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04" w:type="dxa"/>
        <w:tblInd w:w="-12" w:type="dxa"/>
        <w:shd w:val="clear" w:color="auto" w:fill="E6E6E6"/>
        <w:tblLook w:val="01E0" w:firstRow="1" w:lastRow="1" w:firstColumn="1" w:lastColumn="1" w:noHBand="0" w:noVBand="0"/>
      </w:tblPr>
      <w:tblGrid>
        <w:gridCol w:w="2672"/>
        <w:gridCol w:w="12332"/>
      </w:tblGrid>
      <w:tr w:rsidR="00250614" w:rsidRPr="004A1072" w14:paraId="51B61E92" w14:textId="77777777" w:rsidTr="0059044E">
        <w:trPr>
          <w:trHeight w:val="381"/>
        </w:trPr>
        <w:tc>
          <w:tcPr>
            <w:tcW w:w="2672" w:type="dxa"/>
            <w:shd w:val="clear" w:color="auto" w:fill="FFFFFF" w:themeFill="background1"/>
          </w:tcPr>
          <w:p w14:paraId="20C56EDC" w14:textId="07BE3D2D" w:rsidR="00250614" w:rsidRPr="0049797E" w:rsidRDefault="00DF1D24" w:rsidP="00AE4D53">
            <w:pPr>
              <w:pStyle w:val="Heading2"/>
            </w:pPr>
            <w:r>
              <w:t xml:space="preserve"> </w:t>
            </w:r>
            <w:r w:rsidR="00250614">
              <w:t>Date and Time:</w:t>
            </w:r>
            <w:r w:rsidR="00250614" w:rsidRPr="0049797E">
              <w:t xml:space="preserve"> </w:t>
            </w:r>
          </w:p>
        </w:tc>
        <w:tc>
          <w:tcPr>
            <w:tcW w:w="12332" w:type="dxa"/>
            <w:shd w:val="clear" w:color="auto" w:fill="E6E6E6"/>
          </w:tcPr>
          <w:p w14:paraId="513AA418" w14:textId="700F8FD9" w:rsidR="00250614" w:rsidRPr="009A4AE0" w:rsidRDefault="00D5092B" w:rsidP="000A5304">
            <w:pPr>
              <w:rPr>
                <w:rFonts w:ascii="Calibri" w:hAnsi="Calibri" w:cs="Arial"/>
              </w:rPr>
            </w:pPr>
            <w:r>
              <w:rPr>
                <w:rFonts w:ascii="Calibri" w:hAnsi="Calibri" w:cs="Arial"/>
              </w:rPr>
              <w:t>13</w:t>
            </w:r>
            <w:r w:rsidRPr="00D5092B">
              <w:rPr>
                <w:rFonts w:ascii="Calibri" w:hAnsi="Calibri" w:cs="Arial"/>
                <w:vertAlign w:val="superscript"/>
              </w:rPr>
              <w:t>th</w:t>
            </w:r>
            <w:r>
              <w:rPr>
                <w:rFonts w:ascii="Calibri" w:hAnsi="Calibri" w:cs="Arial"/>
              </w:rPr>
              <w:t xml:space="preserve"> </w:t>
            </w:r>
            <w:r w:rsidR="005A0D26">
              <w:rPr>
                <w:rFonts w:ascii="Calibri" w:hAnsi="Calibri" w:cs="Arial"/>
              </w:rPr>
              <w:t>January</w:t>
            </w:r>
            <w:r>
              <w:rPr>
                <w:rFonts w:ascii="Calibri" w:hAnsi="Calibri" w:cs="Arial"/>
              </w:rPr>
              <w:t xml:space="preserve"> 2026</w:t>
            </w:r>
            <w:r w:rsidR="006C1894" w:rsidRPr="006C1894">
              <w:rPr>
                <w:rFonts w:ascii="Calibri" w:hAnsi="Calibri" w:cs="Arial"/>
              </w:rPr>
              <w:t xml:space="preserve">   |   </w:t>
            </w:r>
            <w:r w:rsidR="00CE51F5">
              <w:rPr>
                <w:rFonts w:ascii="Calibri" w:hAnsi="Calibri" w:cs="Arial"/>
              </w:rPr>
              <w:t>8.00</w:t>
            </w:r>
            <w:proofErr w:type="gramStart"/>
            <w:r w:rsidR="00A95544">
              <w:rPr>
                <w:rFonts w:ascii="Calibri" w:hAnsi="Calibri" w:cs="Arial"/>
              </w:rPr>
              <w:t xml:space="preserve">am </w:t>
            </w:r>
            <w:r w:rsidR="000D2E13">
              <w:rPr>
                <w:rFonts w:ascii="Calibri" w:hAnsi="Calibri" w:cs="Arial"/>
              </w:rPr>
              <w:t xml:space="preserve"> –</w:t>
            </w:r>
            <w:proofErr w:type="gramEnd"/>
            <w:r w:rsidR="000D2E13">
              <w:rPr>
                <w:rFonts w:ascii="Calibri" w:hAnsi="Calibri" w:cs="Arial"/>
              </w:rPr>
              <w:t xml:space="preserve"> </w:t>
            </w:r>
            <w:r w:rsidR="00CE51F5">
              <w:rPr>
                <w:rFonts w:ascii="Calibri" w:hAnsi="Calibri" w:cs="Arial"/>
              </w:rPr>
              <w:t>9.30</w:t>
            </w:r>
            <w:r w:rsidR="00D532BE">
              <w:rPr>
                <w:rFonts w:ascii="Calibri" w:hAnsi="Calibri" w:cs="Arial"/>
              </w:rPr>
              <w:t>am</w:t>
            </w:r>
          </w:p>
        </w:tc>
      </w:tr>
      <w:tr w:rsidR="00250614" w:rsidRPr="004A1072" w14:paraId="699F486F" w14:textId="77777777" w:rsidTr="0059044E">
        <w:tc>
          <w:tcPr>
            <w:tcW w:w="2672" w:type="dxa"/>
            <w:shd w:val="clear" w:color="auto" w:fill="FFFFFF" w:themeFill="background1"/>
            <w:tcMar>
              <w:top w:w="120" w:type="dxa"/>
              <w:left w:w="120" w:type="dxa"/>
              <w:bottom w:w="120" w:type="dxa"/>
              <w:right w:w="120" w:type="dxa"/>
            </w:tcMar>
          </w:tcPr>
          <w:p w14:paraId="52BFB422" w14:textId="77777777" w:rsidR="00250614" w:rsidRPr="0049797E" w:rsidRDefault="00250614" w:rsidP="00E027EF">
            <w:pPr>
              <w:rPr>
                <w:rFonts w:ascii="Calibri" w:hAnsi="Calibri" w:cs="Arial"/>
                <w:b/>
              </w:rPr>
            </w:pPr>
            <w:r>
              <w:rPr>
                <w:rFonts w:ascii="Calibri" w:hAnsi="Calibri" w:cs="Arial"/>
                <w:b/>
              </w:rPr>
              <w:t>Venue:</w:t>
            </w:r>
          </w:p>
        </w:tc>
        <w:tc>
          <w:tcPr>
            <w:tcW w:w="12332" w:type="dxa"/>
            <w:shd w:val="clear" w:color="auto" w:fill="E6E6E6"/>
            <w:tcMar>
              <w:top w:w="120" w:type="dxa"/>
              <w:left w:w="120" w:type="dxa"/>
              <w:bottom w:w="120" w:type="dxa"/>
              <w:right w:w="120" w:type="dxa"/>
            </w:tcMar>
          </w:tcPr>
          <w:p w14:paraId="1F6E682D" w14:textId="4D90046A" w:rsidR="00250614" w:rsidRPr="00870948" w:rsidRDefault="009329C6" w:rsidP="00941ABA">
            <w:pPr>
              <w:rPr>
                <w:rFonts w:ascii="Calibri" w:hAnsi="Calibri" w:cs="Arial"/>
              </w:rPr>
            </w:pPr>
            <w:r w:rsidRPr="009329C6">
              <w:rPr>
                <w:rFonts w:ascii="Calibri" w:hAnsi="Calibri" w:cs="Arial"/>
              </w:rPr>
              <w:t>Springfield City Group, Springfield Tower, 145 Sinnathamby Blvd, Springfield Central</w:t>
            </w:r>
          </w:p>
        </w:tc>
      </w:tr>
      <w:tr w:rsidR="00250614" w:rsidRPr="004A1072" w14:paraId="5B804C42" w14:textId="77777777" w:rsidTr="00504315">
        <w:tc>
          <w:tcPr>
            <w:tcW w:w="2672" w:type="dxa"/>
            <w:shd w:val="clear" w:color="auto" w:fill="FFFFFF" w:themeFill="background1"/>
            <w:tcMar>
              <w:top w:w="120" w:type="dxa"/>
              <w:left w:w="120" w:type="dxa"/>
              <w:bottom w:w="120" w:type="dxa"/>
              <w:right w:w="120" w:type="dxa"/>
            </w:tcMar>
          </w:tcPr>
          <w:p w14:paraId="1EAAAC1C" w14:textId="77777777" w:rsidR="00250614" w:rsidRPr="0049797E" w:rsidRDefault="00250614" w:rsidP="00E027EF">
            <w:pPr>
              <w:rPr>
                <w:rFonts w:ascii="Calibri" w:hAnsi="Calibri" w:cs="Arial"/>
                <w:b/>
              </w:rPr>
            </w:pPr>
            <w:r w:rsidRPr="0049797E">
              <w:rPr>
                <w:rFonts w:ascii="Calibri" w:hAnsi="Calibri" w:cs="Arial"/>
                <w:b/>
              </w:rPr>
              <w:t>Chair</w:t>
            </w:r>
            <w:r>
              <w:rPr>
                <w:rFonts w:ascii="Calibri" w:hAnsi="Calibri" w:cs="Arial"/>
                <w:b/>
              </w:rPr>
              <w:t>person</w:t>
            </w:r>
            <w:r w:rsidRPr="0049797E">
              <w:rPr>
                <w:rFonts w:ascii="Calibri" w:hAnsi="Calibri" w:cs="Arial"/>
                <w:b/>
              </w:rPr>
              <w:t>:</w:t>
            </w:r>
          </w:p>
        </w:tc>
        <w:tc>
          <w:tcPr>
            <w:tcW w:w="12332" w:type="dxa"/>
            <w:tcMar>
              <w:top w:w="120" w:type="dxa"/>
              <w:left w:w="120" w:type="dxa"/>
              <w:bottom w:w="120" w:type="dxa"/>
              <w:right w:w="120" w:type="dxa"/>
            </w:tcMar>
          </w:tcPr>
          <w:p w14:paraId="5BF9643B" w14:textId="77777777" w:rsidR="001D4E6F" w:rsidRDefault="001D4E6F" w:rsidP="005A0D26">
            <w:pPr>
              <w:spacing w:line="360" w:lineRule="auto"/>
              <w:rPr>
                <w:rFonts w:asciiTheme="minorHAnsi" w:hAnsiTheme="minorHAnsi" w:cstheme="minorHAnsi"/>
              </w:rPr>
            </w:pPr>
            <w:r>
              <w:rPr>
                <w:rFonts w:asciiTheme="minorHAnsi" w:hAnsiTheme="minorHAnsi" w:cstheme="minorHAnsi"/>
              </w:rPr>
              <w:t xml:space="preserve">Rohan Richarson – Managing Director &amp; CEO, Future </w:t>
            </w:r>
            <w:proofErr w:type="spellStart"/>
            <w:r>
              <w:rPr>
                <w:rFonts w:asciiTheme="minorHAnsi" w:hAnsiTheme="minorHAnsi" w:cstheme="minorHAnsi"/>
              </w:rPr>
              <w:t>Forgeworks</w:t>
            </w:r>
            <w:proofErr w:type="spellEnd"/>
          </w:p>
          <w:p w14:paraId="098716A9" w14:textId="77777777" w:rsidR="001D4E6F" w:rsidRPr="000352B2" w:rsidRDefault="001D4E6F" w:rsidP="005A0D26">
            <w:pPr>
              <w:spacing w:line="360" w:lineRule="auto"/>
              <w:rPr>
                <w:rFonts w:asciiTheme="minorHAnsi" w:hAnsiTheme="minorHAnsi" w:cstheme="minorHAnsi"/>
              </w:rPr>
            </w:pPr>
            <w:r w:rsidRPr="000352B2">
              <w:rPr>
                <w:rFonts w:asciiTheme="minorHAnsi" w:hAnsiTheme="minorHAnsi" w:cstheme="minorHAnsi"/>
              </w:rPr>
              <w:t>Rees Banks</w:t>
            </w:r>
            <w:r>
              <w:rPr>
                <w:rFonts w:asciiTheme="minorHAnsi" w:hAnsiTheme="minorHAnsi" w:cstheme="minorHAnsi"/>
              </w:rPr>
              <w:t xml:space="preserve"> </w:t>
            </w:r>
            <w:proofErr w:type="gramStart"/>
            <w:r>
              <w:rPr>
                <w:rFonts w:asciiTheme="minorHAnsi" w:hAnsiTheme="minorHAnsi" w:cstheme="minorHAnsi"/>
              </w:rPr>
              <w:t xml:space="preserve">- </w:t>
            </w:r>
            <w:r w:rsidRPr="000352B2">
              <w:rPr>
                <w:rFonts w:asciiTheme="minorHAnsi" w:hAnsiTheme="minorHAnsi" w:cstheme="minorHAnsi"/>
              </w:rPr>
              <w:t xml:space="preserve"> Chief</w:t>
            </w:r>
            <w:proofErr w:type="gramEnd"/>
            <w:r w:rsidRPr="000352B2">
              <w:rPr>
                <w:rFonts w:asciiTheme="minorHAnsi" w:hAnsiTheme="minorHAnsi" w:cstheme="minorHAnsi"/>
              </w:rPr>
              <w:t xml:space="preserve"> Executive Officer, Regional Development Australia Ipswich </w:t>
            </w:r>
            <w:r>
              <w:rPr>
                <w:rFonts w:asciiTheme="minorHAnsi" w:hAnsiTheme="minorHAnsi" w:cstheme="minorHAnsi"/>
              </w:rPr>
              <w:t>&amp;</w:t>
            </w:r>
            <w:r w:rsidRPr="000352B2">
              <w:rPr>
                <w:rFonts w:asciiTheme="minorHAnsi" w:hAnsiTheme="minorHAnsi" w:cstheme="minorHAnsi"/>
              </w:rPr>
              <w:t xml:space="preserve"> West Moreton Inc</w:t>
            </w:r>
          </w:p>
          <w:p w14:paraId="1E7D021A" w14:textId="77777777" w:rsidR="001D4E6F" w:rsidRPr="000352B2" w:rsidRDefault="001D4E6F" w:rsidP="005A0D26">
            <w:pPr>
              <w:spacing w:before="120" w:after="120" w:line="360" w:lineRule="auto"/>
              <w:rPr>
                <w:rFonts w:asciiTheme="minorHAnsi" w:hAnsiTheme="minorHAnsi" w:cstheme="minorHAnsi"/>
              </w:rPr>
            </w:pPr>
            <w:r w:rsidRPr="000352B2">
              <w:rPr>
                <w:rFonts w:asciiTheme="minorHAnsi" w:hAnsiTheme="minorHAnsi" w:cstheme="minorHAnsi"/>
              </w:rPr>
              <w:t>Dr Richard Eden – Executive General Manager, Education and Smart City, Springfield City Group</w:t>
            </w:r>
          </w:p>
          <w:p w14:paraId="3CC65578" w14:textId="77777777" w:rsidR="001D4E6F" w:rsidRDefault="001D4E6F" w:rsidP="005A0D26">
            <w:pPr>
              <w:spacing w:line="360" w:lineRule="auto"/>
              <w:rPr>
                <w:rFonts w:asciiTheme="minorHAnsi" w:hAnsiTheme="minorHAnsi" w:cstheme="minorHAnsi"/>
              </w:rPr>
            </w:pPr>
            <w:r w:rsidRPr="000352B2">
              <w:rPr>
                <w:rFonts w:asciiTheme="minorHAnsi" w:hAnsiTheme="minorHAnsi" w:cstheme="minorHAnsi"/>
              </w:rPr>
              <w:t xml:space="preserve">Sarah Prest – </w:t>
            </w:r>
            <w:r w:rsidRPr="00E126AD">
              <w:rPr>
                <w:rFonts w:asciiTheme="minorHAnsi" w:hAnsiTheme="minorHAnsi" w:cstheme="minorHAnsi"/>
              </w:rPr>
              <w:t>Principal Economic Development Officer</w:t>
            </w:r>
            <w:r>
              <w:rPr>
                <w:rFonts w:asciiTheme="minorHAnsi" w:hAnsiTheme="minorHAnsi" w:cstheme="minorHAnsi"/>
              </w:rPr>
              <w:t xml:space="preserve">, </w:t>
            </w:r>
            <w:r w:rsidRPr="00E126AD">
              <w:rPr>
                <w:rFonts w:asciiTheme="minorHAnsi" w:hAnsiTheme="minorHAnsi" w:cstheme="minorHAnsi"/>
              </w:rPr>
              <w:t>Department of State Development and Infrastructure</w:t>
            </w:r>
          </w:p>
          <w:p w14:paraId="1FC9B503" w14:textId="77777777" w:rsidR="001D4E6F" w:rsidRPr="000352B2" w:rsidRDefault="001D4E6F" w:rsidP="005A0D26">
            <w:pPr>
              <w:spacing w:line="360" w:lineRule="auto"/>
              <w:rPr>
                <w:rFonts w:asciiTheme="minorHAnsi" w:hAnsiTheme="minorHAnsi" w:cstheme="minorHAnsi"/>
              </w:rPr>
            </w:pPr>
            <w:r w:rsidRPr="000352B2">
              <w:rPr>
                <w:rFonts w:asciiTheme="minorHAnsi" w:hAnsiTheme="minorHAnsi" w:cstheme="minorHAnsi"/>
              </w:rPr>
              <w:t>Neil Coupland – President, Greater Springfield Chamber of Commerce</w:t>
            </w:r>
          </w:p>
          <w:p w14:paraId="1831F475" w14:textId="77777777" w:rsidR="001D4E6F" w:rsidRPr="000352B2" w:rsidRDefault="001D4E6F" w:rsidP="005A0D26">
            <w:pPr>
              <w:spacing w:line="360" w:lineRule="auto"/>
              <w:ind w:right="422"/>
              <w:rPr>
                <w:rFonts w:asciiTheme="minorHAnsi" w:hAnsiTheme="minorHAnsi" w:cstheme="minorHAnsi"/>
                <w:color w:val="808080"/>
                <w:szCs w:val="20"/>
              </w:rPr>
            </w:pPr>
            <w:r w:rsidRPr="000352B2">
              <w:rPr>
                <w:rFonts w:asciiTheme="minorHAnsi" w:hAnsiTheme="minorHAnsi" w:cstheme="minorHAnsi"/>
              </w:rPr>
              <w:t xml:space="preserve">Rouz Fard– </w:t>
            </w:r>
            <w:r>
              <w:rPr>
                <w:rFonts w:asciiTheme="minorHAnsi" w:hAnsiTheme="minorHAnsi" w:cstheme="minorHAnsi"/>
              </w:rPr>
              <w:t>Head</w:t>
            </w:r>
            <w:r w:rsidRPr="000352B2">
              <w:rPr>
                <w:rFonts w:asciiTheme="minorHAnsi" w:hAnsiTheme="minorHAnsi" w:cstheme="minorHAnsi"/>
              </w:rPr>
              <w:t xml:space="preserve">, Industry &amp; Community Partnerships, </w:t>
            </w:r>
            <w:r>
              <w:rPr>
                <w:rFonts w:asciiTheme="minorHAnsi" w:hAnsiTheme="minorHAnsi" w:cstheme="minorHAnsi"/>
              </w:rPr>
              <w:t>Uni SQ</w:t>
            </w:r>
          </w:p>
          <w:p w14:paraId="4F7BE11A"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Tom Rowe</w:t>
            </w:r>
            <w:r w:rsidRPr="000352B2">
              <w:rPr>
                <w:rFonts w:asciiTheme="minorHAnsi" w:hAnsiTheme="minorHAnsi" w:cstheme="minorHAnsi"/>
              </w:rPr>
              <w:t xml:space="preserve">– </w:t>
            </w:r>
            <w:r w:rsidRPr="00ED4C24">
              <w:rPr>
                <w:rFonts w:asciiTheme="minorHAnsi" w:hAnsiTheme="minorHAnsi" w:cstheme="minorHAnsi"/>
              </w:rPr>
              <w:t>Executive Director, Education and Training</w:t>
            </w:r>
            <w:r>
              <w:rPr>
                <w:rFonts w:asciiTheme="minorHAnsi" w:hAnsiTheme="minorHAnsi" w:cstheme="minorHAnsi"/>
              </w:rPr>
              <w:t xml:space="preserve">, </w:t>
            </w:r>
            <w:r w:rsidRPr="000352B2">
              <w:rPr>
                <w:rFonts w:asciiTheme="minorHAnsi" w:hAnsiTheme="minorHAnsi" w:cstheme="minorHAnsi"/>
              </w:rPr>
              <w:t xml:space="preserve">TAFE Queensland </w:t>
            </w:r>
            <w:proofErr w:type="gramStart"/>
            <w:r w:rsidRPr="000352B2">
              <w:rPr>
                <w:rFonts w:asciiTheme="minorHAnsi" w:hAnsiTheme="minorHAnsi" w:cstheme="minorHAnsi"/>
              </w:rPr>
              <w:t>South West</w:t>
            </w:r>
            <w:proofErr w:type="gramEnd"/>
          </w:p>
          <w:p w14:paraId="5E778FEA" w14:textId="77777777" w:rsidR="001D4E6F" w:rsidRPr="00BD1C1B" w:rsidRDefault="001D4E6F" w:rsidP="005A0D26">
            <w:pPr>
              <w:spacing w:before="120" w:after="120" w:line="360" w:lineRule="auto"/>
              <w:rPr>
                <w:rFonts w:asciiTheme="minorHAnsi" w:hAnsiTheme="minorHAnsi" w:cstheme="minorHAnsi"/>
              </w:rPr>
            </w:pPr>
            <w:r w:rsidRPr="00BD1C1B">
              <w:rPr>
                <w:rFonts w:asciiTheme="minorHAnsi" w:hAnsiTheme="minorHAnsi" w:cstheme="minorHAnsi"/>
              </w:rPr>
              <w:t xml:space="preserve">Dan Heenan </w:t>
            </w:r>
            <w:r>
              <w:rPr>
                <w:rFonts w:asciiTheme="minorHAnsi" w:hAnsiTheme="minorHAnsi" w:cstheme="minorHAnsi"/>
              </w:rPr>
              <w:t xml:space="preserve">- </w:t>
            </w:r>
            <w:r w:rsidRPr="00BD1C1B">
              <w:rPr>
                <w:rFonts w:asciiTheme="minorHAnsi" w:hAnsiTheme="minorHAnsi" w:cstheme="minorHAnsi"/>
              </w:rPr>
              <w:t>Economic Development Manager</w:t>
            </w:r>
            <w:r>
              <w:rPr>
                <w:rFonts w:asciiTheme="minorHAnsi" w:hAnsiTheme="minorHAnsi" w:cstheme="minorHAnsi"/>
              </w:rPr>
              <w:t xml:space="preserve">, </w:t>
            </w:r>
            <w:r w:rsidRPr="00BD1C1B">
              <w:rPr>
                <w:rFonts w:asciiTheme="minorHAnsi" w:hAnsiTheme="minorHAnsi" w:cstheme="minorHAnsi"/>
              </w:rPr>
              <w:t>Office of the General Manager</w:t>
            </w:r>
            <w:r>
              <w:rPr>
                <w:rFonts w:asciiTheme="minorHAnsi" w:hAnsiTheme="minorHAnsi" w:cstheme="minorHAnsi"/>
              </w:rPr>
              <w:t xml:space="preserve"> - ICC</w:t>
            </w:r>
          </w:p>
          <w:p w14:paraId="2BD8EC4F" w14:textId="77777777" w:rsidR="001D4E6F" w:rsidRPr="000352B2" w:rsidRDefault="001D4E6F" w:rsidP="005A0D26">
            <w:pPr>
              <w:spacing w:before="120" w:after="120" w:line="360" w:lineRule="auto"/>
              <w:rPr>
                <w:rFonts w:asciiTheme="minorHAnsi" w:hAnsiTheme="minorHAnsi" w:cstheme="minorHAnsi"/>
              </w:rPr>
            </w:pPr>
            <w:r w:rsidRPr="000352B2">
              <w:rPr>
                <w:rFonts w:asciiTheme="minorHAnsi" w:hAnsiTheme="minorHAnsi" w:cstheme="minorHAnsi"/>
              </w:rPr>
              <w:t xml:space="preserve">Glen Watson – Regional Director Department of </w:t>
            </w:r>
            <w:r>
              <w:rPr>
                <w:rFonts w:asciiTheme="minorHAnsi" w:hAnsiTheme="minorHAnsi" w:cstheme="minorHAnsi"/>
              </w:rPr>
              <w:t xml:space="preserve">Trade, </w:t>
            </w:r>
            <w:r w:rsidRPr="000352B2">
              <w:rPr>
                <w:rFonts w:asciiTheme="minorHAnsi" w:hAnsiTheme="minorHAnsi" w:cstheme="minorHAnsi"/>
              </w:rPr>
              <w:t>Employment</w:t>
            </w:r>
            <w:r>
              <w:rPr>
                <w:rFonts w:asciiTheme="minorHAnsi" w:hAnsiTheme="minorHAnsi" w:cstheme="minorHAnsi"/>
              </w:rPr>
              <w:t xml:space="preserve"> </w:t>
            </w:r>
            <w:r w:rsidRPr="000352B2">
              <w:rPr>
                <w:rFonts w:asciiTheme="minorHAnsi" w:hAnsiTheme="minorHAnsi" w:cstheme="minorHAnsi"/>
              </w:rPr>
              <w:t>and Training</w:t>
            </w:r>
          </w:p>
          <w:p w14:paraId="3BEE668B" w14:textId="77777777" w:rsidR="001D4E6F" w:rsidRPr="000352B2" w:rsidRDefault="001D4E6F" w:rsidP="005A0D26">
            <w:pPr>
              <w:spacing w:before="120" w:after="120" w:line="360" w:lineRule="auto"/>
              <w:rPr>
                <w:rFonts w:asciiTheme="minorHAnsi" w:hAnsiTheme="minorHAnsi" w:cstheme="minorHAnsi"/>
              </w:rPr>
            </w:pPr>
            <w:r>
              <w:rPr>
                <w:rFonts w:asciiTheme="minorHAnsi" w:hAnsiTheme="minorHAnsi" w:cstheme="minorHAnsi"/>
              </w:rPr>
              <w:t xml:space="preserve">Paul Clarkson- Director, Recruitment </w:t>
            </w:r>
            <w:r w:rsidRPr="008042B3">
              <w:rPr>
                <w:rFonts w:asciiTheme="minorHAnsi" w:hAnsiTheme="minorHAnsi" w:cstheme="minorHAnsi"/>
              </w:rPr>
              <w:t xml:space="preserve">Workforce Planning &amp; </w:t>
            </w:r>
            <w:r>
              <w:rPr>
                <w:rFonts w:asciiTheme="minorHAnsi" w:hAnsiTheme="minorHAnsi" w:cstheme="minorHAnsi"/>
              </w:rPr>
              <w:t>Analytics, Mater</w:t>
            </w:r>
          </w:p>
          <w:p w14:paraId="43E0C627" w14:textId="77777777" w:rsidR="001D4E6F" w:rsidRDefault="001D4E6F" w:rsidP="005A0D26">
            <w:pPr>
              <w:spacing w:line="360" w:lineRule="auto"/>
              <w:rPr>
                <w:rFonts w:asciiTheme="minorHAnsi" w:hAnsiTheme="minorHAnsi" w:cstheme="minorHAnsi"/>
              </w:rPr>
            </w:pPr>
            <w:r>
              <w:rPr>
                <w:rFonts w:asciiTheme="minorHAnsi" w:hAnsiTheme="minorHAnsi" w:cstheme="minorHAnsi"/>
              </w:rPr>
              <w:t>Jeril Thomas – Regional Manager, Multicultural Australia</w:t>
            </w:r>
          </w:p>
          <w:p w14:paraId="211E8FF9" w14:textId="77777777" w:rsidR="001D4E6F" w:rsidRDefault="001D4E6F" w:rsidP="005A0D26">
            <w:pPr>
              <w:spacing w:line="360" w:lineRule="auto"/>
              <w:rPr>
                <w:rFonts w:asciiTheme="minorHAnsi" w:hAnsiTheme="minorHAnsi" w:cstheme="minorHAnsi"/>
              </w:rPr>
            </w:pPr>
            <w:r>
              <w:rPr>
                <w:rFonts w:asciiTheme="minorHAnsi" w:hAnsiTheme="minorHAnsi" w:cstheme="minorHAnsi"/>
              </w:rPr>
              <w:t xml:space="preserve">Alfio Balsamo – Dean of College, </w:t>
            </w:r>
            <w:proofErr w:type="spellStart"/>
            <w:r>
              <w:rPr>
                <w:rFonts w:asciiTheme="minorHAnsi" w:hAnsiTheme="minorHAnsi" w:cstheme="minorHAnsi"/>
              </w:rPr>
              <w:t>WesTEC</w:t>
            </w:r>
            <w:proofErr w:type="spellEnd"/>
            <w:r>
              <w:rPr>
                <w:rFonts w:asciiTheme="minorHAnsi" w:hAnsiTheme="minorHAnsi" w:cstheme="minorHAnsi"/>
              </w:rPr>
              <w:t xml:space="preserve"> CEO</w:t>
            </w:r>
          </w:p>
          <w:p w14:paraId="2C861A13"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Sarah-Jane Gourley – Manager, Regional School Industry Partnerships Program, Department of Education</w:t>
            </w:r>
          </w:p>
          <w:p w14:paraId="2FA323D8"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Elisabeth Rung – Centre Manager, Mirvac Orion Springfield Central</w:t>
            </w:r>
          </w:p>
          <w:p w14:paraId="20A2E040"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Steve Cunliffe – Engagement Manager Regional Brisbane, Construction Skills Queensland</w:t>
            </w:r>
          </w:p>
          <w:p w14:paraId="14996339" w14:textId="71D99FAE" w:rsidR="0069691A" w:rsidRPr="000352B2" w:rsidRDefault="001D4E6F" w:rsidP="005A0D26">
            <w:pPr>
              <w:spacing w:before="120" w:after="120" w:line="360" w:lineRule="auto"/>
              <w:rPr>
                <w:rFonts w:asciiTheme="minorHAnsi" w:hAnsiTheme="minorHAnsi" w:cstheme="minorHAnsi"/>
              </w:rPr>
            </w:pPr>
            <w:r>
              <w:rPr>
                <w:rFonts w:asciiTheme="minorHAnsi" w:hAnsiTheme="minorHAnsi" w:cstheme="minorHAnsi"/>
              </w:rPr>
              <w:t>Elaine Wallace – Apprenticeships Manager, Boeing Defence Australia Ltd</w:t>
            </w:r>
          </w:p>
        </w:tc>
      </w:tr>
      <w:tr w:rsidR="00250614" w:rsidRPr="004A1072" w14:paraId="4AC87BF8" w14:textId="77777777" w:rsidTr="0059044E">
        <w:tc>
          <w:tcPr>
            <w:tcW w:w="2672" w:type="dxa"/>
            <w:shd w:val="clear" w:color="auto" w:fill="FFFFFF" w:themeFill="background1"/>
            <w:tcMar>
              <w:top w:w="120" w:type="dxa"/>
              <w:left w:w="120" w:type="dxa"/>
              <w:bottom w:w="120" w:type="dxa"/>
              <w:right w:w="120" w:type="dxa"/>
            </w:tcMar>
          </w:tcPr>
          <w:p w14:paraId="63FA75E9" w14:textId="77777777" w:rsidR="00250614" w:rsidRPr="0049797E" w:rsidRDefault="00250614" w:rsidP="00E027EF">
            <w:pPr>
              <w:rPr>
                <w:rFonts w:ascii="Calibri" w:hAnsi="Calibri" w:cs="Arial"/>
                <w:b/>
              </w:rPr>
            </w:pPr>
            <w:r>
              <w:rPr>
                <w:rFonts w:ascii="Calibri" w:hAnsi="Calibri" w:cs="Arial"/>
                <w:b/>
              </w:rPr>
              <w:t>Secretariat:</w:t>
            </w:r>
          </w:p>
        </w:tc>
        <w:tc>
          <w:tcPr>
            <w:tcW w:w="12332" w:type="dxa"/>
            <w:shd w:val="clear" w:color="auto" w:fill="E6E6E6"/>
            <w:tcMar>
              <w:top w:w="120" w:type="dxa"/>
              <w:left w:w="120" w:type="dxa"/>
              <w:bottom w:w="120" w:type="dxa"/>
              <w:right w:w="120" w:type="dxa"/>
            </w:tcMar>
          </w:tcPr>
          <w:p w14:paraId="1A8A681A" w14:textId="3FDA316F" w:rsidR="00250614" w:rsidRPr="00870948" w:rsidRDefault="00C9086C" w:rsidP="00E027EF">
            <w:pPr>
              <w:rPr>
                <w:rFonts w:ascii="Calibri" w:hAnsi="Calibri" w:cs="Arial"/>
              </w:rPr>
            </w:pPr>
            <w:r>
              <w:rPr>
                <w:rFonts w:ascii="Calibri" w:hAnsi="Calibri" w:cs="Arial"/>
              </w:rPr>
              <w:t xml:space="preserve">Liz Conroy – Project </w:t>
            </w:r>
            <w:r w:rsidR="002E0397">
              <w:rPr>
                <w:rFonts w:ascii="Calibri" w:hAnsi="Calibri" w:cs="Arial"/>
              </w:rPr>
              <w:t>Manager</w:t>
            </w:r>
          </w:p>
        </w:tc>
      </w:tr>
    </w:tbl>
    <w:p w14:paraId="0848C0B9" w14:textId="77777777" w:rsidR="00946A56" w:rsidRDefault="00946A56" w:rsidP="00810C9C"/>
    <w:p w14:paraId="4936F692" w14:textId="77777777" w:rsidR="00A3498B" w:rsidRDefault="00A3498B" w:rsidP="00810C9C"/>
    <w:p w14:paraId="66D3C277" w14:textId="77777777" w:rsidR="00A3498B" w:rsidRDefault="00A3498B" w:rsidP="00810C9C"/>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741"/>
        <w:gridCol w:w="3510"/>
        <w:gridCol w:w="1440"/>
        <w:gridCol w:w="1294"/>
      </w:tblGrid>
      <w:tr w:rsidR="00D41C9D" w:rsidRPr="000A0DA9" w14:paraId="70F09968" w14:textId="77777777" w:rsidTr="00D42F9C">
        <w:trPr>
          <w:tblHeader/>
        </w:trPr>
        <w:tc>
          <w:tcPr>
            <w:tcW w:w="14992" w:type="dxa"/>
            <w:gridSpan w:val="5"/>
            <w:shd w:val="clear" w:color="auto" w:fill="BFBFBF" w:themeFill="background1" w:themeFillShade="BF"/>
          </w:tcPr>
          <w:p w14:paraId="6A1634B3" w14:textId="77777777" w:rsidR="00D41C9D" w:rsidRPr="000A0DA9" w:rsidRDefault="00D41C9D" w:rsidP="00D41C9D">
            <w:pPr>
              <w:spacing w:before="40" w:after="40"/>
              <w:rPr>
                <w:rFonts w:ascii="Calibri" w:hAnsi="Calibri"/>
                <w:b/>
                <w:bCs/>
                <w:lang w:eastAsia="en-AU"/>
              </w:rPr>
            </w:pPr>
            <w:r w:rsidRPr="000A0DA9">
              <w:rPr>
                <w:rFonts w:ascii="Calibri" w:hAnsi="Calibri"/>
                <w:b/>
                <w:lang w:eastAsia="en-AU"/>
              </w:rPr>
              <w:lastRenderedPageBreak/>
              <w:t>1.</w:t>
            </w:r>
            <w:r>
              <w:rPr>
                <w:rFonts w:ascii="Calibri" w:hAnsi="Calibri"/>
                <w:b/>
                <w:lang w:eastAsia="en-AU"/>
              </w:rPr>
              <w:t xml:space="preserve"> </w:t>
            </w:r>
            <w:r>
              <w:rPr>
                <w:rFonts w:ascii="Calibri" w:hAnsi="Calibri"/>
                <w:b/>
                <w:bCs/>
                <w:lang w:eastAsia="en-AU"/>
              </w:rPr>
              <w:t>Welcome and Open</w:t>
            </w:r>
          </w:p>
        </w:tc>
      </w:tr>
      <w:tr w:rsidR="005F2FC9" w:rsidRPr="000A0DA9" w14:paraId="23991F89" w14:textId="77777777" w:rsidTr="00721CC2">
        <w:trPr>
          <w:tblHeader/>
        </w:trPr>
        <w:tc>
          <w:tcPr>
            <w:tcW w:w="1007" w:type="dxa"/>
            <w:shd w:val="clear" w:color="auto" w:fill="D9D9D9" w:themeFill="background1" w:themeFillShade="D9"/>
          </w:tcPr>
          <w:p w14:paraId="593A1793" w14:textId="77777777" w:rsidR="005F2FC9" w:rsidRPr="000A0DA9" w:rsidRDefault="005F2FC9" w:rsidP="00E027EF">
            <w:pPr>
              <w:spacing w:before="40" w:after="40"/>
              <w:rPr>
                <w:rFonts w:ascii="Calibri" w:hAnsi="Calibri"/>
                <w:b/>
                <w:bCs/>
                <w:lang w:eastAsia="en-AU"/>
              </w:rPr>
            </w:pPr>
            <w:r>
              <w:rPr>
                <w:rFonts w:ascii="Calibri" w:hAnsi="Calibri"/>
                <w:b/>
                <w:bCs/>
                <w:lang w:eastAsia="en-AU"/>
              </w:rPr>
              <w:t>Item</w:t>
            </w:r>
          </w:p>
        </w:tc>
        <w:tc>
          <w:tcPr>
            <w:tcW w:w="7741" w:type="dxa"/>
            <w:shd w:val="clear" w:color="auto" w:fill="D9D9D9" w:themeFill="background1" w:themeFillShade="D9"/>
          </w:tcPr>
          <w:p w14:paraId="24A758B7" w14:textId="77777777" w:rsidR="005F2FC9" w:rsidRPr="000A0DA9" w:rsidRDefault="005F2FC9" w:rsidP="005F2FC9">
            <w:pPr>
              <w:spacing w:before="40" w:after="40"/>
              <w:ind w:right="-108"/>
              <w:rPr>
                <w:rFonts w:ascii="Calibri" w:hAnsi="Calibri"/>
                <w:b/>
                <w:bCs/>
                <w:lang w:eastAsia="en-AU"/>
              </w:rPr>
            </w:pPr>
            <w:r>
              <w:rPr>
                <w:rFonts w:ascii="Calibri" w:hAnsi="Calibri"/>
                <w:b/>
                <w:bCs/>
                <w:lang w:eastAsia="en-AU"/>
              </w:rPr>
              <w:t xml:space="preserve">Agenda &amp; Discussion </w:t>
            </w:r>
          </w:p>
        </w:tc>
        <w:tc>
          <w:tcPr>
            <w:tcW w:w="3510" w:type="dxa"/>
            <w:shd w:val="clear" w:color="auto" w:fill="D9D9D9" w:themeFill="background1" w:themeFillShade="D9"/>
          </w:tcPr>
          <w:p w14:paraId="4303370D" w14:textId="77777777" w:rsidR="005F2FC9" w:rsidRPr="00FA490A" w:rsidRDefault="005F2FC9" w:rsidP="005F2FC9">
            <w:pPr>
              <w:spacing w:before="40" w:after="40"/>
              <w:ind w:right="-108"/>
              <w:rPr>
                <w:rFonts w:ascii="Calibri" w:hAnsi="Calibri"/>
                <w:b/>
                <w:bCs/>
                <w:lang w:eastAsia="en-AU"/>
              </w:rPr>
            </w:pPr>
            <w:r w:rsidRPr="00FA490A">
              <w:rPr>
                <w:rFonts w:ascii="Calibri" w:hAnsi="Calibri"/>
                <w:b/>
                <w:bCs/>
                <w:lang w:eastAsia="en-AU"/>
              </w:rPr>
              <w:t>Agreed Action</w:t>
            </w:r>
          </w:p>
        </w:tc>
        <w:tc>
          <w:tcPr>
            <w:tcW w:w="1440" w:type="dxa"/>
            <w:shd w:val="clear" w:color="auto" w:fill="D9D9D9" w:themeFill="background1" w:themeFillShade="D9"/>
          </w:tcPr>
          <w:p w14:paraId="6D63CE01" w14:textId="77777777" w:rsidR="005F2FC9" w:rsidRPr="00FA490A" w:rsidRDefault="005F2FC9" w:rsidP="005F2FC9">
            <w:pPr>
              <w:spacing w:before="40" w:after="40"/>
              <w:ind w:right="-108"/>
              <w:rPr>
                <w:rFonts w:ascii="Calibri" w:hAnsi="Calibri"/>
                <w:b/>
                <w:bCs/>
                <w:lang w:eastAsia="en-AU"/>
              </w:rPr>
            </w:pPr>
            <w:r w:rsidRPr="00FA490A">
              <w:rPr>
                <w:rFonts w:ascii="Calibri" w:eastAsia="Times New Roman" w:hAnsi="Calibri"/>
                <w:b/>
                <w:bCs/>
                <w:szCs w:val="20"/>
                <w:lang w:eastAsia="en-AU"/>
              </w:rPr>
              <w:t>Action Officer</w:t>
            </w:r>
          </w:p>
        </w:tc>
        <w:tc>
          <w:tcPr>
            <w:tcW w:w="1294" w:type="dxa"/>
            <w:shd w:val="clear" w:color="auto" w:fill="D9D9D9" w:themeFill="background1" w:themeFillShade="D9"/>
          </w:tcPr>
          <w:p w14:paraId="28E2E5DD" w14:textId="77777777" w:rsidR="005F2FC9" w:rsidRPr="00FA490A" w:rsidRDefault="005F2FC9" w:rsidP="005F2FC9">
            <w:pPr>
              <w:spacing w:before="40" w:after="40"/>
              <w:ind w:right="-108"/>
              <w:rPr>
                <w:rFonts w:ascii="Calibri" w:hAnsi="Calibri"/>
                <w:b/>
                <w:bCs/>
                <w:lang w:eastAsia="en-AU"/>
              </w:rPr>
            </w:pPr>
            <w:r w:rsidRPr="00FA490A">
              <w:rPr>
                <w:rFonts w:ascii="Calibri" w:eastAsia="Times New Roman" w:hAnsi="Calibri"/>
                <w:b/>
                <w:szCs w:val="20"/>
                <w:lang w:eastAsia="en-AU"/>
              </w:rPr>
              <w:t>Required By</w:t>
            </w:r>
          </w:p>
        </w:tc>
      </w:tr>
      <w:tr w:rsidR="005F2FC9" w:rsidRPr="006B5852" w14:paraId="5D5D0EAC" w14:textId="77777777" w:rsidTr="00721CC2">
        <w:tc>
          <w:tcPr>
            <w:tcW w:w="1007" w:type="dxa"/>
          </w:tcPr>
          <w:p w14:paraId="445B92DA" w14:textId="77777777" w:rsidR="005F2FC9"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1.1</w:t>
            </w:r>
          </w:p>
        </w:tc>
        <w:tc>
          <w:tcPr>
            <w:tcW w:w="7741" w:type="dxa"/>
          </w:tcPr>
          <w:p w14:paraId="5F9CF5F3" w14:textId="1EA05AFC" w:rsidR="00AE095A"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Welcome and Apologies</w:t>
            </w:r>
          </w:p>
          <w:p w14:paraId="402E3671" w14:textId="32D71198" w:rsidR="00F90D67" w:rsidRPr="000F6C51" w:rsidRDefault="005F2FC9" w:rsidP="00CC1DE7">
            <w:pPr>
              <w:pStyle w:val="ListParagraph"/>
              <w:numPr>
                <w:ilvl w:val="0"/>
                <w:numId w:val="8"/>
              </w:numPr>
              <w:spacing w:before="40" w:after="40"/>
              <w:rPr>
                <w:rFonts w:asciiTheme="minorHAnsi" w:hAnsiTheme="minorHAnsi"/>
                <w:b/>
                <w:lang w:eastAsia="en-AU"/>
              </w:rPr>
            </w:pPr>
            <w:r w:rsidRPr="006B5852">
              <w:rPr>
                <w:rFonts w:asciiTheme="minorHAnsi" w:hAnsiTheme="minorHAnsi"/>
                <w:lang w:eastAsia="en-AU"/>
              </w:rPr>
              <w:t>The meeting was opened</w:t>
            </w:r>
            <w:r w:rsidR="00D95C26">
              <w:rPr>
                <w:rFonts w:asciiTheme="minorHAnsi" w:hAnsiTheme="minorHAnsi"/>
                <w:lang w:eastAsia="en-AU"/>
              </w:rPr>
              <w:t xml:space="preserve"> </w:t>
            </w:r>
            <w:r w:rsidR="00A558A0">
              <w:rPr>
                <w:rFonts w:asciiTheme="minorHAnsi" w:hAnsiTheme="minorHAnsi"/>
                <w:lang w:eastAsia="en-AU"/>
              </w:rPr>
              <w:t>8.0</w:t>
            </w:r>
            <w:r w:rsidR="008E008F">
              <w:rPr>
                <w:rFonts w:asciiTheme="minorHAnsi" w:hAnsiTheme="minorHAnsi"/>
                <w:lang w:eastAsia="en-AU"/>
              </w:rPr>
              <w:t>4</w:t>
            </w:r>
            <w:r w:rsidR="004463AC">
              <w:rPr>
                <w:rFonts w:asciiTheme="minorHAnsi" w:hAnsiTheme="minorHAnsi"/>
                <w:lang w:eastAsia="en-AU"/>
              </w:rPr>
              <w:t>am Tuesday</w:t>
            </w:r>
            <w:r w:rsidR="00E070AB">
              <w:rPr>
                <w:rFonts w:asciiTheme="minorHAnsi" w:hAnsiTheme="minorHAnsi"/>
                <w:lang w:eastAsia="en-AU"/>
              </w:rPr>
              <w:t>,</w:t>
            </w:r>
            <w:r w:rsidR="004463AC">
              <w:rPr>
                <w:rFonts w:asciiTheme="minorHAnsi" w:hAnsiTheme="minorHAnsi"/>
                <w:lang w:eastAsia="en-AU"/>
              </w:rPr>
              <w:t xml:space="preserve"> </w:t>
            </w:r>
            <w:r w:rsidR="008E008F">
              <w:rPr>
                <w:rFonts w:asciiTheme="minorHAnsi" w:hAnsiTheme="minorHAnsi"/>
                <w:lang w:eastAsia="en-AU"/>
              </w:rPr>
              <w:t>13</w:t>
            </w:r>
            <w:r w:rsidR="008E008F" w:rsidRPr="008E008F">
              <w:rPr>
                <w:rFonts w:asciiTheme="minorHAnsi" w:hAnsiTheme="minorHAnsi"/>
                <w:vertAlign w:val="superscript"/>
                <w:lang w:eastAsia="en-AU"/>
              </w:rPr>
              <w:t>th</w:t>
            </w:r>
            <w:r w:rsidR="008E008F">
              <w:rPr>
                <w:rFonts w:asciiTheme="minorHAnsi" w:hAnsiTheme="minorHAnsi"/>
                <w:lang w:eastAsia="en-AU"/>
              </w:rPr>
              <w:t xml:space="preserve"> January 2026</w:t>
            </w:r>
            <w:r w:rsidR="006F2A1E">
              <w:rPr>
                <w:rFonts w:asciiTheme="minorHAnsi" w:hAnsiTheme="minorHAnsi"/>
                <w:lang w:eastAsia="en-AU"/>
              </w:rPr>
              <w:t>,</w:t>
            </w:r>
            <w:r w:rsidR="008721D3" w:rsidRPr="006B5852">
              <w:rPr>
                <w:rFonts w:asciiTheme="minorHAnsi" w:hAnsiTheme="minorHAnsi"/>
                <w:lang w:eastAsia="en-AU"/>
              </w:rPr>
              <w:t xml:space="preserve"> </w:t>
            </w:r>
            <w:r w:rsidR="006917FF" w:rsidRPr="006B5852">
              <w:rPr>
                <w:rFonts w:asciiTheme="minorHAnsi" w:hAnsiTheme="minorHAnsi"/>
                <w:lang w:eastAsia="en-AU"/>
              </w:rPr>
              <w:t xml:space="preserve">by </w:t>
            </w:r>
            <w:r w:rsidR="00482A2C">
              <w:rPr>
                <w:rFonts w:asciiTheme="minorHAnsi" w:hAnsiTheme="minorHAnsi"/>
                <w:lang w:eastAsia="en-AU"/>
              </w:rPr>
              <w:t>R. Richardson</w:t>
            </w:r>
          </w:p>
          <w:p w14:paraId="25142428" w14:textId="716FBA77" w:rsidR="000F6C51" w:rsidRPr="005E5A17" w:rsidRDefault="005E5A17" w:rsidP="00CC1DE7">
            <w:pPr>
              <w:pStyle w:val="ListParagraph"/>
              <w:numPr>
                <w:ilvl w:val="0"/>
                <w:numId w:val="8"/>
              </w:numPr>
              <w:spacing w:before="40" w:after="40"/>
              <w:rPr>
                <w:rFonts w:asciiTheme="minorHAnsi" w:hAnsiTheme="minorHAnsi"/>
                <w:bCs/>
                <w:lang w:eastAsia="en-AU"/>
              </w:rPr>
            </w:pPr>
            <w:r w:rsidRPr="005E5A17">
              <w:rPr>
                <w:rFonts w:asciiTheme="minorHAnsi" w:hAnsiTheme="minorHAnsi"/>
                <w:bCs/>
                <w:lang w:eastAsia="en-AU"/>
              </w:rPr>
              <w:t>Acknowledgement of Country</w:t>
            </w:r>
          </w:p>
          <w:p w14:paraId="361CDE22" w14:textId="4564850E" w:rsidR="002B0F78" w:rsidRPr="00037CA9" w:rsidRDefault="005F2FC9" w:rsidP="00CC1DE7">
            <w:pPr>
              <w:pStyle w:val="ListParagraph"/>
              <w:numPr>
                <w:ilvl w:val="0"/>
                <w:numId w:val="8"/>
              </w:numPr>
              <w:spacing w:before="40" w:after="40"/>
              <w:rPr>
                <w:rFonts w:asciiTheme="minorHAnsi" w:hAnsiTheme="minorHAnsi"/>
                <w:b/>
                <w:lang w:eastAsia="en-AU"/>
              </w:rPr>
            </w:pPr>
            <w:r w:rsidRPr="006B5852">
              <w:rPr>
                <w:rFonts w:asciiTheme="minorHAnsi" w:hAnsiTheme="minorHAnsi"/>
                <w:lang w:eastAsia="en-AU"/>
              </w:rPr>
              <w:t>Attendance and apologies</w:t>
            </w:r>
          </w:p>
          <w:p w14:paraId="373FC2D3" w14:textId="77777777" w:rsidR="0037292A" w:rsidRPr="0037292A" w:rsidRDefault="00F53B96" w:rsidP="0037292A">
            <w:pPr>
              <w:pStyle w:val="ListParagraph"/>
              <w:numPr>
                <w:ilvl w:val="0"/>
                <w:numId w:val="8"/>
              </w:numPr>
              <w:spacing w:before="40" w:after="40"/>
              <w:rPr>
                <w:rFonts w:asciiTheme="minorHAnsi" w:hAnsiTheme="minorHAnsi"/>
                <w:b/>
                <w:lang w:eastAsia="en-AU"/>
              </w:rPr>
            </w:pPr>
            <w:r>
              <w:rPr>
                <w:rFonts w:asciiTheme="minorHAnsi" w:hAnsiTheme="minorHAnsi"/>
                <w:lang w:eastAsia="en-AU"/>
              </w:rPr>
              <w:t xml:space="preserve">Welcome to Elaine Wallace, all look forward to her future </w:t>
            </w:r>
            <w:r w:rsidR="0047514C">
              <w:rPr>
                <w:rFonts w:asciiTheme="minorHAnsi" w:hAnsiTheme="minorHAnsi"/>
                <w:lang w:eastAsia="en-AU"/>
              </w:rPr>
              <w:t>contributions</w:t>
            </w:r>
          </w:p>
          <w:p w14:paraId="52384B15" w14:textId="7CAA5627" w:rsidR="00DF2AD4" w:rsidRPr="0037292A" w:rsidRDefault="0037292A" w:rsidP="0037292A">
            <w:pPr>
              <w:pStyle w:val="ListParagraph"/>
              <w:numPr>
                <w:ilvl w:val="0"/>
                <w:numId w:val="8"/>
              </w:numPr>
              <w:spacing w:before="40" w:after="40"/>
              <w:rPr>
                <w:rFonts w:asciiTheme="minorHAnsi" w:hAnsiTheme="minorHAnsi"/>
                <w:b/>
                <w:lang w:eastAsia="en-AU"/>
              </w:rPr>
            </w:pPr>
            <w:r w:rsidRPr="0037292A">
              <w:rPr>
                <w:rFonts w:asciiTheme="minorHAnsi" w:hAnsiTheme="minorHAnsi"/>
                <w:lang w:eastAsia="en-AU"/>
              </w:rPr>
              <w:t>Welcome Se</w:t>
            </w:r>
            <w:r w:rsidR="006A6FD7">
              <w:rPr>
                <w:rFonts w:asciiTheme="minorHAnsi" w:hAnsiTheme="minorHAnsi"/>
                <w:lang w:eastAsia="en-AU"/>
              </w:rPr>
              <w:t>lena Turner</w:t>
            </w:r>
            <w:r w:rsidRPr="0037292A">
              <w:rPr>
                <w:rFonts w:asciiTheme="minorHAnsi" w:hAnsiTheme="minorHAnsi"/>
                <w:lang w:eastAsia="en-AU"/>
              </w:rPr>
              <w:t xml:space="preserve"> (FFW), who is joining the meeting to meet and familiarise herself with the Committee. Selina will act as Rohan’s proxy when he is unavailable.</w:t>
            </w:r>
          </w:p>
        </w:tc>
        <w:tc>
          <w:tcPr>
            <w:tcW w:w="3510" w:type="dxa"/>
          </w:tcPr>
          <w:p w14:paraId="2CC14273" w14:textId="7D7B334A" w:rsidR="00C9086C" w:rsidRPr="00914508" w:rsidRDefault="00914508" w:rsidP="00914508">
            <w:pPr>
              <w:spacing w:before="40" w:after="40"/>
              <w:rPr>
                <w:rFonts w:asciiTheme="minorHAnsi" w:hAnsiTheme="minorHAnsi"/>
                <w:b/>
                <w:lang w:eastAsia="en-AU"/>
              </w:rPr>
            </w:pPr>
            <w:r w:rsidRPr="00914508">
              <w:rPr>
                <w:rFonts w:asciiTheme="minorHAnsi" w:hAnsiTheme="minorHAnsi"/>
                <w:lang w:eastAsia="en-AU"/>
              </w:rPr>
              <w:t>Apologies</w:t>
            </w:r>
          </w:p>
          <w:p w14:paraId="650171BD" w14:textId="23F6278D" w:rsidR="007C66D5" w:rsidRDefault="00F53B9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Jeril Thomas</w:t>
            </w:r>
          </w:p>
          <w:p w14:paraId="0EF0258F" w14:textId="723E6383" w:rsidR="00F53B96" w:rsidRDefault="00F53B9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Sarah-Jane Gourley</w:t>
            </w:r>
          </w:p>
          <w:p w14:paraId="6C8B7AAA" w14:textId="03E6E223" w:rsidR="00F53B96" w:rsidRDefault="00F53B9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Elaine Wallace</w:t>
            </w:r>
          </w:p>
          <w:p w14:paraId="54A53C85" w14:textId="7EFDD7CC" w:rsidR="0063056A" w:rsidRPr="0063056A" w:rsidRDefault="0063056A" w:rsidP="0063056A">
            <w:pPr>
              <w:spacing w:before="60" w:after="60"/>
              <w:rPr>
                <w:rFonts w:asciiTheme="minorHAnsi" w:hAnsiTheme="minorHAnsi"/>
                <w:lang w:eastAsia="en-AU"/>
              </w:rPr>
            </w:pPr>
          </w:p>
        </w:tc>
        <w:tc>
          <w:tcPr>
            <w:tcW w:w="1440" w:type="dxa"/>
          </w:tcPr>
          <w:p w14:paraId="620F96A0" w14:textId="4463E350" w:rsidR="005F2FC9" w:rsidRPr="006B5852" w:rsidRDefault="005F65D0" w:rsidP="000267A6">
            <w:pPr>
              <w:spacing w:before="40" w:after="40"/>
              <w:jc w:val="center"/>
              <w:rPr>
                <w:rFonts w:asciiTheme="minorHAnsi" w:hAnsiTheme="minorHAnsi"/>
                <w:lang w:eastAsia="en-AU"/>
              </w:rPr>
            </w:pPr>
            <w:r>
              <w:rPr>
                <w:rFonts w:asciiTheme="minorHAnsi" w:hAnsiTheme="minorHAnsi"/>
                <w:lang w:eastAsia="en-AU"/>
              </w:rPr>
              <w:t>Rohan Richardson</w:t>
            </w:r>
          </w:p>
        </w:tc>
        <w:tc>
          <w:tcPr>
            <w:tcW w:w="1294" w:type="dxa"/>
          </w:tcPr>
          <w:p w14:paraId="0B126FF0" w14:textId="77777777" w:rsidR="005F2FC9" w:rsidRPr="006B5852" w:rsidRDefault="005F2FC9" w:rsidP="005F2FC9">
            <w:pPr>
              <w:spacing w:before="40" w:after="40"/>
              <w:rPr>
                <w:rFonts w:asciiTheme="minorHAnsi" w:hAnsiTheme="minorHAnsi"/>
                <w:lang w:eastAsia="en-AU"/>
              </w:rPr>
            </w:pPr>
          </w:p>
        </w:tc>
      </w:tr>
      <w:tr w:rsidR="005F2FC9" w:rsidRPr="006B5852" w14:paraId="563009FE" w14:textId="77777777" w:rsidTr="00721CC2">
        <w:tc>
          <w:tcPr>
            <w:tcW w:w="1007" w:type="dxa"/>
          </w:tcPr>
          <w:p w14:paraId="46D7709A" w14:textId="749A6DDD" w:rsidR="005F2FC9"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1.</w:t>
            </w:r>
            <w:r w:rsidR="003710B2">
              <w:rPr>
                <w:rFonts w:asciiTheme="minorHAnsi" w:hAnsiTheme="minorHAnsi"/>
                <w:b/>
                <w:lang w:eastAsia="en-AU"/>
              </w:rPr>
              <w:t>2</w:t>
            </w:r>
          </w:p>
          <w:p w14:paraId="5207A008" w14:textId="77777777" w:rsidR="005F2FC9" w:rsidRPr="006B5852" w:rsidRDefault="005F2FC9" w:rsidP="0031563B">
            <w:pPr>
              <w:spacing w:before="40" w:after="40"/>
              <w:jc w:val="right"/>
              <w:rPr>
                <w:rFonts w:asciiTheme="minorHAnsi" w:hAnsiTheme="minorHAnsi"/>
                <w:b/>
                <w:lang w:eastAsia="en-AU"/>
              </w:rPr>
            </w:pPr>
          </w:p>
        </w:tc>
        <w:tc>
          <w:tcPr>
            <w:tcW w:w="7741" w:type="dxa"/>
          </w:tcPr>
          <w:p w14:paraId="6F843D68" w14:textId="6A27A7AD" w:rsidR="00DB3A44" w:rsidRPr="00E24BFD" w:rsidRDefault="00C62E94" w:rsidP="00EF7D2C">
            <w:pPr>
              <w:spacing w:before="40" w:after="40"/>
              <w:rPr>
                <w:rFonts w:asciiTheme="minorHAnsi" w:hAnsiTheme="minorHAnsi"/>
                <w:b/>
                <w:lang w:eastAsia="en-AU"/>
              </w:rPr>
            </w:pPr>
            <w:r>
              <w:rPr>
                <w:rFonts w:asciiTheme="minorHAnsi" w:hAnsiTheme="minorHAnsi"/>
                <w:b/>
                <w:lang w:eastAsia="en-AU"/>
              </w:rPr>
              <w:t>Committee Member Terms of Reference</w:t>
            </w:r>
            <w:r w:rsidR="008C1DCD">
              <w:rPr>
                <w:rFonts w:asciiTheme="minorHAnsi" w:hAnsiTheme="minorHAnsi"/>
                <w:b/>
                <w:lang w:eastAsia="en-AU"/>
              </w:rPr>
              <w:t xml:space="preserve"> and Update</w:t>
            </w:r>
          </w:p>
          <w:p w14:paraId="42957A74" w14:textId="3899BFF8" w:rsidR="008873E7" w:rsidRDefault="00144E9A" w:rsidP="00CC1DE7">
            <w:pPr>
              <w:pStyle w:val="ListParagraph"/>
              <w:numPr>
                <w:ilvl w:val="0"/>
                <w:numId w:val="7"/>
              </w:numPr>
              <w:spacing w:before="40" w:after="40"/>
              <w:rPr>
                <w:rFonts w:asciiTheme="minorHAnsi" w:hAnsiTheme="minorHAnsi"/>
                <w:lang w:eastAsia="en-AU"/>
              </w:rPr>
            </w:pPr>
            <w:r>
              <w:rPr>
                <w:rFonts w:asciiTheme="minorHAnsi" w:hAnsiTheme="minorHAnsi"/>
                <w:lang w:eastAsia="en-AU"/>
              </w:rPr>
              <w:t xml:space="preserve">Update </w:t>
            </w:r>
            <w:r w:rsidR="00A54EB2">
              <w:rPr>
                <w:rFonts w:asciiTheme="minorHAnsi" w:hAnsiTheme="minorHAnsi"/>
                <w:lang w:eastAsia="en-AU"/>
              </w:rPr>
              <w:t>of Terms of Reference to all</w:t>
            </w:r>
            <w:r w:rsidR="008873E7">
              <w:rPr>
                <w:rFonts w:asciiTheme="minorHAnsi" w:hAnsiTheme="minorHAnsi"/>
                <w:lang w:eastAsia="en-AU"/>
              </w:rPr>
              <w:t xml:space="preserve"> Committee Members</w:t>
            </w:r>
          </w:p>
          <w:p w14:paraId="1DC8FAA1" w14:textId="2837B554" w:rsidR="00237866" w:rsidRDefault="00237866" w:rsidP="00CC1DE7">
            <w:pPr>
              <w:pStyle w:val="ListParagraph"/>
              <w:numPr>
                <w:ilvl w:val="0"/>
                <w:numId w:val="7"/>
              </w:numPr>
              <w:spacing w:before="40" w:after="40"/>
              <w:rPr>
                <w:rFonts w:asciiTheme="minorHAnsi" w:hAnsiTheme="minorHAnsi"/>
                <w:lang w:eastAsia="en-AU"/>
              </w:rPr>
            </w:pPr>
            <w:r>
              <w:rPr>
                <w:rFonts w:asciiTheme="minorHAnsi" w:hAnsiTheme="minorHAnsi"/>
                <w:lang w:eastAsia="en-AU"/>
              </w:rPr>
              <w:t>Submitted to DTET for approval</w:t>
            </w:r>
            <w:r w:rsidR="002A207F">
              <w:rPr>
                <w:rFonts w:asciiTheme="minorHAnsi" w:hAnsiTheme="minorHAnsi"/>
                <w:lang w:eastAsia="en-AU"/>
              </w:rPr>
              <w:t xml:space="preserve"> by required date of 30.11.2025</w:t>
            </w:r>
          </w:p>
          <w:p w14:paraId="3F34BE9C" w14:textId="451F5027" w:rsidR="00752E38" w:rsidRPr="006B5852" w:rsidRDefault="00752E38" w:rsidP="00752E38">
            <w:pPr>
              <w:pStyle w:val="ListParagraph"/>
              <w:spacing w:before="40" w:after="40"/>
              <w:rPr>
                <w:rFonts w:asciiTheme="minorHAnsi" w:hAnsiTheme="minorHAnsi"/>
                <w:lang w:eastAsia="en-AU"/>
              </w:rPr>
            </w:pPr>
          </w:p>
        </w:tc>
        <w:tc>
          <w:tcPr>
            <w:tcW w:w="3510" w:type="dxa"/>
          </w:tcPr>
          <w:p w14:paraId="65813C03" w14:textId="4F0CB09F" w:rsidR="00721CC2" w:rsidRPr="006B5852" w:rsidRDefault="00906B61" w:rsidP="000267A6">
            <w:pPr>
              <w:spacing w:before="40" w:after="40"/>
              <w:jc w:val="center"/>
              <w:rPr>
                <w:rFonts w:asciiTheme="minorHAnsi" w:hAnsiTheme="minorHAnsi"/>
                <w:lang w:eastAsia="en-AU"/>
              </w:rPr>
            </w:pPr>
            <w:r>
              <w:rPr>
                <w:rFonts w:cs="Arial"/>
                <w:szCs w:val="20"/>
              </w:rPr>
              <w:object w:dxaOrig="1520" w:dyaOrig="989" w14:anchorId="19864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11" o:title=""/>
                </v:shape>
                <o:OLEObject Type="Embed" ProgID="Acrobat.Document.DC" ShapeID="_x0000_i1025" DrawAspect="Icon" ObjectID="_1832498484" r:id="rId12"/>
              </w:object>
            </w:r>
          </w:p>
        </w:tc>
        <w:tc>
          <w:tcPr>
            <w:tcW w:w="1440" w:type="dxa"/>
          </w:tcPr>
          <w:p w14:paraId="29E83B06" w14:textId="3B73DA8B" w:rsidR="00721CC2" w:rsidRPr="006B5852" w:rsidRDefault="00237866" w:rsidP="000267A6">
            <w:pPr>
              <w:spacing w:before="40" w:after="40"/>
              <w:jc w:val="center"/>
              <w:rPr>
                <w:rFonts w:asciiTheme="minorHAnsi" w:hAnsiTheme="minorHAnsi"/>
                <w:lang w:eastAsia="en-AU"/>
              </w:rPr>
            </w:pPr>
            <w:r>
              <w:rPr>
                <w:rFonts w:asciiTheme="minorHAnsi" w:hAnsiTheme="minorHAnsi"/>
                <w:lang w:eastAsia="en-AU"/>
              </w:rPr>
              <w:t>Liz Conroy</w:t>
            </w:r>
          </w:p>
        </w:tc>
        <w:tc>
          <w:tcPr>
            <w:tcW w:w="1294" w:type="dxa"/>
          </w:tcPr>
          <w:p w14:paraId="4D2D194A" w14:textId="6460ACAD" w:rsidR="00721CC2" w:rsidRPr="006B5852" w:rsidRDefault="002A207F" w:rsidP="00721CC2">
            <w:pPr>
              <w:spacing w:before="40" w:after="40"/>
              <w:rPr>
                <w:rFonts w:asciiTheme="minorHAnsi" w:hAnsiTheme="minorHAnsi"/>
                <w:lang w:eastAsia="en-AU"/>
              </w:rPr>
            </w:pPr>
            <w:r>
              <w:rPr>
                <w:rFonts w:asciiTheme="minorHAnsi" w:hAnsiTheme="minorHAnsi"/>
                <w:lang w:eastAsia="en-AU"/>
              </w:rPr>
              <w:t>30.11.2025</w:t>
            </w:r>
          </w:p>
        </w:tc>
      </w:tr>
    </w:tbl>
    <w:p w14:paraId="1D83B4FB" w14:textId="60C2BE66" w:rsidR="002D6B38" w:rsidRPr="00C95634" w:rsidRDefault="00C95634" w:rsidP="00C95634">
      <w:pPr>
        <w:tabs>
          <w:tab w:val="left" w:pos="14060"/>
        </w:tabs>
      </w:pPr>
      <w:r>
        <w:tab/>
      </w: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748"/>
        <w:gridCol w:w="3544"/>
        <w:gridCol w:w="1417"/>
        <w:gridCol w:w="1276"/>
      </w:tblGrid>
      <w:tr w:rsidR="00D41C9D" w:rsidRPr="000A0DA9" w14:paraId="290EBBC6" w14:textId="77777777" w:rsidTr="00D42F9C">
        <w:trPr>
          <w:tblHeader/>
        </w:trPr>
        <w:tc>
          <w:tcPr>
            <w:tcW w:w="14992" w:type="dxa"/>
            <w:gridSpan w:val="5"/>
            <w:shd w:val="clear" w:color="auto" w:fill="BFBFBF" w:themeFill="background1" w:themeFillShade="BF"/>
          </w:tcPr>
          <w:p w14:paraId="657733E5" w14:textId="77777777" w:rsidR="00D41C9D" w:rsidRPr="000A0DA9" w:rsidRDefault="00D41C9D" w:rsidP="006917FF">
            <w:pPr>
              <w:spacing w:before="40" w:after="40"/>
              <w:rPr>
                <w:rFonts w:ascii="Calibri" w:hAnsi="Calibri"/>
                <w:b/>
                <w:bCs/>
                <w:lang w:eastAsia="en-AU"/>
              </w:rPr>
            </w:pPr>
            <w:r>
              <w:rPr>
                <w:rFonts w:ascii="Calibri" w:hAnsi="Calibri"/>
                <w:b/>
                <w:lang w:eastAsia="en-AU"/>
              </w:rPr>
              <w:t>2</w:t>
            </w:r>
            <w:r w:rsidRPr="000A0DA9">
              <w:rPr>
                <w:rFonts w:ascii="Calibri" w:hAnsi="Calibri"/>
                <w:b/>
                <w:lang w:eastAsia="en-AU"/>
              </w:rPr>
              <w:t>.</w:t>
            </w:r>
            <w:r>
              <w:rPr>
                <w:rFonts w:ascii="Calibri" w:hAnsi="Calibri"/>
                <w:b/>
                <w:lang w:eastAsia="en-AU"/>
              </w:rPr>
              <w:t xml:space="preserve"> </w:t>
            </w:r>
            <w:r w:rsidR="006917FF">
              <w:rPr>
                <w:rFonts w:ascii="Calibri" w:hAnsi="Calibri"/>
                <w:b/>
                <w:bCs/>
                <w:lang w:eastAsia="en-AU"/>
              </w:rPr>
              <w:t>Standing Agenda</w:t>
            </w:r>
          </w:p>
        </w:tc>
      </w:tr>
      <w:tr w:rsidR="00FA490A" w:rsidRPr="000A0DA9" w14:paraId="7D9A7F1A" w14:textId="77777777" w:rsidTr="00324622">
        <w:trPr>
          <w:tblHeader/>
        </w:trPr>
        <w:tc>
          <w:tcPr>
            <w:tcW w:w="1007" w:type="dxa"/>
            <w:shd w:val="clear" w:color="auto" w:fill="D9D9D9" w:themeFill="background1" w:themeFillShade="D9"/>
          </w:tcPr>
          <w:p w14:paraId="35465DC4" w14:textId="77777777" w:rsidR="00FA490A" w:rsidRPr="000A0DA9" w:rsidRDefault="00FA490A" w:rsidP="00701013">
            <w:pPr>
              <w:spacing w:before="40" w:after="40"/>
              <w:rPr>
                <w:rFonts w:ascii="Calibri" w:hAnsi="Calibri"/>
                <w:b/>
                <w:bCs/>
                <w:lang w:eastAsia="en-AU"/>
              </w:rPr>
            </w:pPr>
            <w:r>
              <w:rPr>
                <w:rFonts w:ascii="Calibri" w:hAnsi="Calibri"/>
                <w:b/>
                <w:bCs/>
                <w:lang w:eastAsia="en-AU"/>
              </w:rPr>
              <w:t>Item</w:t>
            </w:r>
          </w:p>
        </w:tc>
        <w:tc>
          <w:tcPr>
            <w:tcW w:w="7748" w:type="dxa"/>
            <w:shd w:val="clear" w:color="auto" w:fill="D9D9D9" w:themeFill="background1" w:themeFillShade="D9"/>
          </w:tcPr>
          <w:p w14:paraId="678802F0" w14:textId="77777777" w:rsidR="00FA490A" w:rsidRPr="000A0DA9" w:rsidRDefault="00FA490A" w:rsidP="00FA490A">
            <w:pPr>
              <w:spacing w:before="40" w:after="40"/>
              <w:ind w:right="-108"/>
              <w:rPr>
                <w:rFonts w:ascii="Calibri" w:hAnsi="Calibri"/>
                <w:b/>
                <w:bCs/>
                <w:lang w:eastAsia="en-AU"/>
              </w:rPr>
            </w:pPr>
            <w:r>
              <w:rPr>
                <w:rFonts w:ascii="Calibri" w:hAnsi="Calibri"/>
                <w:b/>
                <w:bCs/>
                <w:lang w:eastAsia="en-AU"/>
              </w:rPr>
              <w:t xml:space="preserve">Agenda &amp; Discussion </w:t>
            </w:r>
          </w:p>
        </w:tc>
        <w:tc>
          <w:tcPr>
            <w:tcW w:w="3544" w:type="dxa"/>
            <w:shd w:val="clear" w:color="auto" w:fill="D9D9D9" w:themeFill="background1" w:themeFillShade="D9"/>
          </w:tcPr>
          <w:p w14:paraId="67E5B01D" w14:textId="77777777" w:rsidR="00FA490A" w:rsidRPr="00FA490A" w:rsidRDefault="00FA490A" w:rsidP="00FA490A">
            <w:pPr>
              <w:spacing w:before="40" w:after="40"/>
              <w:ind w:right="-108"/>
              <w:rPr>
                <w:rFonts w:ascii="Calibri" w:hAnsi="Calibri"/>
                <w:b/>
                <w:bCs/>
                <w:lang w:eastAsia="en-AU"/>
              </w:rPr>
            </w:pPr>
            <w:r w:rsidRPr="00FA490A">
              <w:rPr>
                <w:rFonts w:ascii="Calibri" w:hAnsi="Calibri"/>
                <w:b/>
                <w:bCs/>
                <w:lang w:eastAsia="en-AU"/>
              </w:rPr>
              <w:t>Agreed Action</w:t>
            </w:r>
          </w:p>
        </w:tc>
        <w:tc>
          <w:tcPr>
            <w:tcW w:w="1417" w:type="dxa"/>
            <w:shd w:val="clear" w:color="auto" w:fill="D9D9D9" w:themeFill="background1" w:themeFillShade="D9"/>
          </w:tcPr>
          <w:p w14:paraId="71A23D32" w14:textId="77777777" w:rsidR="00FA490A" w:rsidRPr="00FA490A" w:rsidRDefault="00FA490A" w:rsidP="00FA490A">
            <w:pPr>
              <w:spacing w:before="40" w:after="40"/>
              <w:ind w:right="-108"/>
              <w:rPr>
                <w:rFonts w:ascii="Calibri" w:hAnsi="Calibri"/>
                <w:b/>
                <w:bCs/>
                <w:lang w:eastAsia="en-AU"/>
              </w:rPr>
            </w:pPr>
            <w:r w:rsidRPr="00FA490A">
              <w:rPr>
                <w:rFonts w:ascii="Calibri" w:eastAsia="Times New Roman" w:hAnsi="Calibri"/>
                <w:b/>
                <w:bCs/>
                <w:szCs w:val="20"/>
                <w:lang w:eastAsia="en-AU"/>
              </w:rPr>
              <w:t>Action Officer</w:t>
            </w:r>
          </w:p>
        </w:tc>
        <w:tc>
          <w:tcPr>
            <w:tcW w:w="1276" w:type="dxa"/>
            <w:shd w:val="clear" w:color="auto" w:fill="D9D9D9" w:themeFill="background1" w:themeFillShade="D9"/>
          </w:tcPr>
          <w:p w14:paraId="7812A03F" w14:textId="77777777" w:rsidR="00FA490A" w:rsidRPr="00FA490A" w:rsidRDefault="00FA490A" w:rsidP="00FA490A">
            <w:pPr>
              <w:spacing w:before="40" w:after="40"/>
              <w:ind w:right="-108"/>
              <w:rPr>
                <w:rFonts w:ascii="Calibri" w:hAnsi="Calibri"/>
                <w:b/>
                <w:bCs/>
                <w:lang w:eastAsia="en-AU"/>
              </w:rPr>
            </w:pPr>
            <w:r w:rsidRPr="00FA490A">
              <w:rPr>
                <w:rFonts w:ascii="Calibri" w:eastAsia="Times New Roman" w:hAnsi="Calibri"/>
                <w:b/>
                <w:szCs w:val="20"/>
                <w:lang w:eastAsia="en-AU"/>
              </w:rPr>
              <w:t>Required By</w:t>
            </w:r>
          </w:p>
        </w:tc>
      </w:tr>
      <w:tr w:rsidR="00FA490A" w:rsidRPr="000A0DA9" w14:paraId="7FB7697C" w14:textId="77777777" w:rsidTr="00FA490A">
        <w:tc>
          <w:tcPr>
            <w:tcW w:w="1007" w:type="dxa"/>
          </w:tcPr>
          <w:p w14:paraId="2B0B1024" w14:textId="0A60308D" w:rsidR="00FA490A" w:rsidRPr="000A0DA9" w:rsidRDefault="00FA490A" w:rsidP="00701013">
            <w:pPr>
              <w:spacing w:before="40" w:after="40"/>
              <w:rPr>
                <w:rFonts w:ascii="Calibri" w:hAnsi="Calibri"/>
                <w:b/>
                <w:lang w:eastAsia="en-AU"/>
              </w:rPr>
            </w:pPr>
            <w:r>
              <w:rPr>
                <w:rFonts w:ascii="Calibri" w:hAnsi="Calibri"/>
                <w:b/>
                <w:lang w:eastAsia="en-AU"/>
              </w:rPr>
              <w:t>2</w:t>
            </w:r>
            <w:r w:rsidRPr="000A0DA9">
              <w:rPr>
                <w:rFonts w:ascii="Calibri" w:hAnsi="Calibri"/>
                <w:b/>
                <w:lang w:eastAsia="en-AU"/>
              </w:rPr>
              <w:t>.</w:t>
            </w:r>
            <w:r w:rsidR="004238BA">
              <w:rPr>
                <w:rFonts w:ascii="Calibri" w:hAnsi="Calibri"/>
                <w:b/>
                <w:lang w:eastAsia="en-AU"/>
              </w:rPr>
              <w:t>1</w:t>
            </w:r>
          </w:p>
        </w:tc>
        <w:tc>
          <w:tcPr>
            <w:tcW w:w="7748" w:type="dxa"/>
          </w:tcPr>
          <w:p w14:paraId="0F5ED002" w14:textId="77777777" w:rsidR="00BD0B44" w:rsidRPr="00C006B3" w:rsidRDefault="006C65B6" w:rsidP="00C006B3">
            <w:pPr>
              <w:spacing w:before="40" w:after="40"/>
              <w:rPr>
                <w:rFonts w:ascii="Calibri" w:hAnsi="Calibri"/>
                <w:lang w:eastAsia="en-AU"/>
              </w:rPr>
            </w:pPr>
            <w:r w:rsidRPr="00C006B3">
              <w:rPr>
                <w:rFonts w:ascii="Calibri" w:hAnsi="Calibri"/>
                <w:b/>
                <w:lang w:eastAsia="en-AU"/>
              </w:rPr>
              <w:t>Confirmation of previous minutes</w:t>
            </w:r>
            <w:r w:rsidR="00BD0B44" w:rsidRPr="00C006B3">
              <w:rPr>
                <w:rFonts w:ascii="Calibri" w:hAnsi="Calibri"/>
                <w:b/>
                <w:lang w:eastAsia="en-AU"/>
              </w:rPr>
              <w:t xml:space="preserve"> </w:t>
            </w:r>
          </w:p>
          <w:p w14:paraId="7013749A" w14:textId="673C5F2F" w:rsidR="00965B84" w:rsidRDefault="00BD0B44" w:rsidP="00965B84">
            <w:pPr>
              <w:pStyle w:val="ListParagraph"/>
              <w:numPr>
                <w:ilvl w:val="0"/>
                <w:numId w:val="6"/>
              </w:numPr>
              <w:spacing w:before="40" w:after="40"/>
              <w:rPr>
                <w:rFonts w:ascii="Calibri" w:hAnsi="Calibri"/>
                <w:lang w:eastAsia="en-AU"/>
              </w:rPr>
            </w:pPr>
            <w:r>
              <w:rPr>
                <w:rFonts w:ascii="Calibri" w:hAnsi="Calibri"/>
                <w:lang w:eastAsia="en-AU"/>
              </w:rPr>
              <w:t xml:space="preserve">The minutes from the previous meeting held </w:t>
            </w:r>
            <w:r w:rsidR="00B52B27">
              <w:rPr>
                <w:rFonts w:ascii="Calibri" w:hAnsi="Calibri"/>
                <w:lang w:eastAsia="en-AU"/>
              </w:rPr>
              <w:t>were</w:t>
            </w:r>
            <w:r>
              <w:rPr>
                <w:rFonts w:ascii="Calibri" w:hAnsi="Calibri"/>
                <w:lang w:eastAsia="en-AU"/>
              </w:rPr>
              <w:t xml:space="preserve"> accepted as a true and accurate</w:t>
            </w:r>
            <w:r w:rsidR="00BA0512">
              <w:rPr>
                <w:rFonts w:ascii="Calibri" w:hAnsi="Calibri"/>
                <w:lang w:eastAsia="en-AU"/>
              </w:rPr>
              <w:t>.</w:t>
            </w:r>
          </w:p>
          <w:p w14:paraId="397EB38B" w14:textId="70046265" w:rsidR="00FD0264" w:rsidRDefault="00FD0264" w:rsidP="00965B84">
            <w:pPr>
              <w:pStyle w:val="ListParagraph"/>
              <w:numPr>
                <w:ilvl w:val="0"/>
                <w:numId w:val="6"/>
              </w:numPr>
              <w:spacing w:before="40" w:after="40"/>
              <w:rPr>
                <w:rFonts w:ascii="Calibri" w:hAnsi="Calibri"/>
                <w:lang w:eastAsia="en-AU"/>
              </w:rPr>
            </w:pPr>
            <w:proofErr w:type="spellStart"/>
            <w:proofErr w:type="gramStart"/>
            <w:r>
              <w:rPr>
                <w:rFonts w:ascii="Calibri" w:hAnsi="Calibri"/>
                <w:lang w:eastAsia="en-AU"/>
              </w:rPr>
              <w:t>R.Eden</w:t>
            </w:r>
            <w:proofErr w:type="spellEnd"/>
            <w:proofErr w:type="gramEnd"/>
            <w:r>
              <w:rPr>
                <w:rFonts w:ascii="Calibri" w:hAnsi="Calibri"/>
                <w:lang w:eastAsia="en-AU"/>
              </w:rPr>
              <w:t xml:space="preserve"> noted that we have lost the representation on the Committee of the largest high school in the region</w:t>
            </w:r>
            <w:r w:rsidR="0067487C">
              <w:rPr>
                <w:rFonts w:ascii="Calibri" w:hAnsi="Calibri"/>
                <w:lang w:eastAsia="en-AU"/>
              </w:rPr>
              <w:t xml:space="preserve"> (SCSH</w:t>
            </w:r>
            <w:r w:rsidR="002E4082">
              <w:rPr>
                <w:rFonts w:ascii="Calibri" w:hAnsi="Calibri"/>
                <w:lang w:eastAsia="en-AU"/>
              </w:rPr>
              <w:t>S</w:t>
            </w:r>
            <w:r w:rsidR="0067487C">
              <w:rPr>
                <w:rFonts w:ascii="Calibri" w:hAnsi="Calibri"/>
                <w:lang w:eastAsia="en-AU"/>
              </w:rPr>
              <w:t>)</w:t>
            </w:r>
            <w:r>
              <w:rPr>
                <w:rFonts w:ascii="Calibri" w:hAnsi="Calibri"/>
                <w:lang w:eastAsia="en-AU"/>
              </w:rPr>
              <w:t xml:space="preserve"> and we should </w:t>
            </w:r>
            <w:r w:rsidR="00777840">
              <w:rPr>
                <w:rFonts w:ascii="Calibri" w:hAnsi="Calibri"/>
                <w:lang w:eastAsia="en-AU"/>
              </w:rPr>
              <w:t>look at that in the future</w:t>
            </w:r>
            <w:r w:rsidR="0067487C">
              <w:rPr>
                <w:rFonts w:ascii="Calibri" w:hAnsi="Calibri"/>
                <w:lang w:eastAsia="en-AU"/>
              </w:rPr>
              <w:t xml:space="preserve">. </w:t>
            </w:r>
          </w:p>
          <w:p w14:paraId="6D0DD502" w14:textId="77777777" w:rsidR="00BD0D2E" w:rsidRPr="00BD0D2E" w:rsidRDefault="00BD0D2E" w:rsidP="00BD0D2E">
            <w:pPr>
              <w:spacing w:before="40" w:after="40"/>
              <w:rPr>
                <w:rFonts w:ascii="Calibri" w:hAnsi="Calibri"/>
                <w:lang w:eastAsia="en-AU"/>
              </w:rPr>
            </w:pPr>
          </w:p>
        </w:tc>
        <w:bookmarkStart w:id="0" w:name="_MON_1829391587"/>
        <w:bookmarkEnd w:id="0"/>
        <w:tc>
          <w:tcPr>
            <w:tcW w:w="3544" w:type="dxa"/>
          </w:tcPr>
          <w:p w14:paraId="5D310CD2" w14:textId="77777777" w:rsidR="00777840" w:rsidRDefault="00162303" w:rsidP="00777840">
            <w:pPr>
              <w:spacing w:before="40" w:after="40"/>
              <w:jc w:val="center"/>
              <w:rPr>
                <w:rFonts w:cs="Arial"/>
                <w:szCs w:val="20"/>
              </w:rPr>
            </w:pPr>
            <w:r>
              <w:rPr>
                <w:rFonts w:cs="Arial"/>
                <w:szCs w:val="20"/>
              </w:rPr>
              <w:object w:dxaOrig="1520" w:dyaOrig="989" w14:anchorId="18D98BB8">
                <v:shape id="_x0000_i1026" type="#_x0000_t75" style="width:79.2pt;height:50.4pt" o:ole="">
                  <v:imagedata r:id="rId13" o:title=""/>
                </v:shape>
                <o:OLEObject Type="Embed" ProgID="Word.Document.12" ShapeID="_x0000_i1026" DrawAspect="Icon" ObjectID="_1832498485" r:id="rId14">
                  <o:FieldCodes>\s</o:FieldCodes>
                </o:OLEObject>
              </w:object>
            </w:r>
          </w:p>
          <w:p w14:paraId="28A2B840" w14:textId="77777777" w:rsidR="00384580" w:rsidRDefault="00384580" w:rsidP="00777840">
            <w:pPr>
              <w:spacing w:before="40" w:after="40"/>
              <w:jc w:val="center"/>
              <w:rPr>
                <w:rFonts w:cs="Arial"/>
                <w:szCs w:val="20"/>
              </w:rPr>
            </w:pPr>
          </w:p>
          <w:p w14:paraId="46B19953" w14:textId="2844BC9C" w:rsidR="00777840" w:rsidRPr="00777840" w:rsidRDefault="00384580" w:rsidP="00777840">
            <w:pPr>
              <w:pStyle w:val="ListParagraph"/>
              <w:numPr>
                <w:ilvl w:val="0"/>
                <w:numId w:val="25"/>
              </w:numPr>
              <w:spacing w:before="40" w:after="40"/>
              <w:rPr>
                <w:rFonts w:cs="Arial"/>
                <w:szCs w:val="20"/>
              </w:rPr>
            </w:pPr>
            <w:r>
              <w:rPr>
                <w:rFonts w:ascii="Calibri" w:hAnsi="Calibri"/>
                <w:lang w:eastAsia="en-AU"/>
              </w:rPr>
              <w:t>Review</w:t>
            </w:r>
            <w:r w:rsidRPr="00384580">
              <w:rPr>
                <w:rFonts w:ascii="Calibri" w:hAnsi="Calibri"/>
                <w:lang w:eastAsia="en-AU"/>
              </w:rPr>
              <w:t xml:space="preserve"> SCSH</w:t>
            </w:r>
            <w:r w:rsidR="002E4082">
              <w:rPr>
                <w:rFonts w:ascii="Calibri" w:hAnsi="Calibri"/>
                <w:lang w:eastAsia="en-AU"/>
              </w:rPr>
              <w:t>S</w:t>
            </w:r>
            <w:r w:rsidRPr="00384580">
              <w:rPr>
                <w:rFonts w:ascii="Calibri" w:hAnsi="Calibri"/>
                <w:lang w:eastAsia="en-AU"/>
              </w:rPr>
              <w:t xml:space="preserve"> </w:t>
            </w:r>
            <w:r w:rsidR="002E4082">
              <w:rPr>
                <w:rFonts w:ascii="Calibri" w:hAnsi="Calibri"/>
                <w:lang w:eastAsia="en-AU"/>
              </w:rPr>
              <w:t>membership.</w:t>
            </w:r>
          </w:p>
        </w:tc>
        <w:tc>
          <w:tcPr>
            <w:tcW w:w="1417" w:type="dxa"/>
          </w:tcPr>
          <w:p w14:paraId="2653D8B3" w14:textId="278609E1" w:rsidR="003C696E" w:rsidRPr="00FA490A" w:rsidRDefault="005D28EE" w:rsidP="000267A6">
            <w:pPr>
              <w:spacing w:before="40" w:after="40"/>
              <w:jc w:val="center"/>
              <w:rPr>
                <w:rFonts w:ascii="Calibri" w:hAnsi="Calibri"/>
                <w:lang w:eastAsia="en-AU"/>
              </w:rPr>
            </w:pPr>
            <w:r>
              <w:rPr>
                <w:rFonts w:asciiTheme="minorHAnsi" w:hAnsiTheme="minorHAnsi"/>
                <w:lang w:eastAsia="en-AU"/>
              </w:rPr>
              <w:t>Rohan Richardson</w:t>
            </w:r>
          </w:p>
        </w:tc>
        <w:tc>
          <w:tcPr>
            <w:tcW w:w="1276" w:type="dxa"/>
          </w:tcPr>
          <w:p w14:paraId="79AD12CE" w14:textId="7AA426BB" w:rsidR="003C696E" w:rsidRPr="00FA490A" w:rsidRDefault="009E66C3" w:rsidP="00FA490A">
            <w:pPr>
              <w:spacing w:before="40" w:after="40"/>
              <w:rPr>
                <w:rFonts w:ascii="Calibri" w:hAnsi="Calibri"/>
                <w:lang w:eastAsia="en-AU"/>
              </w:rPr>
            </w:pPr>
            <w:r>
              <w:rPr>
                <w:rFonts w:ascii="Calibri" w:hAnsi="Calibri"/>
                <w:lang w:eastAsia="en-AU"/>
              </w:rPr>
              <w:t>All agreed</w:t>
            </w:r>
          </w:p>
        </w:tc>
      </w:tr>
      <w:tr w:rsidR="003710B2" w:rsidRPr="000A0DA9" w14:paraId="68649425" w14:textId="77777777" w:rsidTr="00FA490A">
        <w:tc>
          <w:tcPr>
            <w:tcW w:w="1007" w:type="dxa"/>
          </w:tcPr>
          <w:p w14:paraId="35694C8B" w14:textId="72897399" w:rsidR="003710B2" w:rsidRDefault="004238BA" w:rsidP="003710B2">
            <w:pPr>
              <w:spacing w:before="40" w:after="40"/>
              <w:rPr>
                <w:rFonts w:ascii="Calibri" w:hAnsi="Calibri"/>
                <w:b/>
                <w:lang w:eastAsia="en-AU"/>
              </w:rPr>
            </w:pPr>
            <w:r>
              <w:rPr>
                <w:rFonts w:asciiTheme="minorHAnsi" w:hAnsiTheme="minorHAnsi"/>
                <w:b/>
                <w:lang w:eastAsia="en-AU"/>
              </w:rPr>
              <w:t>2</w:t>
            </w:r>
            <w:r w:rsidR="003710B2" w:rsidRPr="006B5852">
              <w:rPr>
                <w:rFonts w:asciiTheme="minorHAnsi" w:hAnsiTheme="minorHAnsi"/>
                <w:b/>
                <w:lang w:eastAsia="en-AU"/>
              </w:rPr>
              <w:t>.2</w:t>
            </w:r>
          </w:p>
        </w:tc>
        <w:tc>
          <w:tcPr>
            <w:tcW w:w="7748" w:type="dxa"/>
          </w:tcPr>
          <w:p w14:paraId="3B4058E4" w14:textId="77777777" w:rsidR="003710B2" w:rsidRPr="006B5852" w:rsidRDefault="003710B2" w:rsidP="003710B2">
            <w:pPr>
              <w:spacing w:before="40" w:after="40"/>
              <w:rPr>
                <w:rFonts w:asciiTheme="minorHAnsi" w:hAnsiTheme="minorHAnsi"/>
                <w:b/>
                <w:lang w:eastAsia="en-AU"/>
              </w:rPr>
            </w:pPr>
            <w:r w:rsidRPr="006B5852">
              <w:rPr>
                <w:rFonts w:asciiTheme="minorHAnsi" w:hAnsiTheme="minorHAnsi"/>
                <w:b/>
                <w:lang w:eastAsia="en-AU"/>
              </w:rPr>
              <w:t>Declaration: Conflict of Interest</w:t>
            </w:r>
          </w:p>
          <w:p w14:paraId="2E9F007D" w14:textId="77777777" w:rsidR="003710B2" w:rsidRPr="006B5852" w:rsidRDefault="003710B2" w:rsidP="003710B2">
            <w:pPr>
              <w:pStyle w:val="ListParagraph"/>
              <w:numPr>
                <w:ilvl w:val="0"/>
                <w:numId w:val="5"/>
              </w:numPr>
              <w:spacing w:before="40"/>
              <w:rPr>
                <w:rFonts w:asciiTheme="minorHAnsi" w:hAnsiTheme="minorHAnsi"/>
                <w:b/>
                <w:lang w:eastAsia="en-AU"/>
              </w:rPr>
            </w:pPr>
            <w:r w:rsidRPr="006B5852">
              <w:rPr>
                <w:rFonts w:asciiTheme="minorHAnsi" w:hAnsiTheme="minorHAnsi"/>
                <w:lang w:eastAsia="en-AU"/>
              </w:rPr>
              <w:t>Nil</w:t>
            </w:r>
          </w:p>
          <w:p w14:paraId="23AA4ACA" w14:textId="77777777" w:rsidR="003710B2" w:rsidRPr="00C006B3" w:rsidRDefault="003710B2" w:rsidP="003710B2">
            <w:pPr>
              <w:spacing w:before="40" w:after="40"/>
              <w:rPr>
                <w:rFonts w:ascii="Calibri" w:hAnsi="Calibri"/>
                <w:b/>
                <w:lang w:eastAsia="en-AU"/>
              </w:rPr>
            </w:pPr>
          </w:p>
        </w:tc>
        <w:tc>
          <w:tcPr>
            <w:tcW w:w="3544" w:type="dxa"/>
          </w:tcPr>
          <w:p w14:paraId="5703E19A" w14:textId="6F458938" w:rsidR="003710B2" w:rsidRDefault="003710B2" w:rsidP="003710B2">
            <w:pPr>
              <w:spacing w:before="40" w:after="40"/>
              <w:jc w:val="center"/>
              <w:rPr>
                <w:rFonts w:ascii="Calibri" w:hAnsi="Calibri"/>
                <w:lang w:eastAsia="en-AU"/>
              </w:rPr>
            </w:pPr>
            <w:r>
              <w:rPr>
                <w:rFonts w:asciiTheme="minorHAnsi" w:hAnsiTheme="minorHAnsi"/>
                <w:lang w:eastAsia="en-AU"/>
              </w:rPr>
              <w:t xml:space="preserve">Updated Conflict of Interest Register </w:t>
            </w:r>
            <w:r w:rsidR="00162303">
              <w:rPr>
                <w:rFonts w:asciiTheme="minorHAnsi" w:hAnsiTheme="minorHAnsi"/>
                <w:lang w:eastAsia="en-AU"/>
              </w:rPr>
              <w:t xml:space="preserve">has been </w:t>
            </w:r>
            <w:r>
              <w:rPr>
                <w:rFonts w:asciiTheme="minorHAnsi" w:hAnsiTheme="minorHAnsi"/>
                <w:lang w:eastAsia="en-AU"/>
              </w:rPr>
              <w:t>distributed and</w:t>
            </w:r>
            <w:r w:rsidR="00162303">
              <w:rPr>
                <w:rFonts w:asciiTheme="minorHAnsi" w:hAnsiTheme="minorHAnsi"/>
                <w:lang w:eastAsia="en-AU"/>
              </w:rPr>
              <w:t xml:space="preserve"> is to</w:t>
            </w:r>
            <w:r>
              <w:rPr>
                <w:rFonts w:asciiTheme="minorHAnsi" w:hAnsiTheme="minorHAnsi"/>
                <w:lang w:eastAsia="en-AU"/>
              </w:rPr>
              <w:t xml:space="preserve"> </w:t>
            </w:r>
            <w:r w:rsidR="00677D47">
              <w:rPr>
                <w:rFonts w:asciiTheme="minorHAnsi" w:hAnsiTheme="minorHAnsi"/>
                <w:lang w:eastAsia="en-AU"/>
              </w:rPr>
              <w:t xml:space="preserve">be </w:t>
            </w:r>
            <w:r>
              <w:rPr>
                <w:rFonts w:asciiTheme="minorHAnsi" w:hAnsiTheme="minorHAnsi"/>
                <w:lang w:eastAsia="en-AU"/>
              </w:rPr>
              <w:t>completed by each Committee Member</w:t>
            </w:r>
          </w:p>
        </w:tc>
        <w:tc>
          <w:tcPr>
            <w:tcW w:w="1417" w:type="dxa"/>
          </w:tcPr>
          <w:p w14:paraId="4AF2AFF4" w14:textId="23CF4690" w:rsidR="003710B2" w:rsidRDefault="003710B2" w:rsidP="003710B2">
            <w:pPr>
              <w:spacing w:before="40" w:after="40"/>
              <w:jc w:val="center"/>
              <w:rPr>
                <w:rFonts w:asciiTheme="minorHAnsi" w:hAnsiTheme="minorHAnsi"/>
                <w:lang w:eastAsia="en-AU"/>
              </w:rPr>
            </w:pPr>
            <w:r>
              <w:rPr>
                <w:rFonts w:asciiTheme="minorHAnsi" w:hAnsiTheme="minorHAnsi"/>
                <w:lang w:eastAsia="en-AU"/>
              </w:rPr>
              <w:t>Liz Conroy</w:t>
            </w:r>
          </w:p>
        </w:tc>
        <w:tc>
          <w:tcPr>
            <w:tcW w:w="1276" w:type="dxa"/>
          </w:tcPr>
          <w:p w14:paraId="5B5509C4" w14:textId="61D2BD48" w:rsidR="003710B2" w:rsidRDefault="003710B2" w:rsidP="003710B2">
            <w:pPr>
              <w:spacing w:before="40" w:after="40"/>
              <w:rPr>
                <w:rFonts w:ascii="Calibri" w:hAnsi="Calibri"/>
                <w:lang w:eastAsia="en-AU"/>
              </w:rPr>
            </w:pPr>
            <w:r>
              <w:rPr>
                <w:rFonts w:asciiTheme="minorHAnsi" w:hAnsiTheme="minorHAnsi"/>
                <w:lang w:eastAsia="en-AU"/>
              </w:rPr>
              <w:t>31.12.2025</w:t>
            </w:r>
          </w:p>
        </w:tc>
      </w:tr>
      <w:tr w:rsidR="000F1EEC" w:rsidRPr="000A0DA9" w14:paraId="1B631723" w14:textId="77777777" w:rsidTr="00FA490A">
        <w:tc>
          <w:tcPr>
            <w:tcW w:w="1007" w:type="dxa"/>
          </w:tcPr>
          <w:p w14:paraId="75717BA0" w14:textId="7D6140FE" w:rsidR="000F1EEC" w:rsidRDefault="000F1EEC" w:rsidP="000F1EEC">
            <w:pPr>
              <w:spacing w:before="40" w:after="40"/>
              <w:rPr>
                <w:rFonts w:ascii="Calibri" w:hAnsi="Calibri"/>
                <w:b/>
                <w:lang w:eastAsia="en-AU"/>
              </w:rPr>
            </w:pPr>
            <w:r>
              <w:rPr>
                <w:rFonts w:ascii="Calibri" w:hAnsi="Calibri"/>
                <w:b/>
                <w:lang w:eastAsia="en-AU"/>
              </w:rPr>
              <w:t>2.</w:t>
            </w:r>
            <w:r w:rsidR="004238BA">
              <w:rPr>
                <w:rFonts w:ascii="Calibri" w:hAnsi="Calibri"/>
                <w:b/>
                <w:lang w:eastAsia="en-AU"/>
              </w:rPr>
              <w:t>3</w:t>
            </w:r>
          </w:p>
          <w:p w14:paraId="38F13D3A" w14:textId="77777777" w:rsidR="000F1EEC" w:rsidRDefault="000F1EEC" w:rsidP="000F1EEC">
            <w:pPr>
              <w:spacing w:before="40" w:after="40"/>
              <w:rPr>
                <w:rFonts w:ascii="Calibri" w:hAnsi="Calibri"/>
                <w:b/>
                <w:lang w:eastAsia="en-AU"/>
              </w:rPr>
            </w:pPr>
          </w:p>
          <w:p w14:paraId="76136D46" w14:textId="77777777" w:rsidR="000F1EEC" w:rsidRDefault="000F1EEC" w:rsidP="000F1EEC">
            <w:pPr>
              <w:spacing w:before="40" w:after="40"/>
              <w:rPr>
                <w:rFonts w:ascii="Calibri" w:hAnsi="Calibri"/>
                <w:b/>
                <w:lang w:eastAsia="en-AU"/>
              </w:rPr>
            </w:pPr>
          </w:p>
          <w:p w14:paraId="4AB3A78A" w14:textId="77777777" w:rsidR="000F1EEC" w:rsidRDefault="000F1EEC" w:rsidP="000F1EEC">
            <w:pPr>
              <w:spacing w:before="40" w:after="40"/>
              <w:rPr>
                <w:rFonts w:ascii="Calibri" w:hAnsi="Calibri"/>
                <w:b/>
                <w:lang w:eastAsia="en-AU"/>
              </w:rPr>
            </w:pPr>
          </w:p>
          <w:p w14:paraId="510B7FEA" w14:textId="77777777" w:rsidR="000F1EEC" w:rsidRDefault="000F1EEC" w:rsidP="000F1EEC">
            <w:pPr>
              <w:spacing w:before="40" w:after="40"/>
              <w:rPr>
                <w:rFonts w:ascii="Calibri" w:hAnsi="Calibri"/>
                <w:b/>
                <w:lang w:eastAsia="en-AU"/>
              </w:rPr>
            </w:pPr>
          </w:p>
          <w:p w14:paraId="37048320" w14:textId="77777777" w:rsidR="000F1EEC" w:rsidRDefault="000F1EEC" w:rsidP="000F1EEC">
            <w:pPr>
              <w:spacing w:before="40" w:after="40"/>
              <w:rPr>
                <w:rFonts w:ascii="Calibri" w:hAnsi="Calibri"/>
                <w:b/>
                <w:lang w:eastAsia="en-AU"/>
              </w:rPr>
            </w:pPr>
          </w:p>
          <w:p w14:paraId="3F272B84" w14:textId="77777777" w:rsidR="00724FBB" w:rsidRDefault="00724FBB" w:rsidP="000F1EEC">
            <w:pPr>
              <w:spacing w:before="40" w:after="40"/>
              <w:rPr>
                <w:rFonts w:ascii="Calibri" w:hAnsi="Calibri"/>
                <w:b/>
                <w:lang w:eastAsia="en-AU"/>
              </w:rPr>
            </w:pPr>
          </w:p>
          <w:p w14:paraId="63969B7A" w14:textId="77777777" w:rsidR="00724FBB" w:rsidRDefault="00724FBB" w:rsidP="000F1EEC">
            <w:pPr>
              <w:spacing w:before="40" w:after="40"/>
              <w:rPr>
                <w:rFonts w:ascii="Calibri" w:hAnsi="Calibri"/>
                <w:b/>
                <w:lang w:eastAsia="en-AU"/>
              </w:rPr>
            </w:pPr>
          </w:p>
          <w:p w14:paraId="1D47CA9C" w14:textId="77777777" w:rsidR="00724FBB" w:rsidRDefault="00724FBB" w:rsidP="000F1EEC">
            <w:pPr>
              <w:spacing w:before="40" w:after="40"/>
              <w:rPr>
                <w:rFonts w:ascii="Calibri" w:hAnsi="Calibri"/>
                <w:b/>
                <w:lang w:eastAsia="en-AU"/>
              </w:rPr>
            </w:pPr>
          </w:p>
          <w:p w14:paraId="5AF45F03" w14:textId="77777777" w:rsidR="009F2497" w:rsidRDefault="009F2497" w:rsidP="000F1EEC">
            <w:pPr>
              <w:spacing w:before="40" w:after="40"/>
              <w:rPr>
                <w:rFonts w:ascii="Calibri" w:hAnsi="Calibri"/>
                <w:b/>
                <w:lang w:eastAsia="en-AU"/>
              </w:rPr>
            </w:pPr>
          </w:p>
          <w:p w14:paraId="1CE733CA" w14:textId="77777777" w:rsidR="009F2497" w:rsidRDefault="009F2497" w:rsidP="000F1EEC">
            <w:pPr>
              <w:spacing w:before="40" w:after="40"/>
              <w:rPr>
                <w:rFonts w:ascii="Calibri" w:hAnsi="Calibri"/>
                <w:b/>
                <w:lang w:eastAsia="en-AU"/>
              </w:rPr>
            </w:pPr>
          </w:p>
          <w:p w14:paraId="4EB8B3B1" w14:textId="77777777" w:rsidR="009F2497" w:rsidRDefault="009F2497" w:rsidP="000F1EEC">
            <w:pPr>
              <w:spacing w:before="40" w:after="40"/>
              <w:rPr>
                <w:rFonts w:ascii="Calibri" w:hAnsi="Calibri"/>
                <w:b/>
                <w:lang w:eastAsia="en-AU"/>
              </w:rPr>
            </w:pPr>
          </w:p>
          <w:p w14:paraId="073933DC" w14:textId="77777777" w:rsidR="009F2497" w:rsidRDefault="009F2497" w:rsidP="000F1EEC">
            <w:pPr>
              <w:spacing w:before="40" w:after="40"/>
              <w:rPr>
                <w:rFonts w:ascii="Calibri" w:hAnsi="Calibri"/>
                <w:b/>
                <w:lang w:eastAsia="en-AU"/>
              </w:rPr>
            </w:pPr>
          </w:p>
          <w:p w14:paraId="35CD82EB" w14:textId="77777777" w:rsidR="009F2497" w:rsidRDefault="009F2497" w:rsidP="000F1EEC">
            <w:pPr>
              <w:spacing w:before="40" w:after="40"/>
              <w:rPr>
                <w:rFonts w:ascii="Calibri" w:hAnsi="Calibri"/>
                <w:b/>
                <w:lang w:eastAsia="en-AU"/>
              </w:rPr>
            </w:pPr>
          </w:p>
          <w:p w14:paraId="106F4A6F" w14:textId="77777777" w:rsidR="009F2497" w:rsidRDefault="009F2497" w:rsidP="000F1EEC">
            <w:pPr>
              <w:spacing w:before="40" w:after="40"/>
              <w:rPr>
                <w:rFonts w:ascii="Calibri" w:hAnsi="Calibri"/>
                <w:b/>
                <w:lang w:eastAsia="en-AU"/>
              </w:rPr>
            </w:pPr>
          </w:p>
          <w:p w14:paraId="72F49012" w14:textId="77777777" w:rsidR="00B13C7B" w:rsidRDefault="00B13C7B" w:rsidP="000F1EEC">
            <w:pPr>
              <w:spacing w:before="40" w:after="40"/>
              <w:rPr>
                <w:rFonts w:ascii="Calibri" w:hAnsi="Calibri"/>
                <w:b/>
                <w:lang w:eastAsia="en-AU"/>
              </w:rPr>
            </w:pPr>
          </w:p>
          <w:p w14:paraId="019E873B" w14:textId="77777777" w:rsidR="00B13C7B" w:rsidRDefault="00B13C7B" w:rsidP="000F1EEC">
            <w:pPr>
              <w:spacing w:before="40" w:after="40"/>
              <w:rPr>
                <w:rFonts w:ascii="Calibri" w:hAnsi="Calibri"/>
                <w:b/>
                <w:lang w:eastAsia="en-AU"/>
              </w:rPr>
            </w:pPr>
          </w:p>
          <w:p w14:paraId="1ED25606" w14:textId="21135D7F" w:rsidR="00E05E3B" w:rsidRDefault="00E05E3B" w:rsidP="000F1EEC">
            <w:pPr>
              <w:spacing w:before="40" w:after="40"/>
              <w:rPr>
                <w:rFonts w:ascii="Calibri" w:hAnsi="Calibri"/>
                <w:b/>
                <w:lang w:eastAsia="en-AU"/>
              </w:rPr>
            </w:pPr>
          </w:p>
        </w:tc>
        <w:tc>
          <w:tcPr>
            <w:tcW w:w="7748" w:type="dxa"/>
          </w:tcPr>
          <w:p w14:paraId="73680CFD" w14:textId="77777777" w:rsidR="00342E49" w:rsidRDefault="004238BA" w:rsidP="00ED6D08">
            <w:pPr>
              <w:spacing w:before="40" w:after="40"/>
              <w:rPr>
                <w:rFonts w:ascii="Calibri" w:hAnsi="Calibri"/>
                <w:b/>
                <w:lang w:eastAsia="en-AU"/>
              </w:rPr>
            </w:pPr>
            <w:r>
              <w:rPr>
                <w:rFonts w:ascii="Calibri" w:hAnsi="Calibri"/>
                <w:b/>
                <w:lang w:eastAsia="en-AU"/>
              </w:rPr>
              <w:lastRenderedPageBreak/>
              <w:t>Business</w:t>
            </w:r>
            <w:r w:rsidR="00E21EE8">
              <w:rPr>
                <w:rFonts w:ascii="Calibri" w:hAnsi="Calibri"/>
                <w:b/>
                <w:lang w:eastAsia="en-AU"/>
              </w:rPr>
              <w:t xml:space="preserve"> from the Chair</w:t>
            </w:r>
          </w:p>
          <w:p w14:paraId="6E92C0C8" w14:textId="62EA5B38" w:rsidR="000159C7" w:rsidRPr="000159C7" w:rsidRDefault="00FB1AC1" w:rsidP="000159C7">
            <w:pPr>
              <w:pStyle w:val="ListParagraph"/>
              <w:numPr>
                <w:ilvl w:val="0"/>
                <w:numId w:val="25"/>
              </w:numPr>
              <w:spacing w:before="40" w:after="40"/>
              <w:rPr>
                <w:rFonts w:ascii="Calibri" w:hAnsi="Calibri"/>
                <w:bCs/>
                <w:lang w:eastAsia="en-AU"/>
              </w:rPr>
            </w:pPr>
            <w:r w:rsidRPr="00FB1AC1">
              <w:rPr>
                <w:rFonts w:ascii="Calibri" w:hAnsi="Calibri"/>
                <w:bCs/>
                <w:lang w:eastAsia="en-AU"/>
              </w:rPr>
              <w:t>Theme</w:t>
            </w:r>
            <w:r>
              <w:rPr>
                <w:rFonts w:ascii="Calibri" w:hAnsi="Calibri"/>
                <w:bCs/>
                <w:lang w:eastAsia="en-AU"/>
              </w:rPr>
              <w:t xml:space="preserve"> and focus</w:t>
            </w:r>
            <w:r w:rsidRPr="00FB1AC1">
              <w:rPr>
                <w:rFonts w:ascii="Calibri" w:hAnsi="Calibri"/>
                <w:bCs/>
                <w:lang w:eastAsia="en-AU"/>
              </w:rPr>
              <w:t xml:space="preserve"> for today</w:t>
            </w:r>
            <w:r>
              <w:rPr>
                <w:rFonts w:ascii="Calibri" w:hAnsi="Calibri"/>
                <w:bCs/>
                <w:lang w:eastAsia="en-AU"/>
              </w:rPr>
              <w:t>’s meeting</w:t>
            </w:r>
            <w:r w:rsidR="000159C7">
              <w:rPr>
                <w:rFonts w:ascii="Calibri" w:hAnsi="Calibri"/>
                <w:bCs/>
                <w:lang w:eastAsia="en-AU"/>
              </w:rPr>
              <w:t xml:space="preserve"> </w:t>
            </w:r>
            <w:proofErr w:type="gramStart"/>
            <w:r w:rsidR="000159C7">
              <w:rPr>
                <w:rFonts w:ascii="Calibri" w:hAnsi="Calibri"/>
                <w:bCs/>
                <w:lang w:eastAsia="en-AU"/>
              </w:rPr>
              <w:t>is</w:t>
            </w:r>
            <w:proofErr w:type="gramEnd"/>
            <w:r w:rsidR="000159C7">
              <w:rPr>
                <w:rFonts w:ascii="Calibri" w:hAnsi="Calibri"/>
                <w:bCs/>
                <w:lang w:eastAsia="en-AU"/>
              </w:rPr>
              <w:t xml:space="preserve"> for two things</w:t>
            </w:r>
          </w:p>
          <w:p w14:paraId="0E9D8512" w14:textId="77777777" w:rsidR="000159C7" w:rsidRDefault="00D56DFA" w:rsidP="000159C7">
            <w:pPr>
              <w:pStyle w:val="ListParagraph"/>
              <w:numPr>
                <w:ilvl w:val="0"/>
                <w:numId w:val="26"/>
              </w:numPr>
              <w:spacing w:before="40" w:after="40"/>
              <w:rPr>
                <w:rFonts w:ascii="Calibri" w:hAnsi="Calibri"/>
                <w:bCs/>
                <w:lang w:eastAsia="en-AU"/>
              </w:rPr>
            </w:pPr>
            <w:r>
              <w:rPr>
                <w:rFonts w:ascii="Calibri" w:hAnsi="Calibri"/>
                <w:bCs/>
                <w:lang w:eastAsia="en-AU"/>
              </w:rPr>
              <w:t>The Action Plan</w:t>
            </w:r>
          </w:p>
          <w:p w14:paraId="17EA29DD" w14:textId="77777777" w:rsidR="00396D68" w:rsidRDefault="00396D68" w:rsidP="00396D68">
            <w:pPr>
              <w:pStyle w:val="ListParagraph"/>
              <w:numPr>
                <w:ilvl w:val="0"/>
                <w:numId w:val="26"/>
              </w:numPr>
              <w:spacing w:before="40" w:after="40"/>
              <w:rPr>
                <w:rFonts w:ascii="Calibri" w:hAnsi="Calibri"/>
                <w:bCs/>
                <w:lang w:eastAsia="en-AU"/>
              </w:rPr>
            </w:pPr>
            <w:r>
              <w:rPr>
                <w:rFonts w:ascii="Calibri" w:hAnsi="Calibri"/>
                <w:bCs/>
                <w:lang w:eastAsia="en-AU"/>
              </w:rPr>
              <w:t>Working Group / Sub Committee Charter</w:t>
            </w:r>
          </w:p>
          <w:p w14:paraId="4142995A" w14:textId="77777777" w:rsidR="00396D68" w:rsidRDefault="00396D68" w:rsidP="00396D68">
            <w:pPr>
              <w:spacing w:before="40" w:after="40"/>
              <w:rPr>
                <w:rFonts w:ascii="Calibri" w:hAnsi="Calibri"/>
                <w:bCs/>
                <w:lang w:eastAsia="en-AU"/>
              </w:rPr>
            </w:pPr>
          </w:p>
          <w:p w14:paraId="58EA8990" w14:textId="77777777" w:rsidR="001B4E33" w:rsidRDefault="00B54757" w:rsidP="001A0C52">
            <w:pPr>
              <w:pStyle w:val="ListParagraph"/>
              <w:numPr>
                <w:ilvl w:val="0"/>
                <w:numId w:val="25"/>
              </w:numPr>
              <w:spacing w:before="40" w:after="40"/>
              <w:rPr>
                <w:rFonts w:ascii="Calibri" w:hAnsi="Calibri"/>
                <w:bCs/>
                <w:lang w:eastAsia="en-AU"/>
              </w:rPr>
            </w:pPr>
            <w:r w:rsidRPr="00B54757">
              <w:rPr>
                <w:rFonts w:ascii="Calibri" w:hAnsi="Calibri"/>
                <w:bCs/>
                <w:lang w:eastAsia="en-AU"/>
              </w:rPr>
              <w:t xml:space="preserve">The Action Plan is intended to be an </w:t>
            </w:r>
            <w:r w:rsidRPr="00B54757">
              <w:rPr>
                <w:rFonts w:ascii="Calibri" w:hAnsi="Calibri"/>
                <w:lang w:eastAsia="en-AU"/>
              </w:rPr>
              <w:t>evergreen document</w:t>
            </w:r>
            <w:r w:rsidRPr="00B54757">
              <w:rPr>
                <w:rFonts w:ascii="Calibri" w:hAnsi="Calibri"/>
                <w:bCs/>
                <w:lang w:eastAsia="en-AU"/>
              </w:rPr>
              <w:t xml:space="preserve">. While submission is due at the end of this month, the priority is to submit a plan that establishes early momentum and a clear framework for deliverables, with formal reviews every three months. The plan does not need to be 100 per cent complete at submission; it will be refined over </w:t>
            </w:r>
            <w:r w:rsidRPr="00B54757">
              <w:rPr>
                <w:rFonts w:ascii="Calibri" w:hAnsi="Calibri"/>
                <w:bCs/>
                <w:lang w:eastAsia="en-AU"/>
              </w:rPr>
              <w:lastRenderedPageBreak/>
              <w:t xml:space="preserve">time through ongoing industry engagement. The initial approach will focus on </w:t>
            </w:r>
            <w:r w:rsidRPr="00B54757">
              <w:rPr>
                <w:rFonts w:ascii="Calibri" w:hAnsi="Calibri"/>
                <w:bCs/>
                <w:i/>
                <w:iCs/>
                <w:lang w:eastAsia="en-AU"/>
              </w:rPr>
              <w:t>go and discover</w:t>
            </w:r>
            <w:r w:rsidRPr="00B54757">
              <w:rPr>
                <w:rFonts w:ascii="Calibri" w:hAnsi="Calibri"/>
                <w:bCs/>
                <w:lang w:eastAsia="en-AU"/>
              </w:rPr>
              <w:t>, followed by building and adapting actions as insights emerge.</w:t>
            </w:r>
          </w:p>
          <w:p w14:paraId="679CB2BC" w14:textId="77777777" w:rsidR="00830B49" w:rsidRDefault="00830B49" w:rsidP="00830B49">
            <w:pPr>
              <w:pStyle w:val="ListParagraph"/>
              <w:spacing w:before="40" w:after="40"/>
              <w:ind w:left="360"/>
              <w:rPr>
                <w:rFonts w:ascii="Calibri" w:hAnsi="Calibri"/>
                <w:bCs/>
                <w:lang w:eastAsia="en-AU"/>
              </w:rPr>
            </w:pPr>
          </w:p>
          <w:p w14:paraId="64A2E8D7" w14:textId="293AF10B" w:rsidR="001A0C52" w:rsidRPr="00216DA1" w:rsidRDefault="003447B7" w:rsidP="001A0C52">
            <w:pPr>
              <w:pStyle w:val="ListParagraph"/>
              <w:numPr>
                <w:ilvl w:val="0"/>
                <w:numId w:val="25"/>
              </w:numPr>
              <w:spacing w:before="40" w:after="40"/>
              <w:rPr>
                <w:rFonts w:ascii="Calibri" w:hAnsi="Calibri"/>
                <w:bCs/>
                <w:lang w:eastAsia="en-AU"/>
              </w:rPr>
            </w:pPr>
            <w:r w:rsidRPr="003447B7">
              <w:rPr>
                <w:rFonts w:ascii="Calibri" w:hAnsi="Calibri"/>
                <w:bCs/>
                <w:lang w:eastAsia="en-AU"/>
              </w:rPr>
              <w:t>The Sub-Committee Charter has been circulated. The intent of the group is to operate as a steering function, enabling broader and deeper industry engagement, rather than creating an additional layer of bureaucracy. Participation is voluntary and designed to remain flexible; accordingly, it is proposed that the group be referred to as a Working Group rather than a sub-committee.</w:t>
            </w:r>
          </w:p>
        </w:tc>
        <w:tc>
          <w:tcPr>
            <w:tcW w:w="3544" w:type="dxa"/>
          </w:tcPr>
          <w:p w14:paraId="6B6131D8" w14:textId="77777777" w:rsidR="00860A92" w:rsidRDefault="00860A92" w:rsidP="00860A92">
            <w:pPr>
              <w:rPr>
                <w:rFonts w:asciiTheme="minorHAnsi" w:hAnsiTheme="minorHAnsi" w:cstheme="minorHAnsi"/>
                <w:lang w:val="en-GB"/>
              </w:rPr>
            </w:pPr>
          </w:p>
          <w:p w14:paraId="512CEF9E" w14:textId="77777777" w:rsidR="009631CB" w:rsidRDefault="009631CB" w:rsidP="00860A92">
            <w:pPr>
              <w:rPr>
                <w:rFonts w:asciiTheme="minorHAnsi" w:hAnsiTheme="minorHAnsi" w:cstheme="minorHAnsi"/>
                <w:lang w:val="en-GB"/>
              </w:rPr>
            </w:pPr>
          </w:p>
          <w:p w14:paraId="1D284772" w14:textId="77777777" w:rsidR="009631CB" w:rsidRDefault="009631CB" w:rsidP="00860A92">
            <w:pPr>
              <w:rPr>
                <w:rFonts w:asciiTheme="minorHAnsi" w:hAnsiTheme="minorHAnsi" w:cstheme="minorHAnsi"/>
                <w:lang w:val="en-GB"/>
              </w:rPr>
            </w:pPr>
          </w:p>
          <w:p w14:paraId="7E8F9765" w14:textId="77777777" w:rsidR="009631CB" w:rsidRDefault="009631CB" w:rsidP="00860A92">
            <w:pPr>
              <w:rPr>
                <w:rFonts w:asciiTheme="minorHAnsi" w:hAnsiTheme="minorHAnsi" w:cstheme="minorHAnsi"/>
                <w:lang w:val="en-GB"/>
              </w:rPr>
            </w:pPr>
          </w:p>
          <w:p w14:paraId="2DBA1459" w14:textId="77777777" w:rsidR="009631CB" w:rsidRDefault="009631CB" w:rsidP="00860A92">
            <w:pPr>
              <w:rPr>
                <w:rFonts w:asciiTheme="minorHAnsi" w:hAnsiTheme="minorHAnsi" w:cstheme="minorHAnsi"/>
                <w:lang w:val="en-GB"/>
              </w:rPr>
            </w:pPr>
          </w:p>
          <w:p w14:paraId="08D141F7" w14:textId="77777777" w:rsidR="009631CB" w:rsidRDefault="009631CB" w:rsidP="00860A92">
            <w:pPr>
              <w:rPr>
                <w:rFonts w:asciiTheme="minorHAnsi" w:hAnsiTheme="minorHAnsi" w:cstheme="minorHAnsi"/>
                <w:lang w:val="en-GB"/>
              </w:rPr>
            </w:pPr>
          </w:p>
          <w:p w14:paraId="4B4EF04D" w14:textId="77777777" w:rsidR="009631CB" w:rsidRDefault="009631CB" w:rsidP="009631CB">
            <w:pPr>
              <w:pStyle w:val="ListParagraph"/>
              <w:numPr>
                <w:ilvl w:val="0"/>
                <w:numId w:val="25"/>
              </w:numPr>
              <w:rPr>
                <w:rFonts w:asciiTheme="minorHAnsi" w:hAnsiTheme="minorHAnsi" w:cstheme="minorHAnsi"/>
                <w:lang w:val="en-GB"/>
              </w:rPr>
            </w:pPr>
            <w:r>
              <w:rPr>
                <w:rFonts w:asciiTheme="minorHAnsi" w:hAnsiTheme="minorHAnsi" w:cstheme="minorHAnsi"/>
                <w:lang w:val="en-GB"/>
              </w:rPr>
              <w:t>Action Plan is evergreen, reviewed every three months and determined by industry needs</w:t>
            </w:r>
          </w:p>
          <w:p w14:paraId="69ACCCB0" w14:textId="77777777" w:rsidR="009631CB" w:rsidRDefault="009631CB" w:rsidP="009631CB">
            <w:pPr>
              <w:rPr>
                <w:rFonts w:asciiTheme="minorHAnsi" w:hAnsiTheme="minorHAnsi" w:cstheme="minorHAnsi"/>
                <w:lang w:val="en-GB"/>
              </w:rPr>
            </w:pPr>
          </w:p>
          <w:p w14:paraId="0E2D96AB" w14:textId="77777777" w:rsidR="009631CB" w:rsidRDefault="009631CB" w:rsidP="009631CB">
            <w:pPr>
              <w:rPr>
                <w:rFonts w:asciiTheme="minorHAnsi" w:hAnsiTheme="minorHAnsi" w:cstheme="minorHAnsi"/>
                <w:lang w:val="en-GB"/>
              </w:rPr>
            </w:pPr>
          </w:p>
          <w:p w14:paraId="5EF88913" w14:textId="77777777" w:rsidR="009631CB" w:rsidRDefault="009631CB" w:rsidP="009631CB">
            <w:pPr>
              <w:rPr>
                <w:rFonts w:asciiTheme="minorHAnsi" w:hAnsiTheme="minorHAnsi" w:cstheme="minorHAnsi"/>
                <w:lang w:val="en-GB"/>
              </w:rPr>
            </w:pPr>
          </w:p>
          <w:p w14:paraId="0DFE12BF" w14:textId="77777777" w:rsidR="009631CB" w:rsidRDefault="009631CB" w:rsidP="009631CB">
            <w:pPr>
              <w:rPr>
                <w:rFonts w:asciiTheme="minorHAnsi" w:hAnsiTheme="minorHAnsi" w:cstheme="minorHAnsi"/>
                <w:lang w:val="en-GB"/>
              </w:rPr>
            </w:pPr>
          </w:p>
          <w:p w14:paraId="678B5DAB" w14:textId="77777777" w:rsidR="00830B49" w:rsidRDefault="00830B49" w:rsidP="00830B49">
            <w:pPr>
              <w:pStyle w:val="ListParagraph"/>
              <w:ind w:left="360"/>
              <w:rPr>
                <w:rFonts w:asciiTheme="minorHAnsi" w:hAnsiTheme="minorHAnsi" w:cstheme="minorHAnsi"/>
                <w:lang w:val="en-GB"/>
              </w:rPr>
            </w:pPr>
          </w:p>
          <w:p w14:paraId="58CB7538" w14:textId="0181B1B7" w:rsidR="009631CB" w:rsidRPr="009631CB" w:rsidRDefault="009631CB" w:rsidP="009631CB">
            <w:pPr>
              <w:pStyle w:val="ListParagraph"/>
              <w:numPr>
                <w:ilvl w:val="0"/>
                <w:numId w:val="25"/>
              </w:numPr>
              <w:rPr>
                <w:rFonts w:asciiTheme="minorHAnsi" w:hAnsiTheme="minorHAnsi" w:cstheme="minorHAnsi"/>
                <w:lang w:val="en-GB"/>
              </w:rPr>
            </w:pPr>
            <w:r>
              <w:rPr>
                <w:rFonts w:asciiTheme="minorHAnsi" w:hAnsiTheme="minorHAnsi" w:cstheme="minorHAnsi"/>
                <w:lang w:val="en-GB"/>
              </w:rPr>
              <w:t>Sub Committee is a Working Group</w:t>
            </w:r>
          </w:p>
        </w:tc>
        <w:tc>
          <w:tcPr>
            <w:tcW w:w="1417" w:type="dxa"/>
          </w:tcPr>
          <w:p w14:paraId="20767B0C" w14:textId="5E9C24B6" w:rsidR="000F1EEC" w:rsidRDefault="005D28EE" w:rsidP="005D28EE">
            <w:pPr>
              <w:spacing w:before="40" w:after="40"/>
              <w:jc w:val="center"/>
              <w:rPr>
                <w:rFonts w:ascii="Calibri" w:hAnsi="Calibri"/>
                <w:lang w:eastAsia="en-AU"/>
              </w:rPr>
            </w:pPr>
            <w:r>
              <w:rPr>
                <w:rFonts w:asciiTheme="minorHAnsi" w:hAnsiTheme="minorHAnsi"/>
                <w:lang w:eastAsia="en-AU"/>
              </w:rPr>
              <w:lastRenderedPageBreak/>
              <w:t>Rohan Richardson</w:t>
            </w:r>
          </w:p>
          <w:p w14:paraId="105CBB84" w14:textId="79EF4BE8" w:rsidR="003C5F4E" w:rsidRDefault="003C5F4E" w:rsidP="009F2497">
            <w:pPr>
              <w:spacing w:before="40" w:after="40"/>
              <w:rPr>
                <w:rFonts w:ascii="Calibri" w:hAnsi="Calibri"/>
                <w:lang w:eastAsia="en-AU"/>
              </w:rPr>
            </w:pPr>
          </w:p>
        </w:tc>
        <w:tc>
          <w:tcPr>
            <w:tcW w:w="1276" w:type="dxa"/>
          </w:tcPr>
          <w:p w14:paraId="50926615" w14:textId="271DD572" w:rsidR="003C5F4E" w:rsidRDefault="003C5F4E" w:rsidP="00306E0E">
            <w:pPr>
              <w:spacing w:after="40"/>
              <w:jc w:val="center"/>
              <w:rPr>
                <w:rFonts w:ascii="Calibri" w:hAnsi="Calibri"/>
                <w:lang w:eastAsia="en-AU"/>
              </w:rPr>
            </w:pPr>
          </w:p>
        </w:tc>
      </w:tr>
      <w:tr w:rsidR="00360819" w:rsidRPr="000A0DA9" w14:paraId="169D2098" w14:textId="77777777" w:rsidTr="00FA490A">
        <w:tc>
          <w:tcPr>
            <w:tcW w:w="1007" w:type="dxa"/>
          </w:tcPr>
          <w:p w14:paraId="41107345" w14:textId="7499A5D3" w:rsidR="00360819" w:rsidRDefault="0045300E" w:rsidP="000F1EEC">
            <w:pPr>
              <w:spacing w:before="40" w:after="40"/>
              <w:rPr>
                <w:rFonts w:ascii="Calibri" w:hAnsi="Calibri"/>
                <w:b/>
                <w:lang w:eastAsia="en-AU"/>
              </w:rPr>
            </w:pPr>
            <w:r>
              <w:rPr>
                <w:rFonts w:ascii="Calibri" w:hAnsi="Calibri"/>
                <w:b/>
                <w:lang w:eastAsia="en-AU"/>
              </w:rPr>
              <w:t>2.4</w:t>
            </w:r>
          </w:p>
        </w:tc>
        <w:tc>
          <w:tcPr>
            <w:tcW w:w="7748" w:type="dxa"/>
          </w:tcPr>
          <w:p w14:paraId="086207BC" w14:textId="77777777" w:rsidR="00614CEE" w:rsidRDefault="00614CEE" w:rsidP="00614CEE">
            <w:pPr>
              <w:spacing w:before="60" w:after="60"/>
              <w:rPr>
                <w:rFonts w:cs="Arial"/>
                <w:szCs w:val="20"/>
              </w:rPr>
            </w:pPr>
            <w:r>
              <w:rPr>
                <w:rFonts w:cs="Arial"/>
                <w:szCs w:val="20"/>
              </w:rPr>
              <w:t>Strategy Review from the Project Manager</w:t>
            </w:r>
          </w:p>
          <w:p w14:paraId="15FD73CD" w14:textId="77777777" w:rsidR="00FC0EF9" w:rsidRDefault="00FC0EF9" w:rsidP="00B916CF">
            <w:pPr>
              <w:pStyle w:val="ListParagraph"/>
              <w:numPr>
                <w:ilvl w:val="0"/>
                <w:numId w:val="15"/>
              </w:numPr>
              <w:spacing w:before="60" w:after="60"/>
              <w:rPr>
                <w:rFonts w:cs="Arial"/>
                <w:szCs w:val="20"/>
              </w:rPr>
            </w:pPr>
            <w:r w:rsidRPr="00092286">
              <w:rPr>
                <w:rFonts w:cs="Arial"/>
                <w:szCs w:val="20"/>
              </w:rPr>
              <w:t>Milestone dates</w:t>
            </w:r>
          </w:p>
          <w:p w14:paraId="08EBD147" w14:textId="71237606" w:rsidR="00FC0EF9" w:rsidRDefault="002B258F" w:rsidP="00B916CF">
            <w:pPr>
              <w:pStyle w:val="ListParagraph"/>
              <w:numPr>
                <w:ilvl w:val="0"/>
                <w:numId w:val="16"/>
              </w:numPr>
              <w:spacing w:before="60" w:after="60"/>
              <w:rPr>
                <w:rFonts w:cs="Arial"/>
                <w:szCs w:val="20"/>
              </w:rPr>
            </w:pPr>
            <w:r>
              <w:rPr>
                <w:rFonts w:cs="Arial"/>
                <w:szCs w:val="20"/>
              </w:rPr>
              <w:t>Action Plan to be submitted to DTET by 31 January 2026</w:t>
            </w:r>
          </w:p>
          <w:p w14:paraId="3F23B6DE" w14:textId="2E01D5F2" w:rsidR="009E10A5" w:rsidRDefault="009E10A5" w:rsidP="00B916CF">
            <w:pPr>
              <w:pStyle w:val="ListParagraph"/>
              <w:numPr>
                <w:ilvl w:val="0"/>
                <w:numId w:val="16"/>
              </w:numPr>
              <w:spacing w:before="60" w:after="60"/>
              <w:rPr>
                <w:rFonts w:cs="Arial"/>
                <w:szCs w:val="20"/>
              </w:rPr>
            </w:pPr>
            <w:r>
              <w:rPr>
                <w:rFonts w:cs="Arial"/>
                <w:szCs w:val="20"/>
              </w:rPr>
              <w:t>Stakeholder Engagement Map</w:t>
            </w:r>
          </w:p>
          <w:p w14:paraId="1F343559" w14:textId="2C5F135F" w:rsidR="009E10A5" w:rsidRDefault="009E10A5" w:rsidP="00B916CF">
            <w:pPr>
              <w:pStyle w:val="ListParagraph"/>
              <w:numPr>
                <w:ilvl w:val="0"/>
                <w:numId w:val="16"/>
              </w:numPr>
              <w:spacing w:before="60" w:after="60"/>
              <w:rPr>
                <w:rFonts w:cs="Arial"/>
                <w:szCs w:val="20"/>
              </w:rPr>
            </w:pPr>
            <w:r>
              <w:rPr>
                <w:rFonts w:cs="Arial"/>
                <w:szCs w:val="20"/>
              </w:rPr>
              <w:t>Skilling and Training Assessment</w:t>
            </w:r>
          </w:p>
          <w:p w14:paraId="4647A6C1" w14:textId="77777777" w:rsidR="00F65FF5" w:rsidRDefault="00F65FF5" w:rsidP="00F65FF5">
            <w:pPr>
              <w:pStyle w:val="ListParagraph"/>
              <w:spacing w:before="60" w:after="60"/>
              <w:rPr>
                <w:rFonts w:cs="Arial"/>
                <w:szCs w:val="20"/>
              </w:rPr>
            </w:pPr>
          </w:p>
          <w:p w14:paraId="3750326D" w14:textId="12925A6D" w:rsidR="00FC0EF9" w:rsidRDefault="008504BA" w:rsidP="00B916CF">
            <w:pPr>
              <w:pStyle w:val="ListParagraph"/>
              <w:numPr>
                <w:ilvl w:val="0"/>
                <w:numId w:val="15"/>
              </w:numPr>
              <w:spacing w:before="60" w:after="60"/>
              <w:rPr>
                <w:rFonts w:cs="Arial"/>
                <w:szCs w:val="20"/>
              </w:rPr>
            </w:pPr>
            <w:r>
              <w:rPr>
                <w:rFonts w:cs="Arial"/>
                <w:szCs w:val="20"/>
              </w:rPr>
              <w:t>Action Register Review</w:t>
            </w:r>
          </w:p>
          <w:p w14:paraId="0AF37D96" w14:textId="18D8E8FD" w:rsidR="00096DA0" w:rsidRDefault="00096DA0" w:rsidP="00096DA0">
            <w:pPr>
              <w:pStyle w:val="ListParagraph"/>
              <w:spacing w:before="60" w:after="60"/>
              <w:rPr>
                <w:rFonts w:cs="Arial"/>
                <w:szCs w:val="20"/>
              </w:rPr>
            </w:pPr>
            <w:r>
              <w:rPr>
                <w:rFonts w:cs="Arial"/>
                <w:szCs w:val="20"/>
              </w:rPr>
              <w:object w:dxaOrig="1520" w:dyaOrig="989" w14:anchorId="546EE0AA">
                <v:shape id="_x0000_i1027" type="#_x0000_t75" style="width:79.2pt;height:50.4pt" o:ole="">
                  <v:imagedata r:id="rId15" o:title=""/>
                </v:shape>
                <o:OLEObject Type="Embed" ProgID="Excel.Sheet.12" ShapeID="_x0000_i1027" DrawAspect="Icon" ObjectID="_1832498486" r:id="rId16"/>
              </w:object>
            </w:r>
          </w:p>
          <w:p w14:paraId="2F22FFC6" w14:textId="3F8E280C" w:rsidR="00360819" w:rsidRDefault="00360819" w:rsidP="00FC0EF9">
            <w:pPr>
              <w:spacing w:before="40" w:after="40"/>
              <w:rPr>
                <w:rFonts w:ascii="Calibri" w:hAnsi="Calibri"/>
                <w:b/>
                <w:lang w:eastAsia="en-AU"/>
              </w:rPr>
            </w:pPr>
          </w:p>
        </w:tc>
        <w:tc>
          <w:tcPr>
            <w:tcW w:w="3544" w:type="dxa"/>
          </w:tcPr>
          <w:p w14:paraId="28B4796E" w14:textId="77777777" w:rsidR="008A286A" w:rsidRDefault="00ED3582" w:rsidP="00B916CF">
            <w:pPr>
              <w:pStyle w:val="ListParagraph"/>
              <w:numPr>
                <w:ilvl w:val="0"/>
                <w:numId w:val="14"/>
              </w:numPr>
              <w:rPr>
                <w:rFonts w:ascii="Calibri" w:hAnsi="Calibri"/>
                <w:lang w:eastAsia="en-AU"/>
              </w:rPr>
            </w:pPr>
            <w:r w:rsidRPr="00ED3582">
              <w:rPr>
                <w:rFonts w:ascii="Calibri" w:hAnsi="Calibri"/>
                <w:lang w:eastAsia="en-AU"/>
              </w:rPr>
              <w:t>First quarterly report and documents have been submitted to DTET</w:t>
            </w:r>
          </w:p>
          <w:p w14:paraId="5DEEADDB" w14:textId="77777777" w:rsidR="003043F6" w:rsidRDefault="003043F6" w:rsidP="00B916CF">
            <w:pPr>
              <w:pStyle w:val="ListParagraph"/>
              <w:numPr>
                <w:ilvl w:val="0"/>
                <w:numId w:val="14"/>
              </w:numPr>
              <w:rPr>
                <w:rFonts w:ascii="Calibri" w:hAnsi="Calibri"/>
                <w:lang w:eastAsia="en-AU"/>
              </w:rPr>
            </w:pPr>
            <w:r>
              <w:rPr>
                <w:rFonts w:ascii="Calibri" w:hAnsi="Calibri"/>
                <w:lang w:eastAsia="en-AU"/>
              </w:rPr>
              <w:t>Skills and Training Assessment awaiting new date</w:t>
            </w:r>
          </w:p>
          <w:p w14:paraId="52844051" w14:textId="77777777" w:rsidR="00096DA0" w:rsidRDefault="00096DA0" w:rsidP="00096DA0">
            <w:pPr>
              <w:rPr>
                <w:rFonts w:ascii="Calibri" w:hAnsi="Calibri"/>
                <w:lang w:eastAsia="en-AU"/>
              </w:rPr>
            </w:pPr>
          </w:p>
          <w:p w14:paraId="5592CE17" w14:textId="77777777" w:rsidR="00096DA0" w:rsidRDefault="00096DA0" w:rsidP="00096DA0">
            <w:pPr>
              <w:rPr>
                <w:rFonts w:ascii="Calibri" w:hAnsi="Calibri"/>
                <w:lang w:eastAsia="en-AU"/>
              </w:rPr>
            </w:pPr>
          </w:p>
          <w:p w14:paraId="041E524F" w14:textId="4F7D6D22" w:rsidR="00096DA0" w:rsidRDefault="00065F64" w:rsidP="00096DA0">
            <w:pPr>
              <w:pStyle w:val="ListParagraph"/>
              <w:numPr>
                <w:ilvl w:val="0"/>
                <w:numId w:val="14"/>
              </w:numPr>
              <w:rPr>
                <w:rFonts w:ascii="Calibri" w:hAnsi="Calibri"/>
                <w:lang w:eastAsia="en-AU"/>
              </w:rPr>
            </w:pPr>
            <w:r>
              <w:rPr>
                <w:rFonts w:ascii="Calibri" w:hAnsi="Calibri"/>
                <w:lang w:eastAsia="en-AU"/>
              </w:rPr>
              <w:t xml:space="preserve">Chair and PM to connect and update </w:t>
            </w:r>
            <w:r w:rsidR="00FD0F2F">
              <w:rPr>
                <w:rFonts w:ascii="Calibri" w:hAnsi="Calibri"/>
                <w:lang w:eastAsia="en-AU"/>
              </w:rPr>
              <w:t>Greater Springfield, Ipswich and Centenary</w:t>
            </w:r>
            <w:r>
              <w:rPr>
                <w:rFonts w:ascii="Calibri" w:hAnsi="Calibri"/>
                <w:lang w:eastAsia="en-AU"/>
              </w:rPr>
              <w:t xml:space="preserve"> Chambers of Commerce at l</w:t>
            </w:r>
            <w:r w:rsidR="00E65CB0">
              <w:rPr>
                <w:rFonts w:ascii="Calibri" w:hAnsi="Calibri"/>
                <w:lang w:eastAsia="en-AU"/>
              </w:rPr>
              <w:t xml:space="preserve">east quarterly </w:t>
            </w:r>
          </w:p>
          <w:p w14:paraId="6CBB235F" w14:textId="34F04D01" w:rsidR="00F678C4" w:rsidRPr="00096DA0" w:rsidRDefault="00F678C4" w:rsidP="00096DA0">
            <w:pPr>
              <w:pStyle w:val="ListParagraph"/>
              <w:numPr>
                <w:ilvl w:val="0"/>
                <w:numId w:val="14"/>
              </w:numPr>
              <w:rPr>
                <w:rFonts w:ascii="Calibri" w:hAnsi="Calibri"/>
                <w:lang w:eastAsia="en-AU"/>
              </w:rPr>
            </w:pPr>
            <w:r>
              <w:rPr>
                <w:rFonts w:ascii="Calibri" w:hAnsi="Calibri"/>
                <w:lang w:eastAsia="en-AU"/>
              </w:rPr>
              <w:t xml:space="preserve">Chair and R Banks to attend Inala Study Hub Opening </w:t>
            </w:r>
          </w:p>
        </w:tc>
        <w:tc>
          <w:tcPr>
            <w:tcW w:w="1417" w:type="dxa"/>
          </w:tcPr>
          <w:p w14:paraId="4B9DBF38" w14:textId="77777777" w:rsidR="00360819" w:rsidRDefault="00ED3582" w:rsidP="005D28EE">
            <w:pPr>
              <w:spacing w:before="40" w:after="40"/>
              <w:jc w:val="center"/>
              <w:rPr>
                <w:rFonts w:asciiTheme="minorHAnsi" w:hAnsiTheme="minorHAnsi"/>
                <w:lang w:eastAsia="en-AU"/>
              </w:rPr>
            </w:pPr>
            <w:r>
              <w:rPr>
                <w:rFonts w:asciiTheme="minorHAnsi" w:hAnsiTheme="minorHAnsi"/>
                <w:lang w:eastAsia="en-AU"/>
              </w:rPr>
              <w:t>Liz Conroy</w:t>
            </w:r>
          </w:p>
          <w:p w14:paraId="6CF78F9A" w14:textId="77777777" w:rsidR="005F55FF" w:rsidRDefault="005F55FF" w:rsidP="005D28EE">
            <w:pPr>
              <w:spacing w:before="40" w:after="40"/>
              <w:jc w:val="center"/>
              <w:rPr>
                <w:rFonts w:asciiTheme="minorHAnsi" w:hAnsiTheme="minorHAnsi"/>
                <w:lang w:eastAsia="en-AU"/>
              </w:rPr>
            </w:pPr>
          </w:p>
          <w:p w14:paraId="512D0732" w14:textId="77777777" w:rsidR="005F55FF" w:rsidRDefault="005F55FF" w:rsidP="005D28EE">
            <w:pPr>
              <w:spacing w:before="40" w:after="40"/>
              <w:jc w:val="center"/>
              <w:rPr>
                <w:rFonts w:asciiTheme="minorHAnsi" w:hAnsiTheme="minorHAnsi"/>
                <w:lang w:eastAsia="en-AU"/>
              </w:rPr>
            </w:pPr>
          </w:p>
          <w:p w14:paraId="2B4E204B" w14:textId="77777777" w:rsidR="005F55FF" w:rsidRDefault="005F55FF" w:rsidP="005D28EE">
            <w:pPr>
              <w:spacing w:before="40" w:after="40"/>
              <w:jc w:val="center"/>
              <w:rPr>
                <w:rFonts w:asciiTheme="minorHAnsi" w:hAnsiTheme="minorHAnsi"/>
                <w:lang w:eastAsia="en-AU"/>
              </w:rPr>
            </w:pPr>
          </w:p>
          <w:p w14:paraId="12B629BD" w14:textId="77777777" w:rsidR="005F55FF" w:rsidRDefault="005F55FF" w:rsidP="005D28EE">
            <w:pPr>
              <w:spacing w:before="40" w:after="40"/>
              <w:jc w:val="center"/>
              <w:rPr>
                <w:rFonts w:asciiTheme="minorHAnsi" w:hAnsiTheme="minorHAnsi"/>
                <w:lang w:eastAsia="en-AU"/>
              </w:rPr>
            </w:pPr>
          </w:p>
          <w:p w14:paraId="0DBEB541" w14:textId="77777777" w:rsidR="005F55FF" w:rsidRDefault="005F55FF" w:rsidP="005D28EE">
            <w:pPr>
              <w:spacing w:before="40" w:after="40"/>
              <w:jc w:val="center"/>
              <w:rPr>
                <w:rFonts w:asciiTheme="minorHAnsi" w:hAnsiTheme="minorHAnsi"/>
                <w:lang w:eastAsia="en-AU"/>
              </w:rPr>
            </w:pPr>
          </w:p>
          <w:p w14:paraId="72A17330" w14:textId="44866547" w:rsidR="005F55FF" w:rsidRDefault="005F55FF" w:rsidP="005D28EE">
            <w:pPr>
              <w:spacing w:before="40" w:after="40"/>
              <w:jc w:val="center"/>
              <w:rPr>
                <w:rFonts w:asciiTheme="minorHAnsi" w:hAnsiTheme="minorHAnsi"/>
                <w:lang w:eastAsia="en-AU"/>
              </w:rPr>
            </w:pPr>
            <w:r>
              <w:rPr>
                <w:rFonts w:asciiTheme="minorHAnsi" w:hAnsiTheme="minorHAnsi"/>
                <w:lang w:eastAsia="en-AU"/>
              </w:rPr>
              <w:t>Rohan/Liz</w:t>
            </w:r>
          </w:p>
          <w:p w14:paraId="6BF93089" w14:textId="77777777" w:rsidR="005F55FF" w:rsidRDefault="005F55FF" w:rsidP="005D28EE">
            <w:pPr>
              <w:spacing w:before="40" w:after="40"/>
              <w:jc w:val="center"/>
              <w:rPr>
                <w:rFonts w:asciiTheme="minorHAnsi" w:hAnsiTheme="minorHAnsi"/>
                <w:lang w:eastAsia="en-AU"/>
              </w:rPr>
            </w:pPr>
          </w:p>
          <w:p w14:paraId="7DD4908B" w14:textId="77777777" w:rsidR="005F55FF" w:rsidRDefault="005F55FF" w:rsidP="005D28EE">
            <w:pPr>
              <w:spacing w:before="40" w:after="40"/>
              <w:jc w:val="center"/>
              <w:rPr>
                <w:rFonts w:asciiTheme="minorHAnsi" w:hAnsiTheme="minorHAnsi"/>
                <w:lang w:eastAsia="en-AU"/>
              </w:rPr>
            </w:pPr>
          </w:p>
          <w:p w14:paraId="6248E88C" w14:textId="76A38BF9" w:rsidR="005F55FF" w:rsidRDefault="005F55FF" w:rsidP="005D28EE">
            <w:pPr>
              <w:spacing w:before="40" w:after="40"/>
              <w:jc w:val="center"/>
              <w:rPr>
                <w:rFonts w:asciiTheme="minorHAnsi" w:hAnsiTheme="minorHAnsi"/>
                <w:lang w:eastAsia="en-AU"/>
              </w:rPr>
            </w:pPr>
            <w:r>
              <w:rPr>
                <w:rFonts w:asciiTheme="minorHAnsi" w:hAnsiTheme="minorHAnsi"/>
                <w:lang w:eastAsia="en-AU"/>
              </w:rPr>
              <w:t>Rohan/Rees</w:t>
            </w:r>
          </w:p>
        </w:tc>
        <w:tc>
          <w:tcPr>
            <w:tcW w:w="1276" w:type="dxa"/>
          </w:tcPr>
          <w:p w14:paraId="70282C17" w14:textId="77777777" w:rsidR="00360819" w:rsidRDefault="003043F6" w:rsidP="000F1EEC">
            <w:pPr>
              <w:spacing w:before="40" w:after="40"/>
              <w:jc w:val="center"/>
              <w:rPr>
                <w:rFonts w:ascii="Calibri" w:hAnsi="Calibri"/>
                <w:lang w:eastAsia="en-AU"/>
              </w:rPr>
            </w:pPr>
            <w:r>
              <w:rPr>
                <w:rFonts w:ascii="Calibri" w:hAnsi="Calibri"/>
                <w:lang w:eastAsia="en-AU"/>
              </w:rPr>
              <w:t>23.12.2025</w:t>
            </w:r>
          </w:p>
          <w:p w14:paraId="6D0875F4" w14:textId="77777777" w:rsidR="00FD0F2F" w:rsidRDefault="00FD0F2F" w:rsidP="000F1EEC">
            <w:pPr>
              <w:spacing w:before="40" w:after="40"/>
              <w:jc w:val="center"/>
              <w:rPr>
                <w:rFonts w:ascii="Calibri" w:hAnsi="Calibri"/>
                <w:lang w:eastAsia="en-AU"/>
              </w:rPr>
            </w:pPr>
          </w:p>
          <w:p w14:paraId="7909E5E0" w14:textId="77777777" w:rsidR="00FD0F2F" w:rsidRDefault="00FD0F2F" w:rsidP="000F1EEC">
            <w:pPr>
              <w:spacing w:before="40" w:after="40"/>
              <w:jc w:val="center"/>
              <w:rPr>
                <w:rFonts w:ascii="Calibri" w:hAnsi="Calibri"/>
                <w:lang w:eastAsia="en-AU"/>
              </w:rPr>
            </w:pPr>
          </w:p>
          <w:p w14:paraId="156C84E5" w14:textId="77777777" w:rsidR="00FD0F2F" w:rsidRDefault="00FD0F2F" w:rsidP="000F1EEC">
            <w:pPr>
              <w:spacing w:before="40" w:after="40"/>
              <w:jc w:val="center"/>
              <w:rPr>
                <w:rFonts w:ascii="Calibri" w:hAnsi="Calibri"/>
                <w:lang w:eastAsia="en-AU"/>
              </w:rPr>
            </w:pPr>
          </w:p>
          <w:p w14:paraId="650F8089" w14:textId="77777777" w:rsidR="00FD0F2F" w:rsidRDefault="00FD0F2F" w:rsidP="000F1EEC">
            <w:pPr>
              <w:spacing w:before="40" w:after="40"/>
              <w:jc w:val="center"/>
              <w:rPr>
                <w:rFonts w:ascii="Calibri" w:hAnsi="Calibri"/>
                <w:lang w:eastAsia="en-AU"/>
              </w:rPr>
            </w:pPr>
          </w:p>
          <w:p w14:paraId="397D7F7E" w14:textId="77777777" w:rsidR="00FD0F2F" w:rsidRDefault="00FD0F2F" w:rsidP="000F1EEC">
            <w:pPr>
              <w:spacing w:before="40" w:after="40"/>
              <w:jc w:val="center"/>
              <w:rPr>
                <w:rFonts w:ascii="Calibri" w:hAnsi="Calibri"/>
                <w:lang w:eastAsia="en-AU"/>
              </w:rPr>
            </w:pPr>
          </w:p>
          <w:p w14:paraId="4F6EB8BD" w14:textId="77777777" w:rsidR="00FD0F2F" w:rsidRDefault="00FD0F2F" w:rsidP="000F1EEC">
            <w:pPr>
              <w:spacing w:before="40" w:after="40"/>
              <w:jc w:val="center"/>
              <w:rPr>
                <w:rFonts w:ascii="Calibri" w:hAnsi="Calibri"/>
                <w:lang w:eastAsia="en-AU"/>
              </w:rPr>
            </w:pPr>
            <w:r>
              <w:rPr>
                <w:rFonts w:ascii="Calibri" w:hAnsi="Calibri"/>
                <w:lang w:eastAsia="en-AU"/>
              </w:rPr>
              <w:t>ASAP</w:t>
            </w:r>
          </w:p>
          <w:p w14:paraId="7C20D49D" w14:textId="77777777" w:rsidR="005F55FF" w:rsidRDefault="005F55FF" w:rsidP="000F1EEC">
            <w:pPr>
              <w:spacing w:before="40" w:after="40"/>
              <w:jc w:val="center"/>
              <w:rPr>
                <w:rFonts w:ascii="Calibri" w:hAnsi="Calibri"/>
                <w:lang w:eastAsia="en-AU"/>
              </w:rPr>
            </w:pPr>
          </w:p>
          <w:p w14:paraId="4067C3A6" w14:textId="77777777" w:rsidR="005F55FF" w:rsidRDefault="005F55FF" w:rsidP="000F1EEC">
            <w:pPr>
              <w:spacing w:before="40" w:after="40"/>
              <w:jc w:val="center"/>
              <w:rPr>
                <w:rFonts w:ascii="Calibri" w:hAnsi="Calibri"/>
                <w:lang w:eastAsia="en-AU"/>
              </w:rPr>
            </w:pPr>
          </w:p>
          <w:p w14:paraId="220E3893" w14:textId="7C6E77A1" w:rsidR="005F55FF" w:rsidRDefault="005F55FF" w:rsidP="000F1EEC">
            <w:pPr>
              <w:spacing w:before="40" w:after="40"/>
              <w:jc w:val="center"/>
              <w:rPr>
                <w:rFonts w:ascii="Calibri" w:hAnsi="Calibri"/>
                <w:lang w:eastAsia="en-AU"/>
              </w:rPr>
            </w:pPr>
            <w:r>
              <w:rPr>
                <w:rFonts w:ascii="Calibri" w:hAnsi="Calibri"/>
                <w:lang w:eastAsia="en-AU"/>
              </w:rPr>
              <w:t>29.1.2026</w:t>
            </w:r>
          </w:p>
        </w:tc>
      </w:tr>
      <w:tr w:rsidR="0045300E" w:rsidRPr="000A0DA9" w14:paraId="03E403D9" w14:textId="77777777" w:rsidTr="00FA490A">
        <w:tc>
          <w:tcPr>
            <w:tcW w:w="1007" w:type="dxa"/>
          </w:tcPr>
          <w:p w14:paraId="4AD63392" w14:textId="4FF566C9" w:rsidR="0045300E" w:rsidRDefault="0045300E" w:rsidP="000F1EEC">
            <w:pPr>
              <w:spacing w:before="40" w:after="40"/>
              <w:rPr>
                <w:rFonts w:ascii="Calibri" w:hAnsi="Calibri"/>
                <w:b/>
                <w:lang w:eastAsia="en-AU"/>
              </w:rPr>
            </w:pPr>
            <w:r>
              <w:rPr>
                <w:rFonts w:ascii="Calibri" w:hAnsi="Calibri"/>
                <w:b/>
                <w:lang w:eastAsia="en-AU"/>
              </w:rPr>
              <w:t>2.5</w:t>
            </w:r>
          </w:p>
        </w:tc>
        <w:tc>
          <w:tcPr>
            <w:tcW w:w="7748" w:type="dxa"/>
          </w:tcPr>
          <w:p w14:paraId="274AB698" w14:textId="77777777" w:rsidR="0045300E" w:rsidRDefault="00E54ED0" w:rsidP="00625A72">
            <w:pPr>
              <w:spacing w:before="60" w:after="60"/>
              <w:rPr>
                <w:rFonts w:cs="Arial"/>
                <w:szCs w:val="20"/>
              </w:rPr>
            </w:pPr>
            <w:r>
              <w:rPr>
                <w:rFonts w:cs="Arial"/>
                <w:szCs w:val="20"/>
              </w:rPr>
              <w:t>Committee Business</w:t>
            </w:r>
          </w:p>
          <w:p w14:paraId="40887F4C" w14:textId="77777777" w:rsidR="009F5017" w:rsidRPr="000E625C" w:rsidRDefault="00C123A5" w:rsidP="00B916CF">
            <w:pPr>
              <w:pStyle w:val="ListParagraph"/>
              <w:numPr>
                <w:ilvl w:val="0"/>
                <w:numId w:val="21"/>
              </w:numPr>
              <w:spacing w:before="60" w:after="60"/>
              <w:rPr>
                <w:rFonts w:asciiTheme="minorHAnsi" w:hAnsiTheme="minorHAnsi" w:cstheme="minorHAnsi"/>
                <w:b/>
                <w:bCs/>
                <w:szCs w:val="20"/>
              </w:rPr>
            </w:pPr>
            <w:r w:rsidRPr="000E625C">
              <w:rPr>
                <w:rFonts w:asciiTheme="minorHAnsi" w:hAnsiTheme="minorHAnsi" w:cstheme="minorHAnsi"/>
                <w:b/>
                <w:bCs/>
                <w:szCs w:val="20"/>
              </w:rPr>
              <w:t>Establishment of</w:t>
            </w:r>
            <w:r w:rsidR="00D4732E" w:rsidRPr="000E625C">
              <w:rPr>
                <w:rFonts w:asciiTheme="minorHAnsi" w:hAnsiTheme="minorHAnsi" w:cstheme="minorHAnsi"/>
                <w:b/>
                <w:bCs/>
                <w:szCs w:val="20"/>
              </w:rPr>
              <w:t xml:space="preserve"> the five</w:t>
            </w:r>
            <w:r w:rsidRPr="000E625C">
              <w:rPr>
                <w:rFonts w:asciiTheme="minorHAnsi" w:hAnsiTheme="minorHAnsi" w:cstheme="minorHAnsi"/>
                <w:b/>
                <w:bCs/>
                <w:szCs w:val="20"/>
              </w:rPr>
              <w:t xml:space="preserve"> Working Groups</w:t>
            </w:r>
          </w:p>
          <w:p w14:paraId="5B481AAB" w14:textId="77777777" w:rsidR="00D4732E" w:rsidRPr="00740AB5" w:rsidRDefault="00D4732E" w:rsidP="00D4732E">
            <w:pPr>
              <w:pStyle w:val="ListParagraph"/>
              <w:numPr>
                <w:ilvl w:val="0"/>
                <w:numId w:val="27"/>
              </w:numPr>
              <w:spacing w:before="60" w:after="60"/>
              <w:rPr>
                <w:rFonts w:asciiTheme="minorHAnsi" w:hAnsiTheme="minorHAnsi" w:cstheme="minorHAnsi"/>
                <w:szCs w:val="20"/>
              </w:rPr>
            </w:pPr>
            <w:r w:rsidRPr="00740AB5">
              <w:rPr>
                <w:rFonts w:asciiTheme="minorHAnsi" w:hAnsiTheme="minorHAnsi" w:cstheme="minorHAnsi"/>
                <w:szCs w:val="20"/>
              </w:rPr>
              <w:t>Education – Lead Alfio Balsamo</w:t>
            </w:r>
          </w:p>
          <w:p w14:paraId="3F0A4708" w14:textId="77777777" w:rsidR="00D4732E" w:rsidRPr="00740AB5" w:rsidRDefault="00D4732E" w:rsidP="00D4732E">
            <w:pPr>
              <w:pStyle w:val="ListParagraph"/>
              <w:numPr>
                <w:ilvl w:val="0"/>
                <w:numId w:val="27"/>
              </w:numPr>
              <w:spacing w:before="60" w:after="60"/>
              <w:rPr>
                <w:rFonts w:asciiTheme="minorHAnsi" w:hAnsiTheme="minorHAnsi" w:cstheme="minorHAnsi"/>
                <w:szCs w:val="20"/>
              </w:rPr>
            </w:pPr>
            <w:r w:rsidRPr="00740AB5">
              <w:rPr>
                <w:rFonts w:asciiTheme="minorHAnsi" w:hAnsiTheme="minorHAnsi" w:cstheme="minorHAnsi"/>
                <w:szCs w:val="20"/>
              </w:rPr>
              <w:t>Health</w:t>
            </w:r>
            <w:r w:rsidR="00A00DF3" w:rsidRPr="00740AB5">
              <w:rPr>
                <w:rFonts w:asciiTheme="minorHAnsi" w:hAnsiTheme="minorHAnsi" w:cstheme="minorHAnsi"/>
                <w:szCs w:val="20"/>
              </w:rPr>
              <w:t xml:space="preserve"> – Lead Sarah-Jane Gourley</w:t>
            </w:r>
          </w:p>
          <w:p w14:paraId="047DCFAC" w14:textId="32BD067E" w:rsidR="00A00DF3" w:rsidRPr="00740AB5" w:rsidRDefault="00A00DF3" w:rsidP="00D4732E">
            <w:pPr>
              <w:pStyle w:val="ListParagraph"/>
              <w:numPr>
                <w:ilvl w:val="0"/>
                <w:numId w:val="27"/>
              </w:numPr>
              <w:spacing w:before="60" w:after="60"/>
              <w:rPr>
                <w:rFonts w:asciiTheme="minorHAnsi" w:hAnsiTheme="minorHAnsi" w:cstheme="minorHAnsi"/>
                <w:szCs w:val="20"/>
              </w:rPr>
            </w:pPr>
            <w:r w:rsidRPr="00740AB5">
              <w:rPr>
                <w:rFonts w:asciiTheme="minorHAnsi" w:hAnsiTheme="minorHAnsi" w:cstheme="minorHAnsi"/>
                <w:szCs w:val="20"/>
              </w:rPr>
              <w:t xml:space="preserve">Trades – </w:t>
            </w:r>
            <w:r w:rsidR="006C082D" w:rsidRPr="00740AB5">
              <w:rPr>
                <w:rFonts w:asciiTheme="minorHAnsi" w:hAnsiTheme="minorHAnsi" w:cstheme="minorHAnsi"/>
                <w:szCs w:val="20"/>
              </w:rPr>
              <w:t>Steve confirmed his willingness to participate; however, he is unable to take on the lead role. Lead to be confirmed.</w:t>
            </w:r>
          </w:p>
          <w:p w14:paraId="5F4EE920" w14:textId="77777777" w:rsidR="00A00DF3" w:rsidRPr="00740AB5" w:rsidRDefault="006B7FFE" w:rsidP="00D4732E">
            <w:pPr>
              <w:pStyle w:val="ListParagraph"/>
              <w:numPr>
                <w:ilvl w:val="0"/>
                <w:numId w:val="27"/>
              </w:numPr>
              <w:spacing w:before="60" w:after="60"/>
              <w:rPr>
                <w:rFonts w:asciiTheme="minorHAnsi" w:hAnsiTheme="minorHAnsi" w:cstheme="minorHAnsi"/>
                <w:szCs w:val="20"/>
              </w:rPr>
            </w:pPr>
            <w:r w:rsidRPr="00740AB5">
              <w:rPr>
                <w:rFonts w:asciiTheme="minorHAnsi" w:hAnsiTheme="minorHAnsi" w:cstheme="minorHAnsi"/>
                <w:szCs w:val="20"/>
              </w:rPr>
              <w:t>Services – Lead Elisabeth Rung</w:t>
            </w:r>
          </w:p>
          <w:p w14:paraId="31D5F528" w14:textId="77777777" w:rsidR="006B7FFE" w:rsidRPr="00740AB5" w:rsidRDefault="006B7FFE" w:rsidP="00D4732E">
            <w:pPr>
              <w:pStyle w:val="ListParagraph"/>
              <w:numPr>
                <w:ilvl w:val="0"/>
                <w:numId w:val="27"/>
              </w:numPr>
              <w:spacing w:before="60" w:after="60"/>
              <w:rPr>
                <w:rFonts w:asciiTheme="minorHAnsi" w:hAnsiTheme="minorHAnsi" w:cstheme="minorHAnsi"/>
                <w:szCs w:val="20"/>
              </w:rPr>
            </w:pPr>
            <w:r w:rsidRPr="00740AB5">
              <w:rPr>
                <w:rFonts w:asciiTheme="minorHAnsi" w:hAnsiTheme="minorHAnsi" w:cstheme="minorHAnsi"/>
                <w:szCs w:val="20"/>
              </w:rPr>
              <w:t>Economic/Cohort – Dan Heenan</w:t>
            </w:r>
          </w:p>
          <w:p w14:paraId="0C04F938" w14:textId="77777777" w:rsidR="008C788F" w:rsidRPr="0009075E" w:rsidRDefault="008C788F" w:rsidP="00D4732E">
            <w:pPr>
              <w:pStyle w:val="ListParagraph"/>
              <w:numPr>
                <w:ilvl w:val="0"/>
                <w:numId w:val="27"/>
              </w:numPr>
              <w:spacing w:before="60" w:after="60"/>
              <w:rPr>
                <w:rFonts w:cs="Arial"/>
                <w:szCs w:val="20"/>
              </w:rPr>
            </w:pPr>
            <w:r w:rsidRPr="00740AB5">
              <w:rPr>
                <w:rFonts w:asciiTheme="minorHAnsi" w:hAnsiTheme="minorHAnsi" w:cstheme="minorHAnsi"/>
                <w:szCs w:val="20"/>
              </w:rPr>
              <w:t xml:space="preserve">Defence – </w:t>
            </w:r>
            <w:r w:rsidR="00E8037D" w:rsidRPr="00740AB5">
              <w:rPr>
                <w:rFonts w:asciiTheme="minorHAnsi" w:hAnsiTheme="minorHAnsi" w:cstheme="minorHAnsi"/>
                <w:szCs w:val="20"/>
              </w:rPr>
              <w:t>Discussion held regarding the potential to merge the Defence and Trades groups. Further advice is to be sought from Ipswich City Council regarding the re-formation of the City of Ipswich Defence Industry Attraction Committee (CITADAC).</w:t>
            </w:r>
          </w:p>
          <w:p w14:paraId="5FD0A90C" w14:textId="77777777" w:rsidR="0009075E" w:rsidRDefault="0009075E" w:rsidP="0009075E">
            <w:pPr>
              <w:spacing w:before="60" w:after="60"/>
              <w:ind w:left="360"/>
              <w:rPr>
                <w:rFonts w:cs="Arial"/>
                <w:szCs w:val="20"/>
              </w:rPr>
            </w:pPr>
          </w:p>
          <w:p w14:paraId="20E52124" w14:textId="77777777" w:rsidR="00C616B3" w:rsidRPr="00C616B3" w:rsidRDefault="00C616B3" w:rsidP="00C616B3">
            <w:pPr>
              <w:pStyle w:val="ListParagraph"/>
              <w:spacing w:before="60" w:after="60"/>
              <w:rPr>
                <w:rFonts w:asciiTheme="minorHAnsi" w:hAnsiTheme="minorHAnsi" w:cstheme="minorHAnsi"/>
                <w:szCs w:val="20"/>
              </w:rPr>
            </w:pPr>
          </w:p>
          <w:p w14:paraId="19850DC9" w14:textId="77777777" w:rsidR="004A3150" w:rsidRDefault="004A3150" w:rsidP="004A3150">
            <w:pPr>
              <w:pStyle w:val="ListParagraph"/>
              <w:numPr>
                <w:ilvl w:val="0"/>
                <w:numId w:val="21"/>
              </w:numPr>
              <w:spacing w:before="60" w:after="60"/>
              <w:rPr>
                <w:rFonts w:asciiTheme="minorHAnsi" w:hAnsiTheme="minorHAnsi" w:cstheme="minorHAnsi"/>
                <w:szCs w:val="20"/>
              </w:rPr>
            </w:pPr>
            <w:r w:rsidRPr="003C540F">
              <w:rPr>
                <w:rFonts w:asciiTheme="minorHAnsi" w:hAnsiTheme="minorHAnsi" w:cstheme="minorHAnsi"/>
                <w:b/>
                <w:bCs/>
                <w:szCs w:val="20"/>
              </w:rPr>
              <w:t>Action Plan discussion</w:t>
            </w:r>
            <w:r>
              <w:rPr>
                <w:rFonts w:asciiTheme="minorHAnsi" w:hAnsiTheme="minorHAnsi" w:cstheme="minorHAnsi"/>
                <w:szCs w:val="20"/>
              </w:rPr>
              <w:t xml:space="preserve"> – Template supplied by DTET (shown on screen). </w:t>
            </w:r>
            <w:r w:rsidRPr="00C4290F">
              <w:rPr>
                <w:rFonts w:asciiTheme="minorHAnsi" w:hAnsiTheme="minorHAnsi" w:cstheme="minorHAnsi"/>
                <w:szCs w:val="20"/>
              </w:rPr>
              <w:t xml:space="preserve">Implement flexible, action-driven initiatives that extend the reach of the Committee to deepen industry engagement, capture direct industry insight, benchmark current workforce and operational needs, and identify key pain points to inform the development of targeted, </w:t>
            </w:r>
            <w:proofErr w:type="gramStart"/>
            <w:r w:rsidRPr="00C4290F">
              <w:rPr>
                <w:rFonts w:asciiTheme="minorHAnsi" w:hAnsiTheme="minorHAnsi" w:cstheme="minorHAnsi"/>
                <w:szCs w:val="20"/>
              </w:rPr>
              <w:t>locally-responsive</w:t>
            </w:r>
            <w:proofErr w:type="gramEnd"/>
            <w:r w:rsidRPr="00C4290F">
              <w:rPr>
                <w:rFonts w:asciiTheme="minorHAnsi" w:hAnsiTheme="minorHAnsi" w:cstheme="minorHAnsi"/>
                <w:szCs w:val="20"/>
              </w:rPr>
              <w:t xml:space="preserve"> solutions.</w:t>
            </w:r>
          </w:p>
          <w:p w14:paraId="52F31160" w14:textId="77777777" w:rsidR="004A3150" w:rsidRDefault="004A3150" w:rsidP="004A3150">
            <w:pPr>
              <w:pStyle w:val="ListParagraph"/>
              <w:spacing w:before="60" w:after="60"/>
              <w:rPr>
                <w:rFonts w:asciiTheme="minorHAnsi" w:hAnsiTheme="minorHAnsi" w:cstheme="minorHAnsi"/>
                <w:szCs w:val="20"/>
              </w:rPr>
            </w:pPr>
          </w:p>
          <w:p w14:paraId="423224F7" w14:textId="77777777" w:rsidR="004A3150" w:rsidRDefault="004A3150" w:rsidP="004A3150">
            <w:pPr>
              <w:pStyle w:val="ListParagraph"/>
              <w:spacing w:before="60" w:after="60"/>
              <w:rPr>
                <w:rFonts w:asciiTheme="minorHAnsi" w:hAnsiTheme="minorHAnsi" w:cstheme="minorHAnsi"/>
                <w:szCs w:val="20"/>
              </w:rPr>
            </w:pPr>
          </w:p>
          <w:p w14:paraId="1596848E" w14:textId="0B883C72" w:rsidR="0009075E" w:rsidRDefault="000E625C" w:rsidP="004A3150">
            <w:pPr>
              <w:pStyle w:val="ListParagraph"/>
              <w:numPr>
                <w:ilvl w:val="0"/>
                <w:numId w:val="21"/>
              </w:numPr>
              <w:spacing w:before="60" w:after="60"/>
              <w:rPr>
                <w:rFonts w:asciiTheme="minorHAnsi" w:hAnsiTheme="minorHAnsi" w:cstheme="minorHAnsi"/>
                <w:szCs w:val="20"/>
              </w:rPr>
            </w:pPr>
            <w:r w:rsidRPr="000E625C">
              <w:rPr>
                <w:rFonts w:asciiTheme="minorHAnsi" w:hAnsiTheme="minorHAnsi" w:cstheme="minorHAnsi"/>
                <w:b/>
                <w:bCs/>
                <w:szCs w:val="20"/>
              </w:rPr>
              <w:t>Industry Engagement</w:t>
            </w:r>
            <w:r w:rsidRPr="000E625C">
              <w:rPr>
                <w:rFonts w:asciiTheme="minorHAnsi" w:hAnsiTheme="minorHAnsi" w:cstheme="minorHAnsi"/>
                <w:szCs w:val="20"/>
              </w:rPr>
              <w:t xml:space="preserve"> – </w:t>
            </w:r>
            <w:r w:rsidR="00111CB3" w:rsidRPr="00111CB3">
              <w:rPr>
                <w:rFonts w:asciiTheme="minorHAnsi" w:hAnsiTheme="minorHAnsi" w:cstheme="minorHAnsi"/>
                <w:szCs w:val="20"/>
              </w:rPr>
              <w:t>Rohan and Liz will commence outreach across the expanded region to engage directly with employers and industry representatives. This engagement will be used to identify current and emerging industry needs, inform place-based and industry-led workforce solutions, and build awareness that the SRJC is now operational across the region. Members are encouraged to share relevant industry contacts and, where possible, participate in meetings to support this outreach.</w:t>
            </w:r>
          </w:p>
          <w:p w14:paraId="3B6B8118" w14:textId="77777777" w:rsidR="000F1668" w:rsidRDefault="000F1668" w:rsidP="000F1668">
            <w:pPr>
              <w:spacing w:before="60" w:after="60"/>
              <w:rPr>
                <w:rFonts w:asciiTheme="minorHAnsi" w:hAnsiTheme="minorHAnsi" w:cstheme="minorHAnsi"/>
                <w:szCs w:val="20"/>
              </w:rPr>
            </w:pPr>
          </w:p>
          <w:p w14:paraId="07A5FE5B" w14:textId="77777777" w:rsidR="00111CB3" w:rsidRDefault="00111CB3" w:rsidP="000F1668">
            <w:pPr>
              <w:spacing w:before="60" w:after="60"/>
              <w:rPr>
                <w:rFonts w:asciiTheme="minorHAnsi" w:hAnsiTheme="minorHAnsi" w:cstheme="minorHAnsi"/>
                <w:szCs w:val="20"/>
              </w:rPr>
            </w:pPr>
          </w:p>
          <w:p w14:paraId="05F6B45D" w14:textId="77777777" w:rsidR="00425327" w:rsidRDefault="006D6264" w:rsidP="00425327">
            <w:pPr>
              <w:pStyle w:val="ListParagraph"/>
              <w:numPr>
                <w:ilvl w:val="0"/>
                <w:numId w:val="29"/>
              </w:numPr>
              <w:spacing w:before="60" w:after="60"/>
              <w:rPr>
                <w:rFonts w:asciiTheme="minorHAnsi" w:hAnsiTheme="minorHAnsi" w:cstheme="minorHAnsi"/>
                <w:szCs w:val="20"/>
              </w:rPr>
            </w:pPr>
            <w:r w:rsidRPr="006D6264">
              <w:rPr>
                <w:rFonts w:asciiTheme="minorHAnsi" w:hAnsiTheme="minorHAnsi" w:cstheme="minorHAnsi"/>
                <w:b/>
                <w:bCs/>
                <w:szCs w:val="20"/>
              </w:rPr>
              <w:t>Jobs Portal – Expansion and Refinement:</w:t>
            </w:r>
            <w:r w:rsidRPr="006D6264">
              <w:rPr>
                <w:rFonts w:asciiTheme="minorHAnsi" w:hAnsiTheme="minorHAnsi" w:cstheme="minorHAnsi"/>
                <w:szCs w:val="20"/>
              </w:rPr>
              <w:t xml:space="preserve"> Agreement that the data and insights generated to date have been highly valuable; however, there is a need to improve visibility of end outcomes, including tracking placements and longer-term results where possible.</w:t>
            </w:r>
          </w:p>
          <w:p w14:paraId="4E3CC4B1" w14:textId="77777777" w:rsidR="001D65C1" w:rsidRDefault="001D65C1" w:rsidP="001D65C1">
            <w:pPr>
              <w:spacing w:before="60" w:after="60"/>
              <w:rPr>
                <w:rFonts w:asciiTheme="minorHAnsi" w:hAnsiTheme="minorHAnsi" w:cstheme="minorHAnsi"/>
                <w:szCs w:val="20"/>
              </w:rPr>
            </w:pPr>
          </w:p>
          <w:p w14:paraId="7429B187" w14:textId="77777777" w:rsidR="001D65C1" w:rsidRDefault="001D65C1" w:rsidP="001D65C1">
            <w:pPr>
              <w:spacing w:before="60" w:after="60"/>
              <w:rPr>
                <w:rFonts w:asciiTheme="minorHAnsi" w:hAnsiTheme="minorHAnsi" w:cstheme="minorHAnsi"/>
                <w:szCs w:val="20"/>
              </w:rPr>
            </w:pPr>
          </w:p>
          <w:p w14:paraId="4E573FBC" w14:textId="77777777" w:rsidR="001D65C1" w:rsidRPr="001D65C1" w:rsidRDefault="001D65C1" w:rsidP="001D65C1">
            <w:pPr>
              <w:spacing w:before="60" w:after="60"/>
              <w:rPr>
                <w:rFonts w:asciiTheme="minorHAnsi" w:hAnsiTheme="minorHAnsi" w:cstheme="minorHAnsi"/>
                <w:szCs w:val="20"/>
              </w:rPr>
            </w:pPr>
          </w:p>
          <w:p w14:paraId="1B9F5D7C" w14:textId="77777777" w:rsidR="00EB6768" w:rsidRDefault="001D65C1" w:rsidP="00425327">
            <w:pPr>
              <w:pStyle w:val="ListParagraph"/>
              <w:numPr>
                <w:ilvl w:val="0"/>
                <w:numId w:val="29"/>
              </w:numPr>
              <w:spacing w:before="60" w:after="60"/>
              <w:rPr>
                <w:rFonts w:asciiTheme="minorHAnsi" w:hAnsiTheme="minorHAnsi" w:cstheme="minorHAnsi"/>
                <w:szCs w:val="20"/>
              </w:rPr>
            </w:pPr>
            <w:r w:rsidRPr="001D65C1">
              <w:rPr>
                <w:rFonts w:asciiTheme="minorHAnsi" w:hAnsiTheme="minorHAnsi" w:cstheme="minorHAnsi"/>
                <w:b/>
                <w:bCs/>
                <w:szCs w:val="20"/>
              </w:rPr>
              <w:t xml:space="preserve">Skills Pathway Mapping – </w:t>
            </w:r>
            <w:r w:rsidRPr="001D65C1">
              <w:rPr>
                <w:rFonts w:asciiTheme="minorHAnsi" w:hAnsiTheme="minorHAnsi" w:cstheme="minorHAnsi"/>
                <w:szCs w:val="20"/>
              </w:rPr>
              <w:t>Investigate whether a current mechanism exists to inform parents and students about skills and career pathways; assess its currency, accessibility, and level of awareness; and determine whether a clear, one-page education brief, developed and updated annually by the Committee, could address industry-identified gaps and support informed pathway decisions.</w:t>
            </w:r>
          </w:p>
          <w:p w14:paraId="1777036A" w14:textId="77777777" w:rsidR="005C28AB" w:rsidRDefault="005C28AB" w:rsidP="005C28AB">
            <w:pPr>
              <w:spacing w:before="60" w:after="60"/>
              <w:rPr>
                <w:rFonts w:asciiTheme="minorHAnsi" w:hAnsiTheme="minorHAnsi" w:cstheme="minorHAnsi"/>
                <w:szCs w:val="20"/>
              </w:rPr>
            </w:pPr>
          </w:p>
          <w:p w14:paraId="38529D1E" w14:textId="77777777" w:rsidR="005C28AB" w:rsidRDefault="005C28AB" w:rsidP="005C28AB">
            <w:pPr>
              <w:spacing w:before="60" w:after="60"/>
              <w:rPr>
                <w:rFonts w:asciiTheme="minorHAnsi" w:hAnsiTheme="minorHAnsi" w:cstheme="minorHAnsi"/>
                <w:szCs w:val="20"/>
              </w:rPr>
            </w:pPr>
          </w:p>
          <w:p w14:paraId="5C8EA9DE" w14:textId="77777777" w:rsidR="005C28AB" w:rsidRDefault="005C28AB" w:rsidP="005C28AB">
            <w:pPr>
              <w:spacing w:before="60" w:after="60"/>
              <w:rPr>
                <w:rFonts w:asciiTheme="minorHAnsi" w:hAnsiTheme="minorHAnsi" w:cstheme="minorHAnsi"/>
                <w:szCs w:val="20"/>
              </w:rPr>
            </w:pPr>
          </w:p>
          <w:p w14:paraId="698F1EE8" w14:textId="77777777" w:rsidR="005C28AB" w:rsidRDefault="005C28AB" w:rsidP="005C28AB">
            <w:pPr>
              <w:spacing w:before="60" w:after="60"/>
              <w:rPr>
                <w:rFonts w:asciiTheme="minorHAnsi" w:hAnsiTheme="minorHAnsi" w:cstheme="minorHAnsi"/>
                <w:szCs w:val="20"/>
              </w:rPr>
            </w:pPr>
          </w:p>
          <w:p w14:paraId="6621D820" w14:textId="77777777" w:rsidR="005C28AB" w:rsidRDefault="005C28AB" w:rsidP="005C28AB">
            <w:pPr>
              <w:spacing w:before="60" w:after="60"/>
              <w:rPr>
                <w:rFonts w:asciiTheme="minorHAnsi" w:hAnsiTheme="minorHAnsi" w:cstheme="minorHAnsi"/>
                <w:szCs w:val="20"/>
              </w:rPr>
            </w:pPr>
          </w:p>
          <w:p w14:paraId="16853F55" w14:textId="1A5C0388" w:rsidR="00FF63F3" w:rsidRPr="00FF63F3" w:rsidRDefault="00A91364" w:rsidP="00FF63F3">
            <w:pPr>
              <w:pStyle w:val="ListParagraph"/>
              <w:numPr>
                <w:ilvl w:val="0"/>
                <w:numId w:val="29"/>
              </w:numPr>
              <w:spacing w:before="60" w:after="60"/>
              <w:rPr>
                <w:rFonts w:asciiTheme="minorHAnsi" w:hAnsiTheme="minorHAnsi" w:cstheme="minorHAnsi"/>
                <w:szCs w:val="20"/>
              </w:rPr>
            </w:pPr>
            <w:r w:rsidRPr="00A91364">
              <w:rPr>
                <w:rFonts w:asciiTheme="minorHAnsi" w:hAnsiTheme="minorHAnsi" w:cstheme="minorHAnsi"/>
                <w:b/>
                <w:bCs/>
                <w:szCs w:val="20"/>
              </w:rPr>
              <w:lastRenderedPageBreak/>
              <w:t>Discussion Point:</w:t>
            </w:r>
            <w:r w:rsidRPr="00A91364">
              <w:rPr>
                <w:rFonts w:asciiTheme="minorHAnsi" w:hAnsiTheme="minorHAnsi" w:cstheme="minorHAnsi"/>
                <w:szCs w:val="20"/>
              </w:rPr>
              <w:t xml:space="preserve"> Investigate regional upskilling capacity and demand to assess whether current government-funded skills and training programs are aligned with local industry needs in terms of focus, scale, and skill level, and consider how insights can be systematically fed back to local, state, and federal governments to inform future skills investment and policy settings.</w:t>
            </w:r>
          </w:p>
        </w:tc>
        <w:tc>
          <w:tcPr>
            <w:tcW w:w="3544" w:type="dxa"/>
          </w:tcPr>
          <w:p w14:paraId="2F460363" w14:textId="77777777" w:rsidR="005B4436" w:rsidRPr="00B210A1" w:rsidRDefault="005B4436" w:rsidP="00B210A1">
            <w:pPr>
              <w:pStyle w:val="ListParagraph"/>
              <w:numPr>
                <w:ilvl w:val="0"/>
                <w:numId w:val="28"/>
              </w:numPr>
              <w:spacing w:before="40" w:after="40"/>
              <w:rPr>
                <w:rFonts w:ascii="Calibri" w:hAnsi="Calibri"/>
                <w:lang w:eastAsia="en-AU"/>
              </w:rPr>
            </w:pPr>
            <w:r w:rsidRPr="00B210A1">
              <w:rPr>
                <w:rFonts w:ascii="Calibri" w:hAnsi="Calibri"/>
                <w:lang w:eastAsia="en-AU"/>
              </w:rPr>
              <w:lastRenderedPageBreak/>
              <w:t>Working Group Leads are to use the supplied Charter to establish group membership.</w:t>
            </w:r>
          </w:p>
          <w:p w14:paraId="5BF1E18E" w14:textId="77777777" w:rsidR="005B4436" w:rsidRPr="00B210A1" w:rsidRDefault="005B4436" w:rsidP="00B210A1">
            <w:pPr>
              <w:pStyle w:val="ListParagraph"/>
              <w:numPr>
                <w:ilvl w:val="0"/>
                <w:numId w:val="28"/>
              </w:numPr>
              <w:spacing w:before="40" w:after="40"/>
              <w:rPr>
                <w:rFonts w:ascii="Calibri" w:hAnsi="Calibri"/>
                <w:lang w:eastAsia="en-AU"/>
              </w:rPr>
            </w:pPr>
            <w:r w:rsidRPr="00B210A1">
              <w:rPr>
                <w:rFonts w:ascii="Calibri" w:hAnsi="Calibri"/>
                <w:lang w:eastAsia="en-AU"/>
              </w:rPr>
              <w:t>Leads are to report back to the SRJC on issues identified, along with proposed solutions and actions.</w:t>
            </w:r>
          </w:p>
          <w:p w14:paraId="34C706B1" w14:textId="77777777" w:rsidR="00CD0BBF" w:rsidRDefault="005B4436" w:rsidP="00B210A1">
            <w:pPr>
              <w:pStyle w:val="ListParagraph"/>
              <w:numPr>
                <w:ilvl w:val="0"/>
                <w:numId w:val="28"/>
              </w:numPr>
              <w:spacing w:before="40" w:after="40"/>
              <w:rPr>
                <w:rFonts w:ascii="Calibri" w:hAnsi="Calibri"/>
                <w:lang w:eastAsia="en-AU"/>
              </w:rPr>
            </w:pPr>
            <w:r w:rsidRPr="00B210A1">
              <w:rPr>
                <w:rFonts w:ascii="Calibri" w:hAnsi="Calibri"/>
                <w:lang w:eastAsia="en-AU"/>
              </w:rPr>
              <w:t>Working Groups are to be action-focused and outcomes-driven.</w:t>
            </w:r>
          </w:p>
          <w:p w14:paraId="5F6CD981" w14:textId="77777777" w:rsidR="00B210A1" w:rsidRDefault="00B210A1" w:rsidP="00B210A1">
            <w:pPr>
              <w:pStyle w:val="ListParagraph"/>
              <w:numPr>
                <w:ilvl w:val="0"/>
                <w:numId w:val="28"/>
              </w:numPr>
              <w:spacing w:before="40" w:after="40"/>
              <w:rPr>
                <w:rFonts w:ascii="Calibri" w:hAnsi="Calibri"/>
                <w:lang w:eastAsia="en-AU"/>
              </w:rPr>
            </w:pPr>
            <w:r>
              <w:rPr>
                <w:rFonts w:ascii="Calibri" w:hAnsi="Calibri"/>
                <w:lang w:eastAsia="en-AU"/>
              </w:rPr>
              <w:t>Groups to meet between SRJC Committee Meetings</w:t>
            </w:r>
            <w:r w:rsidR="00050F90">
              <w:rPr>
                <w:rFonts w:ascii="Calibri" w:hAnsi="Calibri"/>
                <w:lang w:eastAsia="en-AU"/>
              </w:rPr>
              <w:t xml:space="preserve"> – set meeting before date by next meeting</w:t>
            </w:r>
          </w:p>
          <w:p w14:paraId="11C8C30F" w14:textId="77777777" w:rsidR="00813F23" w:rsidRDefault="00813F23" w:rsidP="00B210A1">
            <w:pPr>
              <w:pStyle w:val="ListParagraph"/>
              <w:numPr>
                <w:ilvl w:val="0"/>
                <w:numId w:val="28"/>
              </w:numPr>
              <w:spacing w:before="40" w:after="40"/>
              <w:rPr>
                <w:rFonts w:ascii="Calibri" w:hAnsi="Calibri"/>
                <w:lang w:eastAsia="en-AU"/>
              </w:rPr>
            </w:pPr>
            <w:r>
              <w:rPr>
                <w:rFonts w:ascii="Calibri" w:hAnsi="Calibri"/>
                <w:lang w:eastAsia="en-AU"/>
              </w:rPr>
              <w:t xml:space="preserve">Lead to </w:t>
            </w:r>
            <w:r w:rsidR="00740AB5">
              <w:rPr>
                <w:rFonts w:ascii="Calibri" w:hAnsi="Calibri"/>
                <w:lang w:eastAsia="en-AU"/>
              </w:rPr>
              <w:t>determine group deliverables</w:t>
            </w:r>
          </w:p>
          <w:p w14:paraId="42C2F312" w14:textId="2B31AD85" w:rsidR="00CF010F" w:rsidRDefault="00E56C93" w:rsidP="00CF010F">
            <w:pPr>
              <w:pStyle w:val="ListParagraph"/>
              <w:numPr>
                <w:ilvl w:val="0"/>
                <w:numId w:val="28"/>
              </w:numPr>
              <w:spacing w:before="40" w:after="40"/>
              <w:rPr>
                <w:rFonts w:ascii="Calibri" w:hAnsi="Calibri"/>
                <w:lang w:eastAsia="en-AU"/>
              </w:rPr>
            </w:pPr>
            <w:r>
              <w:rPr>
                <w:rFonts w:ascii="Calibri" w:hAnsi="Calibri"/>
                <w:lang w:eastAsia="en-AU"/>
              </w:rPr>
              <w:t>D. Heenan to report on CITADAC</w:t>
            </w:r>
          </w:p>
          <w:p w14:paraId="7AC4AB76" w14:textId="77777777" w:rsidR="00D94A4C" w:rsidRDefault="00D94A4C" w:rsidP="00D94A4C">
            <w:pPr>
              <w:spacing w:before="40" w:after="40"/>
              <w:rPr>
                <w:rFonts w:ascii="Calibri" w:hAnsi="Calibri"/>
                <w:lang w:eastAsia="en-AU"/>
              </w:rPr>
            </w:pPr>
          </w:p>
          <w:p w14:paraId="0D00DAD1" w14:textId="77777777" w:rsidR="00AA184B" w:rsidRDefault="00AA184B" w:rsidP="00AA184B">
            <w:pPr>
              <w:pStyle w:val="ListParagraph"/>
              <w:spacing w:before="40" w:after="40"/>
              <w:ind w:left="360"/>
              <w:rPr>
                <w:rFonts w:ascii="Calibri" w:hAnsi="Calibri"/>
                <w:lang w:eastAsia="en-AU"/>
              </w:rPr>
            </w:pPr>
          </w:p>
          <w:p w14:paraId="74D72EB5" w14:textId="77777777" w:rsidR="00AA184B" w:rsidRPr="00AA184B" w:rsidRDefault="00AA184B" w:rsidP="00AA184B">
            <w:pPr>
              <w:pStyle w:val="ListParagraph"/>
              <w:rPr>
                <w:rFonts w:ascii="Calibri" w:hAnsi="Calibri"/>
                <w:lang w:eastAsia="en-AU"/>
              </w:rPr>
            </w:pPr>
          </w:p>
          <w:p w14:paraId="438B900E" w14:textId="77777777" w:rsidR="00AA184B" w:rsidRDefault="00AA184B" w:rsidP="00AA184B">
            <w:pPr>
              <w:pStyle w:val="ListParagraph"/>
              <w:spacing w:before="40" w:after="40"/>
              <w:ind w:left="360"/>
              <w:rPr>
                <w:rFonts w:ascii="Calibri" w:hAnsi="Calibri"/>
                <w:lang w:eastAsia="en-AU"/>
              </w:rPr>
            </w:pPr>
          </w:p>
          <w:p w14:paraId="27D06265" w14:textId="77777777" w:rsidR="00AA184B" w:rsidRDefault="00AA184B" w:rsidP="00AA184B">
            <w:pPr>
              <w:pStyle w:val="ListParagraph"/>
              <w:spacing w:before="40" w:after="40"/>
              <w:ind w:left="360"/>
              <w:rPr>
                <w:rFonts w:ascii="Calibri" w:hAnsi="Calibri"/>
                <w:lang w:eastAsia="en-AU"/>
              </w:rPr>
            </w:pPr>
          </w:p>
          <w:p w14:paraId="2D1BDD32" w14:textId="77777777" w:rsidR="00AA184B" w:rsidRDefault="00AA184B" w:rsidP="00AA184B">
            <w:pPr>
              <w:pStyle w:val="ListParagraph"/>
              <w:spacing w:before="40" w:after="40"/>
              <w:ind w:left="360"/>
              <w:rPr>
                <w:rFonts w:ascii="Calibri" w:hAnsi="Calibri"/>
                <w:lang w:eastAsia="en-AU"/>
              </w:rPr>
            </w:pPr>
          </w:p>
          <w:p w14:paraId="7B9F2108" w14:textId="77777777" w:rsidR="00AA184B" w:rsidRDefault="00AA184B" w:rsidP="00AA184B">
            <w:pPr>
              <w:pStyle w:val="ListParagraph"/>
              <w:spacing w:before="40" w:after="40"/>
              <w:ind w:left="360"/>
              <w:rPr>
                <w:rFonts w:ascii="Calibri" w:hAnsi="Calibri"/>
                <w:lang w:eastAsia="en-AU"/>
              </w:rPr>
            </w:pPr>
          </w:p>
          <w:p w14:paraId="6555F0FD" w14:textId="60FB8B4C" w:rsidR="00AA184B" w:rsidRPr="00D94A4C" w:rsidRDefault="00AA184B" w:rsidP="00AA184B">
            <w:pPr>
              <w:pStyle w:val="ListParagraph"/>
              <w:numPr>
                <w:ilvl w:val="0"/>
                <w:numId w:val="28"/>
              </w:numPr>
              <w:spacing w:before="40" w:after="40"/>
              <w:rPr>
                <w:rFonts w:ascii="Calibri" w:hAnsi="Calibri"/>
                <w:lang w:eastAsia="en-AU"/>
              </w:rPr>
            </w:pPr>
            <w:r w:rsidRPr="00D94A4C">
              <w:rPr>
                <w:rFonts w:ascii="Calibri" w:hAnsi="Calibri"/>
                <w:lang w:eastAsia="en-AU"/>
              </w:rPr>
              <w:t>Undertake coordinated industry engagement across the expanded region to capture direct employer insight on workforce needs and challenges, enabling the SRJC to develop place-based, industry-informed solutions, while building awareness of the Committee’s operational role.</w:t>
            </w:r>
          </w:p>
          <w:p w14:paraId="24B9A7AF" w14:textId="77777777" w:rsidR="00CF010F" w:rsidRDefault="00CF010F" w:rsidP="00CF010F">
            <w:pPr>
              <w:spacing w:before="40" w:after="40"/>
              <w:rPr>
                <w:rFonts w:ascii="Calibri" w:hAnsi="Calibri"/>
                <w:lang w:eastAsia="en-AU"/>
              </w:rPr>
            </w:pPr>
          </w:p>
          <w:p w14:paraId="7ED7BEC0" w14:textId="77777777" w:rsidR="00CF010F" w:rsidRDefault="00CF010F" w:rsidP="00CF010F">
            <w:pPr>
              <w:pStyle w:val="ListParagraph"/>
              <w:numPr>
                <w:ilvl w:val="0"/>
                <w:numId w:val="28"/>
              </w:numPr>
              <w:spacing w:before="40" w:after="40"/>
              <w:rPr>
                <w:rFonts w:ascii="Calibri" w:hAnsi="Calibri"/>
                <w:lang w:eastAsia="en-AU"/>
              </w:rPr>
            </w:pPr>
            <w:r w:rsidRPr="00CF010F">
              <w:rPr>
                <w:rFonts w:ascii="Calibri" w:hAnsi="Calibri"/>
                <w:lang w:eastAsia="en-AU"/>
              </w:rPr>
              <w:t>Investigate options to determine Jobs Portal end outcomes, including placements and longer-term results, without violating privacy requirements, while maintaining the integrity and usefulness of existing data and insights.</w:t>
            </w:r>
          </w:p>
          <w:p w14:paraId="2DDA43F2" w14:textId="77777777" w:rsidR="001D65C1" w:rsidRDefault="001D65C1" w:rsidP="001D65C1">
            <w:pPr>
              <w:spacing w:before="40" w:after="40"/>
              <w:rPr>
                <w:rFonts w:ascii="Calibri" w:hAnsi="Calibri"/>
                <w:lang w:eastAsia="en-AU"/>
              </w:rPr>
            </w:pPr>
          </w:p>
          <w:p w14:paraId="04CC88B4" w14:textId="2E9A7EB5" w:rsidR="005C28AB" w:rsidRPr="00EF5EA3" w:rsidRDefault="005C28AB" w:rsidP="005C28AB">
            <w:pPr>
              <w:pStyle w:val="ListParagraph"/>
              <w:numPr>
                <w:ilvl w:val="0"/>
                <w:numId w:val="28"/>
              </w:numPr>
              <w:spacing w:before="40" w:after="40"/>
              <w:rPr>
                <w:rFonts w:ascii="Calibri" w:hAnsi="Calibri"/>
                <w:lang w:eastAsia="en-AU"/>
              </w:rPr>
            </w:pPr>
            <w:r w:rsidRPr="005C28AB">
              <w:rPr>
                <w:rFonts w:ascii="Calibri" w:hAnsi="Calibri"/>
                <w:lang w:eastAsia="en-AU"/>
              </w:rPr>
              <w:t>Investigate existing skills and career pathway information mechanisms for parents and students—including cadetships, apprenticeships, traineeships, and other education and training pathways—assessing currency, accessibility, and awareness, and determine whether development of a one-page education brief is an action required by the SRJC in response to industry-identified gaps.</w:t>
            </w:r>
          </w:p>
          <w:p w14:paraId="10DB6ACF" w14:textId="3B4B92B6" w:rsidR="005C28AB" w:rsidRPr="00BA2ED2" w:rsidRDefault="00777DC0" w:rsidP="00BA2ED2">
            <w:pPr>
              <w:pStyle w:val="ListParagraph"/>
              <w:numPr>
                <w:ilvl w:val="0"/>
                <w:numId w:val="28"/>
              </w:numPr>
              <w:spacing w:before="40" w:after="40"/>
              <w:rPr>
                <w:rFonts w:ascii="Calibri" w:hAnsi="Calibri"/>
                <w:lang w:eastAsia="en-AU"/>
              </w:rPr>
            </w:pPr>
            <w:r w:rsidRPr="00777DC0">
              <w:rPr>
                <w:rFonts w:ascii="Calibri" w:hAnsi="Calibri"/>
                <w:lang w:eastAsia="en-AU"/>
              </w:rPr>
              <w:lastRenderedPageBreak/>
              <w:t xml:space="preserve">Investigate regional upskilling needs and capacity to assess alignment between government-funded skills and training programs and current industry </w:t>
            </w:r>
            <w:proofErr w:type="gramStart"/>
            <w:r w:rsidRPr="00777DC0">
              <w:rPr>
                <w:rFonts w:ascii="Calibri" w:hAnsi="Calibri"/>
                <w:lang w:eastAsia="en-AU"/>
              </w:rPr>
              <w:t>requirements, and</w:t>
            </w:r>
            <w:proofErr w:type="gramEnd"/>
            <w:r w:rsidRPr="00777DC0">
              <w:rPr>
                <w:rFonts w:ascii="Calibri" w:hAnsi="Calibri"/>
                <w:lang w:eastAsia="en-AU"/>
              </w:rPr>
              <w:t xml:space="preserve"> determine appropriate mechanisms for feeding insights back to local, state, and federal governments to inform future skills investment and policy decisions.</w:t>
            </w:r>
          </w:p>
        </w:tc>
        <w:tc>
          <w:tcPr>
            <w:tcW w:w="1417" w:type="dxa"/>
          </w:tcPr>
          <w:p w14:paraId="104BFD6C" w14:textId="1AB5E264" w:rsidR="0045300E" w:rsidRDefault="00050F90" w:rsidP="005D28EE">
            <w:pPr>
              <w:spacing w:before="40" w:after="40"/>
              <w:jc w:val="center"/>
              <w:rPr>
                <w:rFonts w:asciiTheme="minorHAnsi" w:hAnsiTheme="minorHAnsi"/>
                <w:lang w:eastAsia="en-AU"/>
              </w:rPr>
            </w:pPr>
            <w:r>
              <w:rPr>
                <w:rFonts w:asciiTheme="minorHAnsi" w:hAnsiTheme="minorHAnsi"/>
                <w:lang w:eastAsia="en-AU"/>
              </w:rPr>
              <w:lastRenderedPageBreak/>
              <w:t>WG Lead</w:t>
            </w:r>
          </w:p>
          <w:p w14:paraId="6596A2F2" w14:textId="77777777" w:rsidR="0085090A" w:rsidRDefault="0085090A" w:rsidP="005D28EE">
            <w:pPr>
              <w:spacing w:before="40" w:after="40"/>
              <w:jc w:val="center"/>
              <w:rPr>
                <w:rFonts w:asciiTheme="minorHAnsi" w:hAnsiTheme="minorHAnsi"/>
                <w:lang w:eastAsia="en-AU"/>
              </w:rPr>
            </w:pPr>
          </w:p>
          <w:p w14:paraId="1DACF319" w14:textId="77777777" w:rsidR="0085090A" w:rsidRDefault="0085090A" w:rsidP="005D28EE">
            <w:pPr>
              <w:spacing w:before="40" w:after="40"/>
              <w:jc w:val="center"/>
              <w:rPr>
                <w:rFonts w:asciiTheme="minorHAnsi" w:hAnsiTheme="minorHAnsi"/>
                <w:lang w:eastAsia="en-AU"/>
              </w:rPr>
            </w:pPr>
          </w:p>
          <w:p w14:paraId="2BBAA34B" w14:textId="77777777" w:rsidR="0085090A" w:rsidRDefault="0085090A" w:rsidP="005D28EE">
            <w:pPr>
              <w:spacing w:before="40" w:after="40"/>
              <w:jc w:val="center"/>
              <w:rPr>
                <w:rFonts w:asciiTheme="minorHAnsi" w:hAnsiTheme="minorHAnsi"/>
                <w:lang w:eastAsia="en-AU"/>
              </w:rPr>
            </w:pPr>
          </w:p>
          <w:p w14:paraId="1C588FDF" w14:textId="77777777" w:rsidR="0085090A" w:rsidRDefault="0085090A" w:rsidP="005D28EE">
            <w:pPr>
              <w:spacing w:before="40" w:after="40"/>
              <w:jc w:val="center"/>
              <w:rPr>
                <w:rFonts w:asciiTheme="minorHAnsi" w:hAnsiTheme="minorHAnsi"/>
                <w:lang w:eastAsia="en-AU"/>
              </w:rPr>
            </w:pPr>
          </w:p>
          <w:p w14:paraId="26E5C04B" w14:textId="77777777" w:rsidR="00CD0068" w:rsidRDefault="00CD0068" w:rsidP="005D28EE">
            <w:pPr>
              <w:spacing w:before="40" w:after="40"/>
              <w:jc w:val="center"/>
              <w:rPr>
                <w:rFonts w:asciiTheme="minorHAnsi" w:hAnsiTheme="minorHAnsi"/>
                <w:lang w:eastAsia="en-AU"/>
              </w:rPr>
            </w:pPr>
          </w:p>
          <w:p w14:paraId="6A73314E" w14:textId="77777777" w:rsidR="00CD0068" w:rsidRDefault="00CD0068" w:rsidP="005D28EE">
            <w:pPr>
              <w:spacing w:before="40" w:after="40"/>
              <w:jc w:val="center"/>
              <w:rPr>
                <w:rFonts w:asciiTheme="minorHAnsi" w:hAnsiTheme="minorHAnsi"/>
                <w:lang w:eastAsia="en-AU"/>
              </w:rPr>
            </w:pPr>
          </w:p>
          <w:p w14:paraId="4C116638" w14:textId="77777777" w:rsidR="00CD0068" w:rsidRDefault="00CD0068" w:rsidP="005D28EE">
            <w:pPr>
              <w:spacing w:before="40" w:after="40"/>
              <w:jc w:val="center"/>
              <w:rPr>
                <w:rFonts w:asciiTheme="minorHAnsi" w:hAnsiTheme="minorHAnsi"/>
                <w:lang w:eastAsia="en-AU"/>
              </w:rPr>
            </w:pPr>
          </w:p>
          <w:p w14:paraId="440AC35A" w14:textId="77777777" w:rsidR="00CD0068" w:rsidRDefault="00CD0068" w:rsidP="005D28EE">
            <w:pPr>
              <w:spacing w:before="40" w:after="40"/>
              <w:jc w:val="center"/>
              <w:rPr>
                <w:rFonts w:asciiTheme="minorHAnsi" w:hAnsiTheme="minorHAnsi"/>
                <w:lang w:eastAsia="en-AU"/>
              </w:rPr>
            </w:pPr>
          </w:p>
          <w:p w14:paraId="36B5BFE4" w14:textId="77777777" w:rsidR="00CD0068" w:rsidRDefault="00CD0068" w:rsidP="005D28EE">
            <w:pPr>
              <w:spacing w:before="40" w:after="40"/>
              <w:jc w:val="center"/>
              <w:rPr>
                <w:rFonts w:asciiTheme="minorHAnsi" w:hAnsiTheme="minorHAnsi"/>
                <w:lang w:eastAsia="en-AU"/>
              </w:rPr>
            </w:pPr>
          </w:p>
          <w:p w14:paraId="1A7A51EF" w14:textId="77777777" w:rsidR="00CD0068" w:rsidRDefault="00CD0068" w:rsidP="005D28EE">
            <w:pPr>
              <w:spacing w:before="40" w:after="40"/>
              <w:jc w:val="center"/>
              <w:rPr>
                <w:rFonts w:asciiTheme="minorHAnsi" w:hAnsiTheme="minorHAnsi"/>
                <w:lang w:eastAsia="en-AU"/>
              </w:rPr>
            </w:pPr>
          </w:p>
          <w:p w14:paraId="35F8EAB7" w14:textId="77777777" w:rsidR="00CD0068" w:rsidRDefault="00CD0068" w:rsidP="005D28EE">
            <w:pPr>
              <w:spacing w:before="40" w:after="40"/>
              <w:jc w:val="center"/>
              <w:rPr>
                <w:rFonts w:asciiTheme="minorHAnsi" w:hAnsiTheme="minorHAnsi"/>
                <w:lang w:eastAsia="en-AU"/>
              </w:rPr>
            </w:pPr>
          </w:p>
          <w:p w14:paraId="2CA116DC" w14:textId="7B862F88" w:rsidR="00CD0068" w:rsidRDefault="005649AC" w:rsidP="005D28EE">
            <w:pPr>
              <w:spacing w:before="40" w:after="40"/>
              <w:jc w:val="center"/>
              <w:rPr>
                <w:rFonts w:asciiTheme="minorHAnsi" w:hAnsiTheme="minorHAnsi"/>
                <w:lang w:eastAsia="en-AU"/>
              </w:rPr>
            </w:pPr>
            <w:proofErr w:type="spellStart"/>
            <w:r>
              <w:rPr>
                <w:rFonts w:asciiTheme="minorHAnsi" w:hAnsiTheme="minorHAnsi"/>
                <w:lang w:eastAsia="en-AU"/>
              </w:rPr>
              <w:t>D.Heenan</w:t>
            </w:r>
            <w:proofErr w:type="spellEnd"/>
          </w:p>
          <w:p w14:paraId="5EC1BF26" w14:textId="77777777" w:rsidR="00CD0068" w:rsidRDefault="00CD0068" w:rsidP="005D28EE">
            <w:pPr>
              <w:spacing w:before="40" w:after="40"/>
              <w:jc w:val="center"/>
              <w:rPr>
                <w:rFonts w:asciiTheme="minorHAnsi" w:hAnsiTheme="minorHAnsi"/>
                <w:lang w:eastAsia="en-AU"/>
              </w:rPr>
            </w:pPr>
            <w:r>
              <w:rPr>
                <w:rFonts w:asciiTheme="minorHAnsi" w:hAnsiTheme="minorHAnsi"/>
                <w:lang w:eastAsia="en-AU"/>
              </w:rPr>
              <w:lastRenderedPageBreak/>
              <w:t>All</w:t>
            </w:r>
          </w:p>
          <w:p w14:paraId="24358FA4" w14:textId="77777777" w:rsidR="00CF010F" w:rsidRDefault="00CF010F" w:rsidP="005D28EE">
            <w:pPr>
              <w:spacing w:before="40" w:after="40"/>
              <w:jc w:val="center"/>
              <w:rPr>
                <w:rFonts w:asciiTheme="minorHAnsi" w:hAnsiTheme="minorHAnsi"/>
                <w:lang w:eastAsia="en-AU"/>
              </w:rPr>
            </w:pPr>
          </w:p>
          <w:p w14:paraId="2A175902" w14:textId="77777777" w:rsidR="00CF010F" w:rsidRDefault="00CF010F" w:rsidP="005D28EE">
            <w:pPr>
              <w:spacing w:before="40" w:after="40"/>
              <w:jc w:val="center"/>
              <w:rPr>
                <w:rFonts w:asciiTheme="minorHAnsi" w:hAnsiTheme="minorHAnsi"/>
                <w:lang w:eastAsia="en-AU"/>
              </w:rPr>
            </w:pPr>
          </w:p>
          <w:p w14:paraId="11DC63C2" w14:textId="77777777" w:rsidR="00CF010F" w:rsidRDefault="00CF010F" w:rsidP="005D28EE">
            <w:pPr>
              <w:spacing w:before="40" w:after="40"/>
              <w:jc w:val="center"/>
              <w:rPr>
                <w:rFonts w:asciiTheme="minorHAnsi" w:hAnsiTheme="minorHAnsi"/>
                <w:lang w:eastAsia="en-AU"/>
              </w:rPr>
            </w:pPr>
          </w:p>
          <w:p w14:paraId="3AADB772" w14:textId="77777777" w:rsidR="00CF010F" w:rsidRDefault="00CF010F" w:rsidP="005D28EE">
            <w:pPr>
              <w:spacing w:before="40" w:after="40"/>
              <w:jc w:val="center"/>
              <w:rPr>
                <w:rFonts w:asciiTheme="minorHAnsi" w:hAnsiTheme="minorHAnsi"/>
                <w:lang w:eastAsia="en-AU"/>
              </w:rPr>
            </w:pPr>
          </w:p>
          <w:p w14:paraId="4251CCE3" w14:textId="77777777" w:rsidR="00CF010F" w:rsidRDefault="00CF010F" w:rsidP="005D28EE">
            <w:pPr>
              <w:spacing w:before="40" w:after="40"/>
              <w:jc w:val="center"/>
              <w:rPr>
                <w:rFonts w:asciiTheme="minorHAnsi" w:hAnsiTheme="minorHAnsi"/>
                <w:lang w:eastAsia="en-AU"/>
              </w:rPr>
            </w:pPr>
          </w:p>
          <w:p w14:paraId="1BD6BDC4" w14:textId="77777777" w:rsidR="00CF010F" w:rsidRDefault="00CF010F" w:rsidP="005D28EE">
            <w:pPr>
              <w:spacing w:before="40" w:after="40"/>
              <w:jc w:val="center"/>
              <w:rPr>
                <w:rFonts w:asciiTheme="minorHAnsi" w:hAnsiTheme="minorHAnsi"/>
                <w:lang w:eastAsia="en-AU"/>
              </w:rPr>
            </w:pPr>
          </w:p>
          <w:p w14:paraId="63A7432C" w14:textId="6243E065" w:rsidR="00CF010F" w:rsidRDefault="004047A3" w:rsidP="005D28EE">
            <w:pPr>
              <w:spacing w:before="40" w:after="40"/>
              <w:jc w:val="center"/>
              <w:rPr>
                <w:rFonts w:asciiTheme="minorHAnsi" w:hAnsiTheme="minorHAnsi"/>
                <w:lang w:eastAsia="en-AU"/>
              </w:rPr>
            </w:pPr>
            <w:r>
              <w:rPr>
                <w:rFonts w:asciiTheme="minorHAnsi" w:hAnsiTheme="minorHAnsi"/>
                <w:lang w:eastAsia="en-AU"/>
              </w:rPr>
              <w:t>All</w:t>
            </w:r>
          </w:p>
          <w:p w14:paraId="107BC266" w14:textId="77777777" w:rsidR="0094144A" w:rsidRDefault="0094144A" w:rsidP="005D28EE">
            <w:pPr>
              <w:spacing w:before="40" w:after="40"/>
              <w:jc w:val="center"/>
              <w:rPr>
                <w:rFonts w:asciiTheme="minorHAnsi" w:hAnsiTheme="minorHAnsi"/>
                <w:lang w:eastAsia="en-AU"/>
              </w:rPr>
            </w:pPr>
          </w:p>
          <w:p w14:paraId="2A35A447" w14:textId="77777777" w:rsidR="0094144A" w:rsidRDefault="0094144A" w:rsidP="005D28EE">
            <w:pPr>
              <w:spacing w:before="40" w:after="40"/>
              <w:jc w:val="center"/>
              <w:rPr>
                <w:rFonts w:asciiTheme="minorHAnsi" w:hAnsiTheme="minorHAnsi"/>
                <w:lang w:eastAsia="en-AU"/>
              </w:rPr>
            </w:pPr>
          </w:p>
          <w:p w14:paraId="05B8B034" w14:textId="77777777" w:rsidR="0094144A" w:rsidRDefault="0094144A" w:rsidP="005D28EE">
            <w:pPr>
              <w:spacing w:before="40" w:after="40"/>
              <w:jc w:val="center"/>
              <w:rPr>
                <w:rFonts w:asciiTheme="minorHAnsi" w:hAnsiTheme="minorHAnsi"/>
                <w:lang w:eastAsia="en-AU"/>
              </w:rPr>
            </w:pPr>
          </w:p>
          <w:p w14:paraId="26B6C0DA" w14:textId="77777777" w:rsidR="0094144A" w:rsidRDefault="0094144A" w:rsidP="005D28EE">
            <w:pPr>
              <w:spacing w:before="40" w:after="40"/>
              <w:jc w:val="center"/>
              <w:rPr>
                <w:rFonts w:asciiTheme="minorHAnsi" w:hAnsiTheme="minorHAnsi"/>
                <w:lang w:eastAsia="en-AU"/>
              </w:rPr>
            </w:pPr>
          </w:p>
          <w:p w14:paraId="4D2500DB" w14:textId="77777777" w:rsidR="0094144A" w:rsidRDefault="0094144A" w:rsidP="005D28EE">
            <w:pPr>
              <w:spacing w:before="40" w:after="40"/>
              <w:jc w:val="center"/>
              <w:rPr>
                <w:rFonts w:asciiTheme="minorHAnsi" w:hAnsiTheme="minorHAnsi"/>
                <w:lang w:eastAsia="en-AU"/>
              </w:rPr>
            </w:pPr>
          </w:p>
          <w:p w14:paraId="2589B513" w14:textId="77777777" w:rsidR="0094144A" w:rsidRDefault="0094144A" w:rsidP="005D28EE">
            <w:pPr>
              <w:spacing w:before="40" w:after="40"/>
              <w:jc w:val="center"/>
              <w:rPr>
                <w:rFonts w:asciiTheme="minorHAnsi" w:hAnsiTheme="minorHAnsi"/>
                <w:lang w:eastAsia="en-AU"/>
              </w:rPr>
            </w:pPr>
          </w:p>
          <w:p w14:paraId="6DFB8BE4" w14:textId="77777777" w:rsidR="0094144A" w:rsidRDefault="0094144A" w:rsidP="005D28EE">
            <w:pPr>
              <w:spacing w:before="40" w:after="40"/>
              <w:jc w:val="center"/>
              <w:rPr>
                <w:rFonts w:asciiTheme="minorHAnsi" w:hAnsiTheme="minorHAnsi"/>
                <w:lang w:eastAsia="en-AU"/>
              </w:rPr>
            </w:pPr>
          </w:p>
          <w:p w14:paraId="20FB8651" w14:textId="77777777" w:rsidR="004047A3" w:rsidRDefault="004047A3" w:rsidP="005D28EE">
            <w:pPr>
              <w:spacing w:before="40" w:after="40"/>
              <w:jc w:val="center"/>
              <w:rPr>
                <w:rFonts w:asciiTheme="minorHAnsi" w:hAnsiTheme="minorHAnsi"/>
                <w:lang w:eastAsia="en-AU"/>
              </w:rPr>
            </w:pPr>
          </w:p>
          <w:p w14:paraId="3429E62D" w14:textId="4160E903" w:rsidR="004047A3" w:rsidRDefault="004047A3" w:rsidP="005D28EE">
            <w:pPr>
              <w:spacing w:before="40" w:after="40"/>
              <w:jc w:val="center"/>
              <w:rPr>
                <w:rFonts w:asciiTheme="minorHAnsi" w:hAnsiTheme="minorHAnsi"/>
                <w:lang w:eastAsia="en-AU"/>
              </w:rPr>
            </w:pPr>
            <w:r>
              <w:rPr>
                <w:rFonts w:asciiTheme="minorHAnsi" w:hAnsiTheme="minorHAnsi"/>
                <w:lang w:eastAsia="en-AU"/>
              </w:rPr>
              <w:t>Liz Conroy / Rees Banks</w:t>
            </w:r>
          </w:p>
          <w:p w14:paraId="5844C7CC" w14:textId="77777777" w:rsidR="004047A3" w:rsidRDefault="004047A3" w:rsidP="005D28EE">
            <w:pPr>
              <w:spacing w:before="40" w:after="40"/>
              <w:jc w:val="center"/>
              <w:rPr>
                <w:rFonts w:asciiTheme="minorHAnsi" w:hAnsiTheme="minorHAnsi"/>
                <w:lang w:eastAsia="en-AU"/>
              </w:rPr>
            </w:pPr>
          </w:p>
          <w:p w14:paraId="7B3A0922" w14:textId="77777777" w:rsidR="004047A3" w:rsidRDefault="004047A3" w:rsidP="005D28EE">
            <w:pPr>
              <w:spacing w:before="40" w:after="40"/>
              <w:jc w:val="center"/>
              <w:rPr>
                <w:rFonts w:asciiTheme="minorHAnsi" w:hAnsiTheme="minorHAnsi"/>
                <w:lang w:eastAsia="en-AU"/>
              </w:rPr>
            </w:pPr>
          </w:p>
          <w:p w14:paraId="709D60C7" w14:textId="77777777" w:rsidR="004047A3" w:rsidRDefault="004047A3" w:rsidP="005D28EE">
            <w:pPr>
              <w:spacing w:before="40" w:after="40"/>
              <w:jc w:val="center"/>
              <w:rPr>
                <w:rFonts w:asciiTheme="minorHAnsi" w:hAnsiTheme="minorHAnsi"/>
                <w:lang w:eastAsia="en-AU"/>
              </w:rPr>
            </w:pPr>
          </w:p>
          <w:p w14:paraId="0F9E0BA5" w14:textId="77777777" w:rsidR="004047A3" w:rsidRDefault="004047A3" w:rsidP="005D28EE">
            <w:pPr>
              <w:spacing w:before="40" w:after="40"/>
              <w:jc w:val="center"/>
              <w:rPr>
                <w:rFonts w:asciiTheme="minorHAnsi" w:hAnsiTheme="minorHAnsi"/>
                <w:lang w:eastAsia="en-AU"/>
              </w:rPr>
            </w:pPr>
          </w:p>
          <w:p w14:paraId="414A3B98" w14:textId="77777777" w:rsidR="004047A3" w:rsidRDefault="004047A3" w:rsidP="005D28EE">
            <w:pPr>
              <w:spacing w:before="40" w:after="40"/>
              <w:jc w:val="center"/>
              <w:rPr>
                <w:rFonts w:asciiTheme="minorHAnsi" w:hAnsiTheme="minorHAnsi"/>
                <w:lang w:eastAsia="en-AU"/>
              </w:rPr>
            </w:pPr>
          </w:p>
          <w:p w14:paraId="6673E29E" w14:textId="77777777" w:rsidR="0094144A" w:rsidRDefault="0094144A" w:rsidP="005D28EE">
            <w:pPr>
              <w:spacing w:before="40" w:after="40"/>
              <w:jc w:val="center"/>
              <w:rPr>
                <w:rFonts w:asciiTheme="minorHAnsi" w:hAnsiTheme="minorHAnsi"/>
                <w:lang w:eastAsia="en-AU"/>
              </w:rPr>
            </w:pPr>
            <w:r>
              <w:rPr>
                <w:rFonts w:asciiTheme="minorHAnsi" w:hAnsiTheme="minorHAnsi"/>
                <w:lang w:eastAsia="en-AU"/>
              </w:rPr>
              <w:t>Education WG</w:t>
            </w:r>
            <w:r w:rsidR="00583A01">
              <w:rPr>
                <w:rFonts w:asciiTheme="minorHAnsi" w:hAnsiTheme="minorHAnsi"/>
                <w:lang w:eastAsia="en-AU"/>
              </w:rPr>
              <w:t xml:space="preserve"> (Liz, Tom, Alfio</w:t>
            </w:r>
            <w:r w:rsidR="00C9436E">
              <w:rPr>
                <w:rFonts w:asciiTheme="minorHAnsi" w:hAnsiTheme="minorHAnsi"/>
                <w:lang w:eastAsia="en-AU"/>
              </w:rPr>
              <w:t>, Richard</w:t>
            </w:r>
            <w:r w:rsidR="00BB2A5F">
              <w:rPr>
                <w:rFonts w:asciiTheme="minorHAnsi" w:hAnsiTheme="minorHAnsi"/>
                <w:lang w:eastAsia="en-AU"/>
              </w:rPr>
              <w:t>, Glen</w:t>
            </w:r>
            <w:r w:rsidR="00C9436E">
              <w:rPr>
                <w:rFonts w:asciiTheme="minorHAnsi" w:hAnsiTheme="minorHAnsi"/>
                <w:lang w:eastAsia="en-AU"/>
              </w:rPr>
              <w:t>)</w:t>
            </w:r>
          </w:p>
          <w:p w14:paraId="037D0D55" w14:textId="77777777" w:rsidR="00777DC0" w:rsidRDefault="00777DC0" w:rsidP="005D28EE">
            <w:pPr>
              <w:spacing w:before="40" w:after="40"/>
              <w:jc w:val="center"/>
              <w:rPr>
                <w:rFonts w:asciiTheme="minorHAnsi" w:hAnsiTheme="minorHAnsi"/>
                <w:lang w:eastAsia="en-AU"/>
              </w:rPr>
            </w:pPr>
          </w:p>
          <w:p w14:paraId="7BCEE497" w14:textId="77777777" w:rsidR="00777DC0" w:rsidRDefault="00777DC0" w:rsidP="005D28EE">
            <w:pPr>
              <w:spacing w:before="40" w:after="40"/>
              <w:jc w:val="center"/>
              <w:rPr>
                <w:rFonts w:asciiTheme="minorHAnsi" w:hAnsiTheme="minorHAnsi"/>
                <w:lang w:eastAsia="en-AU"/>
              </w:rPr>
            </w:pPr>
          </w:p>
          <w:p w14:paraId="50C29129" w14:textId="77777777" w:rsidR="00777DC0" w:rsidRDefault="00777DC0" w:rsidP="005D28EE">
            <w:pPr>
              <w:spacing w:before="40" w:after="40"/>
              <w:jc w:val="center"/>
              <w:rPr>
                <w:rFonts w:asciiTheme="minorHAnsi" w:hAnsiTheme="minorHAnsi"/>
                <w:lang w:eastAsia="en-AU"/>
              </w:rPr>
            </w:pPr>
          </w:p>
          <w:p w14:paraId="015D2869" w14:textId="77777777" w:rsidR="00777DC0" w:rsidRDefault="00777DC0" w:rsidP="005D28EE">
            <w:pPr>
              <w:spacing w:before="40" w:after="40"/>
              <w:jc w:val="center"/>
              <w:rPr>
                <w:rFonts w:asciiTheme="minorHAnsi" w:hAnsiTheme="minorHAnsi"/>
                <w:lang w:eastAsia="en-AU"/>
              </w:rPr>
            </w:pPr>
          </w:p>
          <w:p w14:paraId="5D184683" w14:textId="77777777" w:rsidR="00777DC0" w:rsidRDefault="00777DC0" w:rsidP="005D28EE">
            <w:pPr>
              <w:spacing w:before="40" w:after="40"/>
              <w:jc w:val="center"/>
              <w:rPr>
                <w:rFonts w:asciiTheme="minorHAnsi" w:hAnsiTheme="minorHAnsi"/>
                <w:lang w:eastAsia="en-AU"/>
              </w:rPr>
            </w:pPr>
          </w:p>
          <w:p w14:paraId="07DD1C22" w14:textId="77777777" w:rsidR="00777DC0" w:rsidRDefault="00777DC0" w:rsidP="005D28EE">
            <w:pPr>
              <w:spacing w:before="40" w:after="40"/>
              <w:jc w:val="center"/>
              <w:rPr>
                <w:rFonts w:asciiTheme="minorHAnsi" w:hAnsiTheme="minorHAnsi"/>
                <w:lang w:eastAsia="en-AU"/>
              </w:rPr>
            </w:pPr>
          </w:p>
          <w:p w14:paraId="64C13E07" w14:textId="77777777" w:rsidR="00777DC0" w:rsidRDefault="00777DC0" w:rsidP="005D28EE">
            <w:pPr>
              <w:spacing w:before="40" w:after="40"/>
              <w:jc w:val="center"/>
              <w:rPr>
                <w:rFonts w:asciiTheme="minorHAnsi" w:hAnsiTheme="minorHAnsi"/>
                <w:lang w:eastAsia="en-AU"/>
              </w:rPr>
            </w:pPr>
          </w:p>
          <w:p w14:paraId="4C9D5340" w14:textId="44632882" w:rsidR="00777DC0" w:rsidRPr="00777DC0" w:rsidRDefault="00777DC0" w:rsidP="00777DC0">
            <w:pPr>
              <w:spacing w:before="40" w:after="40"/>
              <w:jc w:val="center"/>
              <w:rPr>
                <w:rFonts w:asciiTheme="minorHAnsi" w:hAnsiTheme="minorHAnsi"/>
                <w:lang w:eastAsia="en-AU"/>
              </w:rPr>
            </w:pPr>
            <w:r>
              <w:rPr>
                <w:rFonts w:asciiTheme="minorHAnsi" w:hAnsiTheme="minorHAnsi"/>
                <w:lang w:eastAsia="en-AU"/>
              </w:rPr>
              <w:lastRenderedPageBreak/>
              <w:t>All</w:t>
            </w:r>
          </w:p>
        </w:tc>
        <w:tc>
          <w:tcPr>
            <w:tcW w:w="1276" w:type="dxa"/>
          </w:tcPr>
          <w:p w14:paraId="54B6189F" w14:textId="723A7A9B" w:rsidR="0045300E" w:rsidRDefault="00E80DB2" w:rsidP="000F1EEC">
            <w:pPr>
              <w:spacing w:before="40" w:after="40"/>
              <w:jc w:val="center"/>
              <w:rPr>
                <w:rFonts w:ascii="Calibri" w:hAnsi="Calibri"/>
                <w:lang w:eastAsia="en-AU"/>
              </w:rPr>
            </w:pPr>
            <w:r>
              <w:rPr>
                <w:rFonts w:ascii="Calibri" w:hAnsi="Calibri"/>
                <w:lang w:eastAsia="en-AU"/>
              </w:rPr>
              <w:lastRenderedPageBreak/>
              <w:t>3.2.2026</w:t>
            </w:r>
          </w:p>
          <w:p w14:paraId="43937997" w14:textId="77777777" w:rsidR="00B01367" w:rsidRDefault="00B01367" w:rsidP="000F1EEC">
            <w:pPr>
              <w:spacing w:before="40" w:after="40"/>
              <w:jc w:val="center"/>
              <w:rPr>
                <w:rFonts w:ascii="Calibri" w:hAnsi="Calibri"/>
                <w:lang w:eastAsia="en-AU"/>
              </w:rPr>
            </w:pPr>
          </w:p>
          <w:p w14:paraId="73E952F1" w14:textId="77777777" w:rsidR="00B01367" w:rsidRDefault="00B01367" w:rsidP="000F1EEC">
            <w:pPr>
              <w:spacing w:before="40" w:after="40"/>
              <w:jc w:val="center"/>
              <w:rPr>
                <w:rFonts w:ascii="Calibri" w:hAnsi="Calibri"/>
                <w:lang w:eastAsia="en-AU"/>
              </w:rPr>
            </w:pPr>
          </w:p>
          <w:p w14:paraId="369219BA" w14:textId="77777777" w:rsidR="00B01367" w:rsidRDefault="00B01367" w:rsidP="000F1EEC">
            <w:pPr>
              <w:spacing w:before="40" w:after="40"/>
              <w:jc w:val="center"/>
              <w:rPr>
                <w:rFonts w:ascii="Calibri" w:hAnsi="Calibri"/>
                <w:lang w:eastAsia="en-AU"/>
              </w:rPr>
            </w:pPr>
          </w:p>
          <w:p w14:paraId="2341629B" w14:textId="77777777" w:rsidR="00620D2E" w:rsidRDefault="00620D2E" w:rsidP="000F1EEC">
            <w:pPr>
              <w:spacing w:before="40" w:after="40"/>
              <w:jc w:val="center"/>
              <w:rPr>
                <w:rFonts w:ascii="Calibri" w:hAnsi="Calibri"/>
                <w:lang w:eastAsia="en-AU"/>
              </w:rPr>
            </w:pPr>
          </w:p>
          <w:p w14:paraId="63545F4B" w14:textId="77777777" w:rsidR="00620D2E" w:rsidRDefault="00620D2E" w:rsidP="000F1EEC">
            <w:pPr>
              <w:spacing w:before="40" w:after="40"/>
              <w:jc w:val="center"/>
              <w:rPr>
                <w:rFonts w:ascii="Calibri" w:hAnsi="Calibri"/>
                <w:lang w:eastAsia="en-AU"/>
              </w:rPr>
            </w:pPr>
          </w:p>
          <w:p w14:paraId="33563938" w14:textId="77777777" w:rsidR="00620D2E" w:rsidRDefault="00620D2E" w:rsidP="000F1EEC">
            <w:pPr>
              <w:spacing w:before="40" w:after="40"/>
              <w:jc w:val="center"/>
              <w:rPr>
                <w:rFonts w:ascii="Calibri" w:hAnsi="Calibri"/>
                <w:lang w:eastAsia="en-AU"/>
              </w:rPr>
            </w:pPr>
          </w:p>
          <w:p w14:paraId="4B7CCCA7" w14:textId="77777777" w:rsidR="00CD0068" w:rsidRDefault="00CD0068" w:rsidP="000F1EEC">
            <w:pPr>
              <w:spacing w:before="40" w:after="40"/>
              <w:jc w:val="center"/>
              <w:rPr>
                <w:rFonts w:ascii="Calibri" w:hAnsi="Calibri"/>
                <w:lang w:eastAsia="en-AU"/>
              </w:rPr>
            </w:pPr>
          </w:p>
          <w:p w14:paraId="34B7A202" w14:textId="77777777" w:rsidR="00CD0068" w:rsidRDefault="00CD0068" w:rsidP="000F1EEC">
            <w:pPr>
              <w:spacing w:before="40" w:after="40"/>
              <w:jc w:val="center"/>
              <w:rPr>
                <w:rFonts w:ascii="Calibri" w:hAnsi="Calibri"/>
                <w:lang w:eastAsia="en-AU"/>
              </w:rPr>
            </w:pPr>
          </w:p>
          <w:p w14:paraId="37302E08" w14:textId="77777777" w:rsidR="00CD0068" w:rsidRDefault="00CD0068" w:rsidP="000F1EEC">
            <w:pPr>
              <w:spacing w:before="40" w:after="40"/>
              <w:jc w:val="center"/>
              <w:rPr>
                <w:rFonts w:ascii="Calibri" w:hAnsi="Calibri"/>
                <w:lang w:eastAsia="en-AU"/>
              </w:rPr>
            </w:pPr>
          </w:p>
          <w:p w14:paraId="3A4C73CC" w14:textId="77777777" w:rsidR="00CD0068" w:rsidRDefault="00CD0068" w:rsidP="000F1EEC">
            <w:pPr>
              <w:spacing w:before="40" w:after="40"/>
              <w:jc w:val="center"/>
              <w:rPr>
                <w:rFonts w:ascii="Calibri" w:hAnsi="Calibri"/>
                <w:lang w:eastAsia="en-AU"/>
              </w:rPr>
            </w:pPr>
          </w:p>
          <w:p w14:paraId="6EC69175" w14:textId="77777777" w:rsidR="00CD0068" w:rsidRDefault="00CD0068" w:rsidP="000F1EEC">
            <w:pPr>
              <w:spacing w:before="40" w:after="40"/>
              <w:jc w:val="center"/>
              <w:rPr>
                <w:rFonts w:ascii="Calibri" w:hAnsi="Calibri"/>
                <w:lang w:eastAsia="en-AU"/>
              </w:rPr>
            </w:pPr>
          </w:p>
          <w:p w14:paraId="3CCC304D" w14:textId="566FF5F2" w:rsidR="00CD0068" w:rsidRDefault="006E74D2" w:rsidP="000F1EEC">
            <w:pPr>
              <w:spacing w:before="40" w:after="40"/>
              <w:jc w:val="center"/>
              <w:rPr>
                <w:rFonts w:ascii="Calibri" w:hAnsi="Calibri"/>
                <w:lang w:eastAsia="en-AU"/>
              </w:rPr>
            </w:pPr>
            <w:r>
              <w:rPr>
                <w:rFonts w:ascii="Calibri" w:hAnsi="Calibri"/>
                <w:lang w:eastAsia="en-AU"/>
              </w:rPr>
              <w:t>31.03.2026</w:t>
            </w:r>
          </w:p>
          <w:p w14:paraId="5C59514B" w14:textId="3EA6DF03" w:rsidR="00CD0068" w:rsidRDefault="00CD0068" w:rsidP="000F1EEC">
            <w:pPr>
              <w:spacing w:before="40" w:after="40"/>
              <w:jc w:val="center"/>
              <w:rPr>
                <w:rFonts w:ascii="Calibri" w:hAnsi="Calibri"/>
                <w:lang w:eastAsia="en-AU"/>
              </w:rPr>
            </w:pPr>
            <w:r>
              <w:rPr>
                <w:rFonts w:ascii="Calibri" w:hAnsi="Calibri"/>
                <w:lang w:eastAsia="en-AU"/>
              </w:rPr>
              <w:lastRenderedPageBreak/>
              <w:t>ASAP</w:t>
            </w:r>
          </w:p>
          <w:p w14:paraId="6CF94891" w14:textId="77777777" w:rsidR="00CD0068" w:rsidRDefault="00CD0068" w:rsidP="000F1EEC">
            <w:pPr>
              <w:spacing w:before="40" w:after="40"/>
              <w:jc w:val="center"/>
              <w:rPr>
                <w:rFonts w:ascii="Calibri" w:hAnsi="Calibri"/>
                <w:lang w:eastAsia="en-AU"/>
              </w:rPr>
            </w:pPr>
          </w:p>
          <w:p w14:paraId="07A67F3F" w14:textId="77777777" w:rsidR="00035A8A" w:rsidRDefault="00035A8A" w:rsidP="000F1EEC">
            <w:pPr>
              <w:spacing w:before="40" w:after="40"/>
              <w:jc w:val="center"/>
              <w:rPr>
                <w:rFonts w:ascii="Calibri" w:hAnsi="Calibri"/>
                <w:lang w:eastAsia="en-AU"/>
              </w:rPr>
            </w:pPr>
          </w:p>
          <w:p w14:paraId="65B6D129" w14:textId="77777777" w:rsidR="00620D2E" w:rsidRDefault="00620D2E" w:rsidP="000F1EEC">
            <w:pPr>
              <w:spacing w:before="40" w:after="40"/>
              <w:jc w:val="center"/>
              <w:rPr>
                <w:rFonts w:ascii="Calibri" w:hAnsi="Calibri"/>
                <w:lang w:eastAsia="en-AU"/>
              </w:rPr>
            </w:pPr>
          </w:p>
          <w:p w14:paraId="0907410A" w14:textId="77777777" w:rsidR="00CF010F" w:rsidRDefault="00CF010F" w:rsidP="000F1EEC">
            <w:pPr>
              <w:spacing w:before="40" w:after="40"/>
              <w:jc w:val="center"/>
              <w:rPr>
                <w:rFonts w:ascii="Calibri" w:hAnsi="Calibri"/>
                <w:lang w:eastAsia="en-AU"/>
              </w:rPr>
            </w:pPr>
          </w:p>
          <w:p w14:paraId="292C6D88" w14:textId="77777777" w:rsidR="00CF010F" w:rsidRDefault="00CF010F" w:rsidP="000F1EEC">
            <w:pPr>
              <w:spacing w:before="40" w:after="40"/>
              <w:jc w:val="center"/>
              <w:rPr>
                <w:rFonts w:ascii="Calibri" w:hAnsi="Calibri"/>
                <w:lang w:eastAsia="en-AU"/>
              </w:rPr>
            </w:pPr>
          </w:p>
          <w:p w14:paraId="56E97635" w14:textId="77777777" w:rsidR="00CF010F" w:rsidRDefault="00CF010F" w:rsidP="000F1EEC">
            <w:pPr>
              <w:spacing w:before="40" w:after="40"/>
              <w:jc w:val="center"/>
              <w:rPr>
                <w:rFonts w:ascii="Calibri" w:hAnsi="Calibri"/>
                <w:lang w:eastAsia="en-AU"/>
              </w:rPr>
            </w:pPr>
          </w:p>
          <w:p w14:paraId="085F64EF" w14:textId="77777777" w:rsidR="00CF010F" w:rsidRDefault="00CF010F" w:rsidP="000F1EEC">
            <w:pPr>
              <w:spacing w:before="40" w:after="40"/>
              <w:jc w:val="center"/>
              <w:rPr>
                <w:rFonts w:ascii="Calibri" w:hAnsi="Calibri"/>
                <w:lang w:eastAsia="en-AU"/>
              </w:rPr>
            </w:pPr>
            <w:r>
              <w:rPr>
                <w:rFonts w:ascii="Calibri" w:hAnsi="Calibri"/>
                <w:lang w:eastAsia="en-AU"/>
              </w:rPr>
              <w:t>Q1 2026</w:t>
            </w:r>
          </w:p>
          <w:p w14:paraId="4DD87350" w14:textId="77777777" w:rsidR="0094144A" w:rsidRDefault="0094144A" w:rsidP="000F1EEC">
            <w:pPr>
              <w:spacing w:before="40" w:after="40"/>
              <w:jc w:val="center"/>
              <w:rPr>
                <w:rFonts w:ascii="Calibri" w:hAnsi="Calibri"/>
                <w:lang w:eastAsia="en-AU"/>
              </w:rPr>
            </w:pPr>
          </w:p>
          <w:p w14:paraId="5C95EFCB" w14:textId="77777777" w:rsidR="0094144A" w:rsidRDefault="0094144A" w:rsidP="000F1EEC">
            <w:pPr>
              <w:spacing w:before="40" w:after="40"/>
              <w:jc w:val="center"/>
              <w:rPr>
                <w:rFonts w:ascii="Calibri" w:hAnsi="Calibri"/>
                <w:lang w:eastAsia="en-AU"/>
              </w:rPr>
            </w:pPr>
          </w:p>
          <w:p w14:paraId="1E3316E7" w14:textId="77777777" w:rsidR="0094144A" w:rsidRDefault="0094144A" w:rsidP="000F1EEC">
            <w:pPr>
              <w:spacing w:before="40" w:after="40"/>
              <w:jc w:val="center"/>
              <w:rPr>
                <w:rFonts w:ascii="Calibri" w:hAnsi="Calibri"/>
                <w:lang w:eastAsia="en-AU"/>
              </w:rPr>
            </w:pPr>
          </w:p>
          <w:p w14:paraId="5AEB8D7F" w14:textId="77777777" w:rsidR="0094144A" w:rsidRDefault="0094144A" w:rsidP="000F1EEC">
            <w:pPr>
              <w:spacing w:before="40" w:after="40"/>
              <w:jc w:val="center"/>
              <w:rPr>
                <w:rFonts w:ascii="Calibri" w:hAnsi="Calibri"/>
                <w:lang w:eastAsia="en-AU"/>
              </w:rPr>
            </w:pPr>
          </w:p>
          <w:p w14:paraId="311D5921" w14:textId="77777777" w:rsidR="0094144A" w:rsidRDefault="0094144A" w:rsidP="000F1EEC">
            <w:pPr>
              <w:spacing w:before="40" w:after="40"/>
              <w:jc w:val="center"/>
              <w:rPr>
                <w:rFonts w:ascii="Calibri" w:hAnsi="Calibri"/>
                <w:lang w:eastAsia="en-AU"/>
              </w:rPr>
            </w:pPr>
          </w:p>
          <w:p w14:paraId="3257E6CC" w14:textId="77777777" w:rsidR="0094144A" w:rsidRDefault="0094144A" w:rsidP="000F1EEC">
            <w:pPr>
              <w:spacing w:before="40" w:after="40"/>
              <w:jc w:val="center"/>
              <w:rPr>
                <w:rFonts w:ascii="Calibri" w:hAnsi="Calibri"/>
                <w:lang w:eastAsia="en-AU"/>
              </w:rPr>
            </w:pPr>
          </w:p>
          <w:p w14:paraId="715FF44F" w14:textId="77777777" w:rsidR="0094144A" w:rsidRDefault="0094144A" w:rsidP="000F1EEC">
            <w:pPr>
              <w:spacing w:before="40" w:after="40"/>
              <w:jc w:val="center"/>
              <w:rPr>
                <w:rFonts w:ascii="Calibri" w:hAnsi="Calibri"/>
                <w:lang w:eastAsia="en-AU"/>
              </w:rPr>
            </w:pPr>
          </w:p>
          <w:p w14:paraId="5639B6E1" w14:textId="77777777" w:rsidR="004047A3" w:rsidRDefault="004047A3" w:rsidP="000F1EEC">
            <w:pPr>
              <w:spacing w:before="40" w:after="40"/>
              <w:jc w:val="center"/>
              <w:rPr>
                <w:rFonts w:ascii="Calibri" w:hAnsi="Calibri"/>
                <w:lang w:eastAsia="en-AU"/>
              </w:rPr>
            </w:pPr>
          </w:p>
          <w:p w14:paraId="7D52D1A8" w14:textId="1219D00F" w:rsidR="004047A3" w:rsidRDefault="004047A3" w:rsidP="000F1EEC">
            <w:pPr>
              <w:spacing w:before="40" w:after="40"/>
              <w:jc w:val="center"/>
              <w:rPr>
                <w:rFonts w:ascii="Calibri" w:hAnsi="Calibri"/>
                <w:lang w:eastAsia="en-AU"/>
              </w:rPr>
            </w:pPr>
            <w:r>
              <w:rPr>
                <w:rFonts w:ascii="Calibri" w:hAnsi="Calibri"/>
                <w:lang w:eastAsia="en-AU"/>
              </w:rPr>
              <w:t>Q1 2026</w:t>
            </w:r>
          </w:p>
          <w:p w14:paraId="1DEF2AC9" w14:textId="77777777" w:rsidR="004047A3" w:rsidRDefault="004047A3" w:rsidP="000F1EEC">
            <w:pPr>
              <w:spacing w:before="40" w:after="40"/>
              <w:jc w:val="center"/>
              <w:rPr>
                <w:rFonts w:ascii="Calibri" w:hAnsi="Calibri"/>
                <w:lang w:eastAsia="en-AU"/>
              </w:rPr>
            </w:pPr>
          </w:p>
          <w:p w14:paraId="3F2B0C38" w14:textId="77777777" w:rsidR="004047A3" w:rsidRDefault="004047A3" w:rsidP="000F1EEC">
            <w:pPr>
              <w:spacing w:before="40" w:after="40"/>
              <w:jc w:val="center"/>
              <w:rPr>
                <w:rFonts w:ascii="Calibri" w:hAnsi="Calibri"/>
                <w:lang w:eastAsia="en-AU"/>
              </w:rPr>
            </w:pPr>
          </w:p>
          <w:p w14:paraId="6FDB3565" w14:textId="77777777" w:rsidR="004047A3" w:rsidRDefault="004047A3" w:rsidP="000F1EEC">
            <w:pPr>
              <w:spacing w:before="40" w:after="40"/>
              <w:jc w:val="center"/>
              <w:rPr>
                <w:rFonts w:ascii="Calibri" w:hAnsi="Calibri"/>
                <w:lang w:eastAsia="en-AU"/>
              </w:rPr>
            </w:pPr>
          </w:p>
          <w:p w14:paraId="55551E13" w14:textId="77777777" w:rsidR="004047A3" w:rsidRDefault="004047A3" w:rsidP="000F1EEC">
            <w:pPr>
              <w:spacing w:before="40" w:after="40"/>
              <w:jc w:val="center"/>
              <w:rPr>
                <w:rFonts w:ascii="Calibri" w:hAnsi="Calibri"/>
                <w:lang w:eastAsia="en-AU"/>
              </w:rPr>
            </w:pPr>
          </w:p>
          <w:p w14:paraId="00C17A7B" w14:textId="77777777" w:rsidR="004047A3" w:rsidRDefault="004047A3" w:rsidP="000F1EEC">
            <w:pPr>
              <w:spacing w:before="40" w:after="40"/>
              <w:jc w:val="center"/>
              <w:rPr>
                <w:rFonts w:ascii="Calibri" w:hAnsi="Calibri"/>
                <w:lang w:eastAsia="en-AU"/>
              </w:rPr>
            </w:pPr>
          </w:p>
          <w:p w14:paraId="2A799618" w14:textId="77777777" w:rsidR="004E0FEA" w:rsidRDefault="004E0FEA" w:rsidP="000F1EEC">
            <w:pPr>
              <w:spacing w:before="40" w:after="40"/>
              <w:jc w:val="center"/>
              <w:rPr>
                <w:rFonts w:ascii="Calibri" w:hAnsi="Calibri"/>
                <w:lang w:eastAsia="en-AU"/>
              </w:rPr>
            </w:pPr>
          </w:p>
          <w:p w14:paraId="4A8FA61A" w14:textId="381576C1" w:rsidR="0094144A" w:rsidRDefault="0094144A" w:rsidP="000F1EEC">
            <w:pPr>
              <w:spacing w:before="40" w:after="40"/>
              <w:jc w:val="center"/>
              <w:rPr>
                <w:rFonts w:ascii="Calibri" w:hAnsi="Calibri"/>
                <w:lang w:eastAsia="en-AU"/>
              </w:rPr>
            </w:pPr>
            <w:r>
              <w:rPr>
                <w:rFonts w:ascii="Calibri" w:hAnsi="Calibri"/>
                <w:lang w:eastAsia="en-AU"/>
              </w:rPr>
              <w:t>Q2 2026</w:t>
            </w:r>
          </w:p>
        </w:tc>
      </w:tr>
    </w:tbl>
    <w:p w14:paraId="43463994" w14:textId="77777777" w:rsidR="00863E6A" w:rsidRDefault="00863E6A" w:rsidP="00810C9C"/>
    <w:p w14:paraId="5A0B6465" w14:textId="77777777" w:rsidR="00863E6A" w:rsidRDefault="00863E6A" w:rsidP="00810C9C"/>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921"/>
        <w:gridCol w:w="3371"/>
        <w:gridCol w:w="1417"/>
        <w:gridCol w:w="1276"/>
      </w:tblGrid>
      <w:tr w:rsidR="000859C9" w:rsidRPr="006B5852" w14:paraId="1E3B7387" w14:textId="77777777" w:rsidTr="00D42F9C">
        <w:tc>
          <w:tcPr>
            <w:tcW w:w="14992" w:type="dxa"/>
            <w:gridSpan w:val="5"/>
            <w:shd w:val="clear" w:color="auto" w:fill="BFBFBF" w:themeFill="background1" w:themeFillShade="BF"/>
          </w:tcPr>
          <w:p w14:paraId="2C0A3261" w14:textId="079B87EE" w:rsidR="000859C9" w:rsidRPr="006B5852" w:rsidRDefault="0077115B" w:rsidP="00701013">
            <w:pPr>
              <w:spacing w:before="40" w:after="40"/>
              <w:rPr>
                <w:rFonts w:ascii="Calibri" w:hAnsi="Calibri"/>
                <w:b/>
                <w:szCs w:val="20"/>
                <w:lang w:eastAsia="en-AU"/>
              </w:rPr>
            </w:pPr>
            <w:r>
              <w:rPr>
                <w:rFonts w:ascii="Calibri" w:hAnsi="Calibri"/>
                <w:b/>
                <w:szCs w:val="20"/>
                <w:lang w:eastAsia="en-AU"/>
              </w:rPr>
              <w:t>3</w:t>
            </w:r>
            <w:r w:rsidR="000859C9" w:rsidRPr="006B5852">
              <w:rPr>
                <w:rFonts w:ascii="Calibri" w:hAnsi="Calibri"/>
                <w:b/>
                <w:szCs w:val="20"/>
                <w:lang w:eastAsia="en-AU"/>
              </w:rPr>
              <w:t>.</w:t>
            </w:r>
            <w:r w:rsidR="00F435E7">
              <w:rPr>
                <w:rFonts w:ascii="Calibri" w:hAnsi="Calibri"/>
                <w:b/>
                <w:szCs w:val="20"/>
                <w:lang w:eastAsia="en-AU"/>
              </w:rPr>
              <w:t>0</w:t>
            </w:r>
            <w:r w:rsidR="000859C9" w:rsidRPr="006B5852">
              <w:rPr>
                <w:rFonts w:ascii="Calibri" w:hAnsi="Calibri"/>
                <w:b/>
                <w:szCs w:val="20"/>
                <w:lang w:eastAsia="en-AU"/>
              </w:rPr>
              <w:t xml:space="preserve"> </w:t>
            </w:r>
          </w:p>
        </w:tc>
      </w:tr>
      <w:tr w:rsidR="00FA490A" w:rsidRPr="006B5852" w14:paraId="4B041A9A" w14:textId="77777777" w:rsidTr="009A2E7E">
        <w:tc>
          <w:tcPr>
            <w:tcW w:w="1007" w:type="dxa"/>
            <w:shd w:val="clear" w:color="auto" w:fill="D9D9D9" w:themeFill="background1" w:themeFillShade="D9"/>
          </w:tcPr>
          <w:p w14:paraId="69CBD609" w14:textId="77777777" w:rsidR="00FA490A" w:rsidRPr="006B5852" w:rsidRDefault="00FA490A" w:rsidP="00701013">
            <w:pPr>
              <w:spacing w:before="40" w:after="40"/>
              <w:rPr>
                <w:rFonts w:ascii="Calibri" w:hAnsi="Calibri"/>
                <w:b/>
                <w:bCs/>
                <w:szCs w:val="20"/>
                <w:lang w:eastAsia="en-AU"/>
              </w:rPr>
            </w:pPr>
            <w:r w:rsidRPr="006B5852">
              <w:rPr>
                <w:rFonts w:ascii="Calibri" w:hAnsi="Calibri"/>
                <w:b/>
                <w:bCs/>
                <w:szCs w:val="20"/>
                <w:lang w:eastAsia="en-AU"/>
              </w:rPr>
              <w:t>Item</w:t>
            </w:r>
          </w:p>
        </w:tc>
        <w:tc>
          <w:tcPr>
            <w:tcW w:w="7921" w:type="dxa"/>
            <w:shd w:val="clear" w:color="auto" w:fill="D9D9D9" w:themeFill="background1" w:themeFillShade="D9"/>
          </w:tcPr>
          <w:p w14:paraId="4BDF08DC" w14:textId="77777777" w:rsidR="00FA490A" w:rsidRPr="006B5852" w:rsidRDefault="00FA490A" w:rsidP="00701013">
            <w:pPr>
              <w:spacing w:before="40" w:after="40"/>
              <w:ind w:right="-108"/>
              <w:rPr>
                <w:rFonts w:ascii="Calibri" w:hAnsi="Calibri"/>
                <w:b/>
                <w:bCs/>
                <w:szCs w:val="20"/>
                <w:lang w:eastAsia="en-AU"/>
              </w:rPr>
            </w:pPr>
            <w:r w:rsidRPr="006B5852">
              <w:rPr>
                <w:rFonts w:ascii="Calibri" w:hAnsi="Calibri"/>
                <w:b/>
                <w:bCs/>
                <w:szCs w:val="20"/>
                <w:lang w:eastAsia="en-AU"/>
              </w:rPr>
              <w:t xml:space="preserve">Agenda &amp; Discussion </w:t>
            </w:r>
          </w:p>
        </w:tc>
        <w:tc>
          <w:tcPr>
            <w:tcW w:w="3371" w:type="dxa"/>
            <w:shd w:val="clear" w:color="auto" w:fill="D9D9D9" w:themeFill="background1" w:themeFillShade="D9"/>
          </w:tcPr>
          <w:p w14:paraId="4663C7D9" w14:textId="77777777" w:rsidR="00FA490A" w:rsidRPr="006B5852" w:rsidRDefault="00FA490A" w:rsidP="00701013">
            <w:pPr>
              <w:spacing w:before="40" w:after="40"/>
              <w:ind w:right="-108"/>
              <w:rPr>
                <w:rFonts w:ascii="Calibri" w:hAnsi="Calibri"/>
                <w:b/>
                <w:bCs/>
                <w:szCs w:val="20"/>
                <w:lang w:eastAsia="en-AU"/>
              </w:rPr>
            </w:pPr>
            <w:r w:rsidRPr="006B5852">
              <w:rPr>
                <w:rFonts w:ascii="Calibri" w:hAnsi="Calibri"/>
                <w:b/>
                <w:bCs/>
                <w:szCs w:val="20"/>
                <w:lang w:eastAsia="en-AU"/>
              </w:rPr>
              <w:t>Agreed Action</w:t>
            </w:r>
          </w:p>
        </w:tc>
        <w:tc>
          <w:tcPr>
            <w:tcW w:w="1417" w:type="dxa"/>
            <w:shd w:val="clear" w:color="auto" w:fill="D9D9D9" w:themeFill="background1" w:themeFillShade="D9"/>
          </w:tcPr>
          <w:p w14:paraId="7CF6A732" w14:textId="77777777" w:rsidR="00FA490A" w:rsidRPr="006B5852" w:rsidRDefault="00FA490A" w:rsidP="00701013">
            <w:pPr>
              <w:spacing w:before="40" w:after="40"/>
              <w:ind w:right="-108"/>
              <w:rPr>
                <w:rFonts w:ascii="Calibri" w:hAnsi="Calibri"/>
                <w:b/>
                <w:bCs/>
                <w:szCs w:val="20"/>
                <w:lang w:eastAsia="en-AU"/>
              </w:rPr>
            </w:pPr>
            <w:r w:rsidRPr="006B5852">
              <w:rPr>
                <w:rFonts w:ascii="Calibri" w:eastAsia="Times New Roman" w:hAnsi="Calibri"/>
                <w:b/>
                <w:bCs/>
                <w:szCs w:val="20"/>
                <w:lang w:eastAsia="en-AU"/>
              </w:rPr>
              <w:t>Action Officer</w:t>
            </w:r>
          </w:p>
        </w:tc>
        <w:tc>
          <w:tcPr>
            <w:tcW w:w="1276" w:type="dxa"/>
            <w:shd w:val="clear" w:color="auto" w:fill="D9D9D9" w:themeFill="background1" w:themeFillShade="D9"/>
          </w:tcPr>
          <w:p w14:paraId="1D79216D" w14:textId="77777777" w:rsidR="00FA490A" w:rsidRPr="006B5852" w:rsidRDefault="00FA490A" w:rsidP="00701013">
            <w:pPr>
              <w:spacing w:before="40" w:after="40"/>
              <w:ind w:right="-108"/>
              <w:rPr>
                <w:rFonts w:ascii="Calibri" w:hAnsi="Calibri"/>
                <w:b/>
                <w:bCs/>
                <w:szCs w:val="20"/>
                <w:lang w:eastAsia="en-AU"/>
              </w:rPr>
            </w:pPr>
            <w:r w:rsidRPr="006B5852">
              <w:rPr>
                <w:rFonts w:ascii="Calibri" w:eastAsia="Times New Roman" w:hAnsi="Calibri"/>
                <w:b/>
                <w:szCs w:val="20"/>
                <w:lang w:eastAsia="en-AU"/>
              </w:rPr>
              <w:t>Required By</w:t>
            </w:r>
          </w:p>
        </w:tc>
      </w:tr>
      <w:tr w:rsidR="00930940" w:rsidRPr="006B5852" w14:paraId="635AC23C" w14:textId="77777777" w:rsidTr="009A2E7E">
        <w:tc>
          <w:tcPr>
            <w:tcW w:w="1007" w:type="dxa"/>
          </w:tcPr>
          <w:p w14:paraId="0EAD2B88" w14:textId="78375A95" w:rsidR="00930940" w:rsidRDefault="00930940" w:rsidP="00930940">
            <w:pPr>
              <w:spacing w:before="40" w:after="40"/>
              <w:rPr>
                <w:rFonts w:ascii="Calibri" w:hAnsi="Calibri"/>
                <w:b/>
                <w:szCs w:val="20"/>
                <w:lang w:eastAsia="en-AU"/>
              </w:rPr>
            </w:pPr>
            <w:r>
              <w:rPr>
                <w:rFonts w:ascii="Calibri" w:hAnsi="Calibri"/>
                <w:b/>
                <w:szCs w:val="20"/>
                <w:lang w:eastAsia="en-AU"/>
              </w:rPr>
              <w:t>3.</w:t>
            </w:r>
            <w:r w:rsidR="00373AEB">
              <w:rPr>
                <w:rFonts w:ascii="Calibri" w:hAnsi="Calibri"/>
                <w:b/>
                <w:szCs w:val="20"/>
                <w:lang w:eastAsia="en-AU"/>
              </w:rPr>
              <w:t>1</w:t>
            </w:r>
          </w:p>
          <w:p w14:paraId="524B3D7F" w14:textId="77777777" w:rsidR="00930940" w:rsidRDefault="00930940" w:rsidP="00930940">
            <w:pPr>
              <w:spacing w:before="40" w:after="40"/>
              <w:rPr>
                <w:rFonts w:ascii="Calibri" w:hAnsi="Calibri"/>
                <w:b/>
                <w:szCs w:val="20"/>
                <w:lang w:eastAsia="en-AU"/>
              </w:rPr>
            </w:pPr>
          </w:p>
          <w:p w14:paraId="777D7523" w14:textId="47E53F26" w:rsidR="00930940" w:rsidRPr="006B5852" w:rsidRDefault="00930940" w:rsidP="00930940">
            <w:pPr>
              <w:spacing w:before="40" w:after="40"/>
              <w:rPr>
                <w:rFonts w:ascii="Calibri" w:hAnsi="Calibri"/>
                <w:b/>
                <w:szCs w:val="20"/>
                <w:lang w:eastAsia="en-AU"/>
              </w:rPr>
            </w:pPr>
          </w:p>
        </w:tc>
        <w:tc>
          <w:tcPr>
            <w:tcW w:w="7921" w:type="dxa"/>
          </w:tcPr>
          <w:p w14:paraId="7F8F777F" w14:textId="2FEAFA37" w:rsidR="00373AEB" w:rsidRPr="00EF5EA3" w:rsidRDefault="00373AEB" w:rsidP="00373AEB">
            <w:pPr>
              <w:pStyle w:val="ListParagraph"/>
              <w:widowControl w:val="0"/>
              <w:numPr>
                <w:ilvl w:val="0"/>
                <w:numId w:val="10"/>
              </w:numPr>
              <w:ind w:left="357"/>
              <w:rPr>
                <w:rFonts w:asciiTheme="minorHAnsi" w:hAnsiTheme="minorHAnsi" w:cstheme="minorHAnsi"/>
                <w:b/>
                <w:bCs/>
              </w:rPr>
            </w:pPr>
            <w:r w:rsidRPr="00912512">
              <w:rPr>
                <w:rFonts w:asciiTheme="minorHAnsi" w:hAnsiTheme="minorHAnsi" w:cstheme="minorHAnsi"/>
                <w:b/>
                <w:bCs/>
              </w:rPr>
              <w:t>Springfield Jobs website portal</w:t>
            </w:r>
            <w:r w:rsidR="00101D3A">
              <w:rPr>
                <w:rFonts w:asciiTheme="minorHAnsi" w:hAnsiTheme="minorHAnsi" w:cstheme="minorHAnsi"/>
                <w:b/>
                <w:bCs/>
              </w:rPr>
              <w:t xml:space="preserve"> </w:t>
            </w:r>
            <w:r w:rsidRPr="00762984">
              <w:rPr>
                <w:rFonts w:asciiTheme="minorHAnsi" w:hAnsiTheme="minorHAnsi" w:cstheme="minorHAnsi"/>
                <w:b/>
                <w:bCs/>
              </w:rPr>
              <w:t xml:space="preserve">(July 2025 – </w:t>
            </w:r>
            <w:r w:rsidR="00980BFA" w:rsidRPr="00762984">
              <w:rPr>
                <w:rFonts w:asciiTheme="minorHAnsi" w:hAnsiTheme="minorHAnsi" w:cstheme="minorHAnsi"/>
                <w:b/>
                <w:bCs/>
              </w:rPr>
              <w:t>December</w:t>
            </w:r>
            <w:r w:rsidRPr="00762984">
              <w:rPr>
                <w:rFonts w:asciiTheme="minorHAnsi" w:hAnsiTheme="minorHAnsi" w:cstheme="minorHAnsi"/>
                <w:b/>
                <w:bCs/>
              </w:rPr>
              <w:t xml:space="preserve"> 2025</w:t>
            </w:r>
            <w:r w:rsidR="00EF5EA3">
              <w:rPr>
                <w:rFonts w:asciiTheme="minorHAnsi" w:hAnsiTheme="minorHAnsi" w:cstheme="minorHAnsi"/>
                <w:b/>
                <w:bCs/>
              </w:rPr>
              <w:t>)</w:t>
            </w:r>
          </w:p>
          <w:p w14:paraId="3DE84750" w14:textId="73909226" w:rsidR="00373AEB" w:rsidRPr="00AC5F3B" w:rsidRDefault="00373AEB" w:rsidP="00A042AC">
            <w:pPr>
              <w:pStyle w:val="TableParagraph"/>
              <w:numPr>
                <w:ilvl w:val="0"/>
                <w:numId w:val="31"/>
              </w:numPr>
              <w:rPr>
                <w:rFonts w:asciiTheme="minorHAnsi" w:hAnsiTheme="minorHAnsi" w:cstheme="minorHAnsi"/>
                <w:sz w:val="20"/>
                <w:szCs w:val="20"/>
              </w:rPr>
            </w:pPr>
            <w:r w:rsidRPr="005165DE">
              <w:rPr>
                <w:rFonts w:asciiTheme="minorHAnsi" w:eastAsia="Times New Roman" w:hAnsiTheme="minorHAnsi" w:cstheme="minorHAnsi"/>
                <w:sz w:val="20"/>
              </w:rPr>
              <w:t xml:space="preserve">        </w:t>
            </w:r>
            <w:r w:rsidR="00980BFA">
              <w:rPr>
                <w:rFonts w:asciiTheme="minorHAnsi" w:hAnsiTheme="minorHAnsi" w:cstheme="minorHAnsi"/>
                <w:sz w:val="20"/>
                <w:szCs w:val="20"/>
              </w:rPr>
              <w:t xml:space="preserve">386 </w:t>
            </w:r>
            <w:r w:rsidRPr="00AC5F3B">
              <w:rPr>
                <w:rFonts w:asciiTheme="minorHAnsi" w:hAnsiTheme="minorHAnsi" w:cstheme="minorHAnsi"/>
                <w:sz w:val="20"/>
                <w:szCs w:val="20"/>
              </w:rPr>
              <w:t xml:space="preserve">- Jobs Advertised      </w:t>
            </w:r>
          </w:p>
          <w:p w14:paraId="13048B6D" w14:textId="39980D4B" w:rsidR="00373AEB" w:rsidRPr="00AC5F3B" w:rsidRDefault="00373AEB" w:rsidP="00A042AC">
            <w:pPr>
              <w:pStyle w:val="TableParagraph"/>
              <w:numPr>
                <w:ilvl w:val="0"/>
                <w:numId w:val="31"/>
              </w:numPr>
              <w:rPr>
                <w:rFonts w:asciiTheme="minorHAnsi" w:hAnsiTheme="minorHAnsi" w:cstheme="minorHAnsi"/>
                <w:sz w:val="20"/>
                <w:szCs w:val="20"/>
              </w:rPr>
            </w:pPr>
            <w:r w:rsidRPr="00AC5F3B">
              <w:rPr>
                <w:rFonts w:asciiTheme="minorHAnsi" w:hAnsiTheme="minorHAnsi" w:cstheme="minorHAnsi"/>
                <w:sz w:val="20"/>
                <w:szCs w:val="20"/>
              </w:rPr>
              <w:t xml:space="preserve">               </w:t>
            </w:r>
            <w:r w:rsidR="00980BFA">
              <w:rPr>
                <w:rFonts w:asciiTheme="minorHAnsi" w:hAnsiTheme="minorHAnsi" w:cstheme="minorHAnsi"/>
                <w:sz w:val="20"/>
                <w:szCs w:val="20"/>
              </w:rPr>
              <w:t>113</w:t>
            </w:r>
            <w:r w:rsidRPr="00AC5F3B">
              <w:rPr>
                <w:rFonts w:asciiTheme="minorHAnsi" w:hAnsiTheme="minorHAnsi" w:cstheme="minorHAnsi"/>
                <w:sz w:val="20"/>
                <w:szCs w:val="20"/>
              </w:rPr>
              <w:t xml:space="preserve"> - Employers                     </w:t>
            </w:r>
          </w:p>
          <w:p w14:paraId="30659364" w14:textId="12252544" w:rsidR="00373AEB" w:rsidRPr="00AC5F3B" w:rsidRDefault="00373AEB" w:rsidP="00A042AC">
            <w:pPr>
              <w:pStyle w:val="TableParagraph"/>
              <w:numPr>
                <w:ilvl w:val="0"/>
                <w:numId w:val="31"/>
              </w:numPr>
              <w:rPr>
                <w:rFonts w:asciiTheme="minorHAnsi" w:hAnsiTheme="minorHAnsi" w:cstheme="minorHAnsi"/>
                <w:sz w:val="20"/>
                <w:szCs w:val="20"/>
              </w:rPr>
            </w:pPr>
            <w:r w:rsidRPr="00AC5F3B">
              <w:rPr>
                <w:rFonts w:asciiTheme="minorHAnsi" w:hAnsiTheme="minorHAnsi" w:cstheme="minorHAnsi"/>
                <w:sz w:val="20"/>
                <w:szCs w:val="20"/>
              </w:rPr>
              <w:t xml:space="preserve">            5,</w:t>
            </w:r>
            <w:r w:rsidR="00980BFA">
              <w:rPr>
                <w:rFonts w:asciiTheme="minorHAnsi" w:hAnsiTheme="minorHAnsi" w:cstheme="minorHAnsi"/>
                <w:sz w:val="20"/>
                <w:szCs w:val="20"/>
              </w:rPr>
              <w:t>412</w:t>
            </w:r>
            <w:r w:rsidRPr="00AC5F3B">
              <w:rPr>
                <w:rFonts w:asciiTheme="minorHAnsi" w:hAnsiTheme="minorHAnsi" w:cstheme="minorHAnsi"/>
                <w:sz w:val="20"/>
                <w:szCs w:val="20"/>
              </w:rPr>
              <w:t xml:space="preserve"> - Registered Job Seekers             </w:t>
            </w:r>
          </w:p>
          <w:p w14:paraId="43D41F0C" w14:textId="7A9F2ECA" w:rsidR="00373AEB" w:rsidRPr="00AC5F3B" w:rsidRDefault="00373AEB" w:rsidP="00A042AC">
            <w:pPr>
              <w:pStyle w:val="TableParagraph"/>
              <w:numPr>
                <w:ilvl w:val="0"/>
                <w:numId w:val="31"/>
              </w:numPr>
              <w:rPr>
                <w:rFonts w:asciiTheme="minorHAnsi" w:hAnsiTheme="minorHAnsi" w:cstheme="minorHAnsi"/>
                <w:sz w:val="20"/>
                <w:szCs w:val="20"/>
              </w:rPr>
            </w:pPr>
            <w:r w:rsidRPr="00AC5F3B">
              <w:rPr>
                <w:rFonts w:asciiTheme="minorHAnsi" w:hAnsiTheme="minorHAnsi" w:cstheme="minorHAnsi"/>
                <w:sz w:val="20"/>
                <w:szCs w:val="20"/>
              </w:rPr>
              <w:t xml:space="preserve">            </w:t>
            </w:r>
            <w:r w:rsidR="00980BFA">
              <w:rPr>
                <w:rFonts w:asciiTheme="minorHAnsi" w:hAnsiTheme="minorHAnsi" w:cstheme="minorHAnsi"/>
                <w:sz w:val="20"/>
                <w:szCs w:val="20"/>
              </w:rPr>
              <w:t>18,207</w:t>
            </w:r>
            <w:r w:rsidRPr="00AC5F3B">
              <w:rPr>
                <w:rFonts w:asciiTheme="minorHAnsi" w:hAnsiTheme="minorHAnsi" w:cstheme="minorHAnsi"/>
                <w:sz w:val="20"/>
                <w:szCs w:val="20"/>
              </w:rPr>
              <w:t xml:space="preserve"> - Jobs Viewed</w:t>
            </w:r>
          </w:p>
          <w:p w14:paraId="3BB7E048" w14:textId="6628FD2E" w:rsidR="00373AEB" w:rsidRDefault="00373AEB" w:rsidP="00A042AC">
            <w:pPr>
              <w:pStyle w:val="TableParagraph"/>
              <w:numPr>
                <w:ilvl w:val="0"/>
                <w:numId w:val="31"/>
              </w:numPr>
              <w:rPr>
                <w:rFonts w:asciiTheme="minorHAnsi" w:hAnsiTheme="minorHAnsi" w:cstheme="minorHAnsi"/>
                <w:sz w:val="20"/>
                <w:szCs w:val="20"/>
              </w:rPr>
            </w:pPr>
            <w:r w:rsidRPr="00AC5F3B">
              <w:rPr>
                <w:rFonts w:asciiTheme="minorHAnsi" w:hAnsiTheme="minorHAnsi" w:cstheme="minorHAnsi"/>
                <w:sz w:val="20"/>
                <w:szCs w:val="20"/>
              </w:rPr>
              <w:t xml:space="preserve">               </w:t>
            </w:r>
            <w:r w:rsidR="00980BFA">
              <w:rPr>
                <w:rFonts w:asciiTheme="minorHAnsi" w:hAnsiTheme="minorHAnsi" w:cstheme="minorHAnsi"/>
                <w:sz w:val="20"/>
                <w:szCs w:val="20"/>
              </w:rPr>
              <w:t>854</w:t>
            </w:r>
            <w:r w:rsidRPr="00AC5F3B">
              <w:rPr>
                <w:rFonts w:asciiTheme="minorHAnsi" w:hAnsiTheme="minorHAnsi" w:cstheme="minorHAnsi"/>
                <w:sz w:val="20"/>
                <w:szCs w:val="20"/>
              </w:rPr>
              <w:t xml:space="preserve"> - Jobs applied </w:t>
            </w:r>
          </w:p>
          <w:p w14:paraId="18240A97" w14:textId="5FC85B49" w:rsidR="00373AEB" w:rsidRPr="00F600A8" w:rsidRDefault="00373AEB" w:rsidP="00A042AC">
            <w:pPr>
              <w:pStyle w:val="TableParagraph"/>
              <w:numPr>
                <w:ilvl w:val="0"/>
                <w:numId w:val="31"/>
              </w:numPr>
              <w:rPr>
                <w:rFonts w:asciiTheme="minorHAnsi" w:hAnsiTheme="minorHAnsi" w:cstheme="minorHAnsi"/>
                <w:sz w:val="20"/>
                <w:szCs w:val="20"/>
              </w:rPr>
            </w:pPr>
            <w:r>
              <w:rPr>
                <w:rFonts w:asciiTheme="minorHAnsi" w:hAnsiTheme="minorHAnsi" w:cstheme="minorHAnsi"/>
                <w:sz w:val="20"/>
                <w:szCs w:val="20"/>
              </w:rPr>
              <w:t xml:space="preserve">           </w:t>
            </w:r>
            <w:r w:rsidR="00980BFA">
              <w:rPr>
                <w:rFonts w:asciiTheme="minorHAnsi" w:hAnsiTheme="minorHAnsi" w:cstheme="minorHAnsi"/>
                <w:sz w:val="20"/>
                <w:szCs w:val="20"/>
              </w:rPr>
              <w:t>110,245</w:t>
            </w:r>
            <w:r>
              <w:rPr>
                <w:rFonts w:asciiTheme="minorHAnsi" w:hAnsiTheme="minorHAnsi" w:cstheme="minorHAnsi"/>
                <w:sz w:val="20"/>
                <w:szCs w:val="20"/>
              </w:rPr>
              <w:t xml:space="preserve"> - Page Views</w:t>
            </w:r>
          </w:p>
          <w:p w14:paraId="3F845978" w14:textId="77777777" w:rsidR="00373AEB" w:rsidRPr="00373AEB" w:rsidRDefault="00373AEB" w:rsidP="00373AEB">
            <w:pPr>
              <w:widowControl w:val="0"/>
              <w:rPr>
                <w:rFonts w:asciiTheme="minorHAnsi" w:hAnsiTheme="minorHAnsi" w:cstheme="minorHAnsi"/>
                <w:b/>
                <w:bCs/>
                <w:sz w:val="16"/>
                <w:szCs w:val="16"/>
              </w:rPr>
            </w:pPr>
          </w:p>
          <w:p w14:paraId="5369196C" w14:textId="1A890340" w:rsidR="00373AEB" w:rsidRPr="00CB5975" w:rsidRDefault="00373AEB" w:rsidP="00373AEB">
            <w:pPr>
              <w:pStyle w:val="ListParagraph"/>
              <w:widowControl w:val="0"/>
              <w:numPr>
                <w:ilvl w:val="0"/>
                <w:numId w:val="10"/>
              </w:numPr>
              <w:rPr>
                <w:rFonts w:asciiTheme="minorHAnsi" w:hAnsiTheme="minorHAnsi" w:cstheme="minorHAnsi"/>
                <w:b/>
                <w:bCs/>
              </w:rPr>
            </w:pPr>
            <w:r w:rsidRPr="00CB5975">
              <w:rPr>
                <w:rFonts w:asciiTheme="minorHAnsi" w:hAnsiTheme="minorHAnsi" w:cstheme="minorHAnsi"/>
                <w:b/>
                <w:bCs/>
              </w:rPr>
              <w:t xml:space="preserve">Springfield RJC Website (July – </w:t>
            </w:r>
            <w:r w:rsidR="0097258F">
              <w:rPr>
                <w:rFonts w:asciiTheme="minorHAnsi" w:hAnsiTheme="minorHAnsi" w:cstheme="minorHAnsi"/>
                <w:b/>
                <w:bCs/>
              </w:rPr>
              <w:t>December 2025</w:t>
            </w:r>
            <w:r w:rsidRPr="00CB5975">
              <w:rPr>
                <w:rFonts w:asciiTheme="minorHAnsi" w:hAnsiTheme="minorHAnsi" w:cstheme="minorHAnsi"/>
                <w:b/>
                <w:bCs/>
              </w:rPr>
              <w:t>)</w:t>
            </w:r>
          </w:p>
          <w:p w14:paraId="0201335B" w14:textId="24EE9E5D" w:rsidR="00373AEB" w:rsidRPr="00CB5975" w:rsidRDefault="0097258F" w:rsidP="00B916CF">
            <w:pPr>
              <w:pStyle w:val="ListParagraph"/>
              <w:widowControl w:val="0"/>
              <w:numPr>
                <w:ilvl w:val="0"/>
                <w:numId w:val="13"/>
              </w:numPr>
              <w:rPr>
                <w:rFonts w:asciiTheme="minorHAnsi" w:hAnsiTheme="minorHAnsi" w:cstheme="minorHAnsi"/>
              </w:rPr>
            </w:pPr>
            <w:r>
              <w:rPr>
                <w:rFonts w:asciiTheme="minorHAnsi" w:hAnsiTheme="minorHAnsi" w:cstheme="minorHAnsi"/>
              </w:rPr>
              <w:t>8,242</w:t>
            </w:r>
            <w:r w:rsidR="00373AEB" w:rsidRPr="00CB5975">
              <w:rPr>
                <w:rFonts w:asciiTheme="minorHAnsi" w:hAnsiTheme="minorHAnsi" w:cstheme="minorHAnsi"/>
              </w:rPr>
              <w:t xml:space="preserve"> – Views</w:t>
            </w:r>
          </w:p>
          <w:p w14:paraId="031BEBDA" w14:textId="77777777" w:rsidR="00373AEB" w:rsidRPr="00CB5975" w:rsidRDefault="00373AEB" w:rsidP="00373AEB">
            <w:pPr>
              <w:pStyle w:val="ListParagraph"/>
              <w:widowControl w:val="0"/>
              <w:ind w:left="360"/>
              <w:rPr>
                <w:rFonts w:asciiTheme="minorHAnsi" w:hAnsiTheme="minorHAnsi" w:cstheme="minorHAnsi"/>
                <w:b/>
                <w:bCs/>
              </w:rPr>
            </w:pPr>
            <w:r w:rsidRPr="00CB5975">
              <w:rPr>
                <w:rFonts w:asciiTheme="minorHAnsi" w:hAnsiTheme="minorHAnsi" w:cstheme="minorHAnsi"/>
                <w:b/>
                <w:bCs/>
              </w:rPr>
              <w:t xml:space="preserve"> </w:t>
            </w:r>
          </w:p>
          <w:p w14:paraId="6133A9BE" w14:textId="008B7532" w:rsidR="00373AEB" w:rsidRPr="00CB5975" w:rsidRDefault="00373AEB" w:rsidP="00373AEB">
            <w:pPr>
              <w:pStyle w:val="ListParagraph"/>
              <w:widowControl w:val="0"/>
              <w:numPr>
                <w:ilvl w:val="0"/>
                <w:numId w:val="10"/>
              </w:numPr>
              <w:rPr>
                <w:rFonts w:asciiTheme="minorHAnsi" w:hAnsiTheme="minorHAnsi" w:cstheme="minorHAnsi"/>
                <w:b/>
                <w:bCs/>
              </w:rPr>
            </w:pPr>
            <w:r w:rsidRPr="00CB5975">
              <w:rPr>
                <w:rFonts w:asciiTheme="minorHAnsi" w:hAnsiTheme="minorHAnsi" w:cstheme="minorHAnsi"/>
                <w:b/>
                <w:bCs/>
              </w:rPr>
              <w:t xml:space="preserve">Springfield RJC Facebook (July </w:t>
            </w:r>
            <w:r>
              <w:rPr>
                <w:rFonts w:asciiTheme="minorHAnsi" w:hAnsiTheme="minorHAnsi" w:cstheme="minorHAnsi"/>
                <w:b/>
                <w:bCs/>
              </w:rPr>
              <w:t>–</w:t>
            </w:r>
            <w:r w:rsidRPr="00CB5975">
              <w:rPr>
                <w:rFonts w:asciiTheme="minorHAnsi" w:hAnsiTheme="minorHAnsi" w:cstheme="minorHAnsi"/>
                <w:b/>
                <w:bCs/>
              </w:rPr>
              <w:t xml:space="preserve"> </w:t>
            </w:r>
            <w:r w:rsidR="0097258F">
              <w:rPr>
                <w:rFonts w:asciiTheme="minorHAnsi" w:hAnsiTheme="minorHAnsi" w:cstheme="minorHAnsi"/>
                <w:b/>
                <w:bCs/>
              </w:rPr>
              <w:t>December</w:t>
            </w:r>
            <w:r>
              <w:rPr>
                <w:rFonts w:asciiTheme="minorHAnsi" w:hAnsiTheme="minorHAnsi" w:cstheme="minorHAnsi"/>
                <w:b/>
                <w:bCs/>
              </w:rPr>
              <w:t xml:space="preserve"> </w:t>
            </w:r>
            <w:r w:rsidRPr="00CB5975">
              <w:rPr>
                <w:rFonts w:asciiTheme="minorHAnsi" w:hAnsiTheme="minorHAnsi" w:cstheme="minorHAnsi"/>
                <w:b/>
                <w:bCs/>
              </w:rPr>
              <w:t>2025)</w:t>
            </w:r>
          </w:p>
          <w:p w14:paraId="1603BA8F" w14:textId="3D3DCC5C" w:rsidR="00373AEB" w:rsidRPr="003556A3" w:rsidRDefault="0097258F" w:rsidP="00B916CF">
            <w:pPr>
              <w:pStyle w:val="ListParagraph"/>
              <w:widowControl w:val="0"/>
              <w:numPr>
                <w:ilvl w:val="0"/>
                <w:numId w:val="12"/>
              </w:numPr>
              <w:rPr>
                <w:rFonts w:asciiTheme="minorHAnsi" w:hAnsiTheme="minorHAnsi" w:cstheme="minorHAnsi"/>
              </w:rPr>
            </w:pPr>
            <w:r>
              <w:rPr>
                <w:rFonts w:asciiTheme="minorHAnsi" w:hAnsiTheme="minorHAnsi" w:cstheme="minorHAnsi"/>
              </w:rPr>
              <w:t>7</w:t>
            </w:r>
            <w:r w:rsidR="00373AEB">
              <w:rPr>
                <w:rFonts w:asciiTheme="minorHAnsi" w:hAnsiTheme="minorHAnsi" w:cstheme="minorHAnsi"/>
              </w:rPr>
              <w:t>8</w:t>
            </w:r>
            <w:r w:rsidR="00373AEB" w:rsidRPr="003556A3">
              <w:rPr>
                <w:rFonts w:asciiTheme="minorHAnsi" w:hAnsiTheme="minorHAnsi" w:cstheme="minorHAnsi"/>
              </w:rPr>
              <w:t xml:space="preserve"> - Posts        </w:t>
            </w:r>
          </w:p>
          <w:p w14:paraId="2818B84C" w14:textId="3B829BBC" w:rsidR="00373AEB" w:rsidRPr="003556A3" w:rsidRDefault="00373AEB" w:rsidP="00B916CF">
            <w:pPr>
              <w:pStyle w:val="ListParagraph"/>
              <w:widowControl w:val="0"/>
              <w:numPr>
                <w:ilvl w:val="0"/>
                <w:numId w:val="12"/>
              </w:numPr>
              <w:rPr>
                <w:rFonts w:asciiTheme="minorHAnsi" w:hAnsiTheme="minorHAnsi" w:cstheme="minorHAnsi"/>
              </w:rPr>
            </w:pPr>
            <w:r>
              <w:rPr>
                <w:rFonts w:asciiTheme="minorHAnsi" w:hAnsiTheme="minorHAnsi" w:cstheme="minorHAnsi"/>
              </w:rPr>
              <w:t>5</w:t>
            </w:r>
            <w:r w:rsidR="0097258F">
              <w:rPr>
                <w:rFonts w:asciiTheme="minorHAnsi" w:hAnsiTheme="minorHAnsi" w:cstheme="minorHAnsi"/>
              </w:rPr>
              <w:t xml:space="preserve">86,938 </w:t>
            </w:r>
            <w:r w:rsidRPr="003556A3">
              <w:rPr>
                <w:rFonts w:asciiTheme="minorHAnsi" w:hAnsiTheme="minorHAnsi" w:cstheme="minorHAnsi"/>
              </w:rPr>
              <w:t>- Reaches</w:t>
            </w:r>
          </w:p>
          <w:p w14:paraId="576305DD" w14:textId="12243445" w:rsidR="00373AEB" w:rsidRDefault="00373AEB" w:rsidP="00B916CF">
            <w:pPr>
              <w:pStyle w:val="ListParagraph"/>
              <w:widowControl w:val="0"/>
              <w:numPr>
                <w:ilvl w:val="0"/>
                <w:numId w:val="12"/>
              </w:numPr>
              <w:rPr>
                <w:rFonts w:asciiTheme="minorHAnsi" w:hAnsiTheme="minorHAnsi" w:cstheme="minorHAnsi"/>
              </w:rPr>
            </w:pPr>
            <w:r w:rsidRPr="003556A3">
              <w:rPr>
                <w:rFonts w:asciiTheme="minorHAnsi" w:hAnsiTheme="minorHAnsi" w:cstheme="minorHAnsi"/>
              </w:rPr>
              <w:t>7,</w:t>
            </w:r>
            <w:r>
              <w:rPr>
                <w:rFonts w:asciiTheme="minorHAnsi" w:hAnsiTheme="minorHAnsi" w:cstheme="minorHAnsi"/>
              </w:rPr>
              <w:t>8</w:t>
            </w:r>
            <w:r w:rsidR="0097258F">
              <w:rPr>
                <w:rFonts w:asciiTheme="minorHAnsi" w:hAnsiTheme="minorHAnsi" w:cstheme="minorHAnsi"/>
              </w:rPr>
              <w:t>64</w:t>
            </w:r>
            <w:r w:rsidRPr="003556A3">
              <w:rPr>
                <w:rFonts w:asciiTheme="minorHAnsi" w:hAnsiTheme="minorHAnsi" w:cstheme="minorHAnsi"/>
              </w:rPr>
              <w:t xml:space="preserve"> </w:t>
            </w:r>
            <w:r>
              <w:rPr>
                <w:rFonts w:asciiTheme="minorHAnsi" w:hAnsiTheme="minorHAnsi" w:cstheme="minorHAnsi"/>
              </w:rPr>
              <w:t>–</w:t>
            </w:r>
            <w:r w:rsidRPr="003556A3">
              <w:rPr>
                <w:rFonts w:asciiTheme="minorHAnsi" w:hAnsiTheme="minorHAnsi" w:cstheme="minorHAnsi"/>
              </w:rPr>
              <w:t xml:space="preserve"> Followers</w:t>
            </w:r>
          </w:p>
          <w:p w14:paraId="0CE4C95A" w14:textId="77777777" w:rsidR="00373AEB" w:rsidRDefault="00373AEB" w:rsidP="00373AEB">
            <w:pPr>
              <w:widowControl w:val="0"/>
              <w:rPr>
                <w:rFonts w:asciiTheme="minorHAnsi" w:hAnsiTheme="minorHAnsi" w:cstheme="minorHAnsi"/>
              </w:rPr>
            </w:pPr>
          </w:p>
          <w:p w14:paraId="4B0172D5" w14:textId="77777777" w:rsidR="00762984" w:rsidRDefault="00762984" w:rsidP="00762984">
            <w:pPr>
              <w:widowControl w:val="0"/>
              <w:rPr>
                <w:rFonts w:asciiTheme="minorHAnsi" w:hAnsiTheme="minorHAnsi" w:cstheme="minorHAnsi"/>
                <w:b/>
                <w:bCs/>
              </w:rPr>
            </w:pPr>
            <w:r w:rsidRPr="00646219">
              <w:rPr>
                <w:rFonts w:asciiTheme="minorHAnsi" w:hAnsiTheme="minorHAnsi" w:cstheme="minorHAnsi"/>
                <w:b/>
                <w:bCs/>
              </w:rPr>
              <w:t xml:space="preserve">Highlights </w:t>
            </w:r>
            <w:r>
              <w:rPr>
                <w:rFonts w:asciiTheme="minorHAnsi" w:hAnsiTheme="minorHAnsi" w:cstheme="minorHAnsi"/>
                <w:b/>
                <w:bCs/>
              </w:rPr>
              <w:t>since last meeting</w:t>
            </w:r>
          </w:p>
          <w:p w14:paraId="119F2E9F" w14:textId="697B85AB" w:rsidR="00762984" w:rsidRDefault="00762984" w:rsidP="00762984">
            <w:pPr>
              <w:pStyle w:val="ListParagraph"/>
              <w:widowControl w:val="0"/>
              <w:numPr>
                <w:ilvl w:val="0"/>
                <w:numId w:val="10"/>
              </w:numPr>
              <w:rPr>
                <w:rFonts w:asciiTheme="minorHAnsi" w:hAnsiTheme="minorHAnsi" w:cstheme="minorHAnsi"/>
              </w:rPr>
            </w:pPr>
            <w:r>
              <w:rPr>
                <w:rFonts w:asciiTheme="minorHAnsi" w:hAnsiTheme="minorHAnsi" w:cstheme="minorHAnsi"/>
              </w:rPr>
              <w:t>Skills and training programs promoted</w:t>
            </w:r>
          </w:p>
          <w:p w14:paraId="22CC4A0D" w14:textId="77777777" w:rsidR="00762984" w:rsidRDefault="00762984" w:rsidP="00B916CF">
            <w:pPr>
              <w:pStyle w:val="ListParagraph"/>
              <w:widowControl w:val="0"/>
              <w:numPr>
                <w:ilvl w:val="0"/>
                <w:numId w:val="23"/>
              </w:numPr>
              <w:rPr>
                <w:rFonts w:asciiTheme="minorHAnsi" w:hAnsiTheme="minorHAnsi" w:cstheme="minorHAnsi"/>
              </w:rPr>
            </w:pPr>
            <w:r>
              <w:rPr>
                <w:rFonts w:asciiTheme="minorHAnsi" w:hAnsiTheme="minorHAnsi" w:cstheme="minorHAnsi"/>
              </w:rPr>
              <w:t>Lay the Way – Brick and Block Careers</w:t>
            </w:r>
          </w:p>
          <w:p w14:paraId="1241A8B8" w14:textId="77777777" w:rsidR="00762984" w:rsidRDefault="00762984" w:rsidP="00B916CF">
            <w:pPr>
              <w:pStyle w:val="ListParagraph"/>
              <w:widowControl w:val="0"/>
              <w:numPr>
                <w:ilvl w:val="0"/>
                <w:numId w:val="23"/>
              </w:numPr>
              <w:rPr>
                <w:rFonts w:asciiTheme="minorHAnsi" w:hAnsiTheme="minorHAnsi" w:cstheme="minorHAnsi"/>
              </w:rPr>
            </w:pPr>
            <w:r>
              <w:rPr>
                <w:rFonts w:asciiTheme="minorHAnsi" w:hAnsiTheme="minorHAnsi" w:cstheme="minorHAnsi"/>
              </w:rPr>
              <w:t>Women in Construction – App QLD</w:t>
            </w:r>
          </w:p>
          <w:p w14:paraId="7BF26612" w14:textId="77777777" w:rsidR="00762984" w:rsidRDefault="00762984" w:rsidP="00B916CF">
            <w:pPr>
              <w:pStyle w:val="ListParagraph"/>
              <w:widowControl w:val="0"/>
              <w:numPr>
                <w:ilvl w:val="0"/>
                <w:numId w:val="23"/>
              </w:numPr>
              <w:rPr>
                <w:rFonts w:asciiTheme="minorHAnsi" w:hAnsiTheme="minorHAnsi" w:cstheme="minorHAnsi"/>
              </w:rPr>
            </w:pPr>
            <w:r>
              <w:rPr>
                <w:rFonts w:asciiTheme="minorHAnsi" w:hAnsiTheme="minorHAnsi" w:cstheme="minorHAnsi"/>
              </w:rPr>
              <w:t xml:space="preserve">Civil ready – </w:t>
            </w:r>
            <w:proofErr w:type="spellStart"/>
            <w:r>
              <w:rPr>
                <w:rFonts w:asciiTheme="minorHAnsi" w:hAnsiTheme="minorHAnsi" w:cstheme="minorHAnsi"/>
              </w:rPr>
              <w:t>Shadforth</w:t>
            </w:r>
            <w:proofErr w:type="spellEnd"/>
            <w:r>
              <w:rPr>
                <w:rFonts w:asciiTheme="minorHAnsi" w:hAnsiTheme="minorHAnsi" w:cstheme="minorHAnsi"/>
              </w:rPr>
              <w:t xml:space="preserve"> CSQ</w:t>
            </w:r>
          </w:p>
          <w:p w14:paraId="1D42A878" w14:textId="77777777" w:rsidR="00762984" w:rsidRDefault="00762984" w:rsidP="00B916CF">
            <w:pPr>
              <w:pStyle w:val="ListParagraph"/>
              <w:widowControl w:val="0"/>
              <w:numPr>
                <w:ilvl w:val="0"/>
                <w:numId w:val="23"/>
              </w:numPr>
              <w:rPr>
                <w:rFonts w:asciiTheme="minorHAnsi" w:hAnsiTheme="minorHAnsi" w:cstheme="minorHAnsi"/>
              </w:rPr>
            </w:pPr>
            <w:r>
              <w:rPr>
                <w:rFonts w:asciiTheme="minorHAnsi" w:hAnsiTheme="minorHAnsi" w:cstheme="minorHAnsi"/>
              </w:rPr>
              <w:t>Health Careers – Queensland Health</w:t>
            </w:r>
          </w:p>
          <w:p w14:paraId="2145B4AD" w14:textId="77777777" w:rsidR="00762984" w:rsidRDefault="00762984" w:rsidP="00B916CF">
            <w:pPr>
              <w:pStyle w:val="ListParagraph"/>
              <w:widowControl w:val="0"/>
              <w:numPr>
                <w:ilvl w:val="0"/>
                <w:numId w:val="23"/>
              </w:numPr>
              <w:rPr>
                <w:rFonts w:asciiTheme="minorHAnsi" w:hAnsiTheme="minorHAnsi" w:cstheme="minorHAnsi"/>
              </w:rPr>
            </w:pPr>
            <w:r>
              <w:rPr>
                <w:rFonts w:asciiTheme="minorHAnsi" w:hAnsiTheme="minorHAnsi" w:cstheme="minorHAnsi"/>
              </w:rPr>
              <w:t xml:space="preserve">Construction </w:t>
            </w:r>
            <w:proofErr w:type="gramStart"/>
            <w:r>
              <w:rPr>
                <w:rFonts w:asciiTheme="minorHAnsi" w:hAnsiTheme="minorHAnsi" w:cstheme="minorHAnsi"/>
              </w:rPr>
              <w:t>Pathways  -</w:t>
            </w:r>
            <w:proofErr w:type="gramEnd"/>
            <w:r>
              <w:rPr>
                <w:rFonts w:asciiTheme="minorHAnsi" w:hAnsiTheme="minorHAnsi" w:cstheme="minorHAnsi"/>
              </w:rPr>
              <w:t xml:space="preserve"> CSQ</w:t>
            </w:r>
          </w:p>
          <w:p w14:paraId="3549701E" w14:textId="61D9A3A4" w:rsidR="00AA1826" w:rsidRPr="00A042AC" w:rsidRDefault="00762984" w:rsidP="00A10077">
            <w:pPr>
              <w:pStyle w:val="ListParagraph"/>
              <w:widowControl w:val="0"/>
              <w:numPr>
                <w:ilvl w:val="0"/>
                <w:numId w:val="23"/>
              </w:numPr>
              <w:rPr>
                <w:rFonts w:asciiTheme="minorHAnsi" w:hAnsiTheme="minorHAnsi" w:cstheme="minorHAnsi"/>
              </w:rPr>
            </w:pPr>
            <w:r>
              <w:rPr>
                <w:rFonts w:asciiTheme="minorHAnsi" w:hAnsiTheme="minorHAnsi" w:cstheme="minorHAnsi"/>
              </w:rPr>
              <w:t>MTA Institute Open Day</w:t>
            </w:r>
          </w:p>
          <w:p w14:paraId="4F880AA0" w14:textId="1AFE7CE1" w:rsidR="00AA1826" w:rsidRPr="00AA1826" w:rsidRDefault="007B0BEC" w:rsidP="00AA1826">
            <w:pPr>
              <w:pStyle w:val="ListParagraph"/>
              <w:widowControl w:val="0"/>
              <w:numPr>
                <w:ilvl w:val="0"/>
                <w:numId w:val="10"/>
              </w:numPr>
              <w:rPr>
                <w:rFonts w:asciiTheme="minorHAnsi" w:hAnsiTheme="minorHAnsi" w:cstheme="minorHAnsi"/>
              </w:rPr>
            </w:pPr>
            <w:r w:rsidRPr="007B0BEC">
              <w:rPr>
                <w:rFonts w:asciiTheme="minorHAnsi" w:hAnsiTheme="minorHAnsi" w:cstheme="minorHAnsi"/>
              </w:rPr>
              <w:lastRenderedPageBreak/>
              <w:t>A decrease in engagement across communication channels was observed in December; however, this appears to be a consistent seasonal pattern following a significant increase in the preceding month.</w:t>
            </w:r>
          </w:p>
        </w:tc>
        <w:tc>
          <w:tcPr>
            <w:tcW w:w="3371" w:type="dxa"/>
          </w:tcPr>
          <w:p w14:paraId="57FD411B" w14:textId="0EE7BDFF" w:rsidR="00930940" w:rsidRDefault="0075214E" w:rsidP="00930940">
            <w:pPr>
              <w:spacing w:before="40" w:after="40"/>
              <w:rPr>
                <w:rFonts w:ascii="Calibri" w:hAnsi="Calibri"/>
                <w:szCs w:val="20"/>
                <w:lang w:eastAsia="en-AU"/>
              </w:rPr>
            </w:pPr>
            <w:r>
              <w:rPr>
                <w:rFonts w:ascii="Calibri" w:hAnsi="Calibri"/>
                <w:szCs w:val="20"/>
                <w:lang w:eastAsia="en-AU"/>
              </w:rPr>
              <w:lastRenderedPageBreak/>
              <w:t>All Committee Members to send communication or social media updates from their relevant sector</w:t>
            </w:r>
            <w:r w:rsidR="007D4453">
              <w:rPr>
                <w:rFonts w:ascii="Calibri" w:hAnsi="Calibri"/>
                <w:szCs w:val="20"/>
                <w:lang w:eastAsia="en-AU"/>
              </w:rPr>
              <w:t xml:space="preserve"> to PM to share</w:t>
            </w:r>
          </w:p>
          <w:p w14:paraId="131246E1" w14:textId="77777777" w:rsidR="00930940" w:rsidRDefault="00930940" w:rsidP="00930940">
            <w:pPr>
              <w:spacing w:before="40" w:after="40"/>
              <w:rPr>
                <w:rFonts w:ascii="Calibri" w:hAnsi="Calibri"/>
                <w:szCs w:val="20"/>
                <w:lang w:eastAsia="en-AU"/>
              </w:rPr>
            </w:pPr>
          </w:p>
          <w:p w14:paraId="11DD6D82" w14:textId="77777777" w:rsidR="00930940" w:rsidRDefault="00930940" w:rsidP="00930940">
            <w:pPr>
              <w:spacing w:before="40" w:after="40"/>
              <w:rPr>
                <w:rFonts w:ascii="Calibri" w:hAnsi="Calibri"/>
                <w:szCs w:val="20"/>
                <w:lang w:eastAsia="en-AU"/>
              </w:rPr>
            </w:pPr>
          </w:p>
          <w:p w14:paraId="7AD17B00" w14:textId="77777777" w:rsidR="00930940" w:rsidRDefault="00930940" w:rsidP="00930940">
            <w:pPr>
              <w:spacing w:before="40" w:after="40"/>
              <w:rPr>
                <w:rFonts w:ascii="Calibri" w:hAnsi="Calibri"/>
                <w:szCs w:val="20"/>
                <w:lang w:eastAsia="en-AU"/>
              </w:rPr>
            </w:pPr>
          </w:p>
          <w:p w14:paraId="349B17BB" w14:textId="77777777" w:rsidR="00930940" w:rsidRDefault="00930940" w:rsidP="00930940">
            <w:pPr>
              <w:spacing w:before="40" w:after="40"/>
              <w:rPr>
                <w:rFonts w:ascii="Calibri" w:hAnsi="Calibri"/>
                <w:szCs w:val="20"/>
                <w:lang w:eastAsia="en-AU"/>
              </w:rPr>
            </w:pPr>
          </w:p>
          <w:p w14:paraId="7DD292A5" w14:textId="77777777" w:rsidR="00930940" w:rsidRDefault="00930940" w:rsidP="00930940">
            <w:pPr>
              <w:spacing w:before="40" w:after="40"/>
              <w:rPr>
                <w:rFonts w:ascii="Calibri" w:hAnsi="Calibri"/>
                <w:szCs w:val="20"/>
                <w:lang w:eastAsia="en-AU"/>
              </w:rPr>
            </w:pPr>
          </w:p>
          <w:p w14:paraId="40142AAB" w14:textId="77777777" w:rsidR="00930940" w:rsidRDefault="00930940" w:rsidP="00930940">
            <w:pPr>
              <w:spacing w:before="40" w:after="40"/>
              <w:rPr>
                <w:rFonts w:ascii="Calibri" w:hAnsi="Calibri"/>
                <w:szCs w:val="20"/>
                <w:lang w:eastAsia="en-AU"/>
              </w:rPr>
            </w:pPr>
          </w:p>
          <w:p w14:paraId="363DC672" w14:textId="77777777" w:rsidR="00930940" w:rsidRDefault="00930940" w:rsidP="00930940">
            <w:pPr>
              <w:spacing w:before="40" w:after="40"/>
              <w:rPr>
                <w:rFonts w:ascii="Calibri" w:hAnsi="Calibri"/>
                <w:szCs w:val="20"/>
                <w:lang w:eastAsia="en-AU"/>
              </w:rPr>
            </w:pPr>
          </w:p>
          <w:p w14:paraId="51F3BA39" w14:textId="77777777" w:rsidR="00930940" w:rsidRDefault="00930940" w:rsidP="00930940">
            <w:pPr>
              <w:spacing w:before="40" w:after="40"/>
              <w:rPr>
                <w:rFonts w:ascii="Calibri" w:hAnsi="Calibri"/>
                <w:szCs w:val="20"/>
                <w:lang w:eastAsia="en-AU"/>
              </w:rPr>
            </w:pPr>
          </w:p>
          <w:p w14:paraId="30E382B3" w14:textId="77777777" w:rsidR="00930940" w:rsidRDefault="00930940" w:rsidP="00930940">
            <w:pPr>
              <w:spacing w:before="40" w:after="40"/>
              <w:rPr>
                <w:rFonts w:ascii="Calibri" w:hAnsi="Calibri"/>
                <w:szCs w:val="20"/>
                <w:lang w:eastAsia="en-AU"/>
              </w:rPr>
            </w:pPr>
          </w:p>
          <w:p w14:paraId="332AEACA" w14:textId="77777777" w:rsidR="00930940" w:rsidRDefault="00930940" w:rsidP="00930940">
            <w:pPr>
              <w:spacing w:before="40" w:after="40"/>
              <w:rPr>
                <w:rFonts w:ascii="Calibri" w:hAnsi="Calibri"/>
                <w:szCs w:val="20"/>
                <w:lang w:eastAsia="en-AU"/>
              </w:rPr>
            </w:pPr>
          </w:p>
          <w:p w14:paraId="4E1E83CC" w14:textId="77777777" w:rsidR="00930940" w:rsidRDefault="00930940" w:rsidP="00930940">
            <w:pPr>
              <w:spacing w:before="40" w:after="40"/>
              <w:rPr>
                <w:rFonts w:ascii="Calibri" w:hAnsi="Calibri"/>
                <w:szCs w:val="20"/>
                <w:lang w:eastAsia="en-AU"/>
              </w:rPr>
            </w:pPr>
          </w:p>
          <w:p w14:paraId="06CCA736" w14:textId="77777777" w:rsidR="00930940" w:rsidRDefault="00930940" w:rsidP="00930940">
            <w:pPr>
              <w:spacing w:before="40" w:after="40"/>
              <w:rPr>
                <w:rFonts w:ascii="Calibri" w:hAnsi="Calibri"/>
                <w:szCs w:val="20"/>
                <w:lang w:eastAsia="en-AU"/>
              </w:rPr>
            </w:pPr>
          </w:p>
          <w:p w14:paraId="7123297C" w14:textId="77777777" w:rsidR="00930940" w:rsidRDefault="00930940" w:rsidP="00930940">
            <w:pPr>
              <w:spacing w:before="40" w:after="40"/>
              <w:rPr>
                <w:rFonts w:ascii="Calibri" w:hAnsi="Calibri"/>
                <w:szCs w:val="20"/>
                <w:lang w:eastAsia="en-AU"/>
              </w:rPr>
            </w:pPr>
          </w:p>
          <w:p w14:paraId="0409D7F8" w14:textId="77777777" w:rsidR="00930940" w:rsidRDefault="00930940" w:rsidP="00930940">
            <w:pPr>
              <w:spacing w:before="40" w:after="40"/>
              <w:rPr>
                <w:rFonts w:ascii="Calibri" w:hAnsi="Calibri"/>
                <w:szCs w:val="20"/>
                <w:lang w:eastAsia="en-AU"/>
              </w:rPr>
            </w:pPr>
          </w:p>
          <w:p w14:paraId="3CDBBB31" w14:textId="77777777" w:rsidR="00930940" w:rsidRDefault="00930940" w:rsidP="00930940">
            <w:pPr>
              <w:spacing w:before="40" w:after="40"/>
              <w:rPr>
                <w:rFonts w:ascii="Calibri" w:hAnsi="Calibri"/>
                <w:szCs w:val="20"/>
                <w:lang w:eastAsia="en-AU"/>
              </w:rPr>
            </w:pPr>
          </w:p>
          <w:p w14:paraId="77E5BEC8" w14:textId="77777777" w:rsidR="00930940" w:rsidRDefault="00930940" w:rsidP="00930940">
            <w:pPr>
              <w:spacing w:before="40" w:after="40"/>
              <w:rPr>
                <w:rFonts w:ascii="Calibri" w:hAnsi="Calibri"/>
                <w:szCs w:val="20"/>
                <w:lang w:eastAsia="en-AU"/>
              </w:rPr>
            </w:pPr>
          </w:p>
          <w:p w14:paraId="310C7644" w14:textId="7AEAED40" w:rsidR="00930940" w:rsidRPr="00207F61" w:rsidRDefault="00930940" w:rsidP="00930940">
            <w:pPr>
              <w:spacing w:before="40" w:after="40"/>
              <w:rPr>
                <w:rFonts w:ascii="Calibri" w:hAnsi="Calibri"/>
                <w:szCs w:val="20"/>
                <w:lang w:eastAsia="en-AU"/>
              </w:rPr>
            </w:pPr>
          </w:p>
        </w:tc>
        <w:tc>
          <w:tcPr>
            <w:tcW w:w="1417" w:type="dxa"/>
          </w:tcPr>
          <w:p w14:paraId="4621D5E3" w14:textId="7D9BAB8C" w:rsidR="00930940" w:rsidRPr="006B5852" w:rsidRDefault="00930940" w:rsidP="00930940">
            <w:pPr>
              <w:spacing w:before="40" w:after="40"/>
              <w:jc w:val="center"/>
              <w:rPr>
                <w:rFonts w:ascii="Calibri" w:hAnsi="Calibri"/>
                <w:szCs w:val="20"/>
                <w:lang w:eastAsia="en-AU"/>
              </w:rPr>
            </w:pPr>
            <w:r>
              <w:rPr>
                <w:rFonts w:ascii="Calibri" w:hAnsi="Calibri"/>
                <w:szCs w:val="20"/>
                <w:lang w:eastAsia="en-AU"/>
              </w:rPr>
              <w:t>Liz Conroy</w:t>
            </w:r>
          </w:p>
        </w:tc>
        <w:tc>
          <w:tcPr>
            <w:tcW w:w="1276" w:type="dxa"/>
          </w:tcPr>
          <w:p w14:paraId="68A1C31C" w14:textId="4432429B" w:rsidR="00930940" w:rsidRDefault="0075214E" w:rsidP="00930940">
            <w:pPr>
              <w:spacing w:before="40" w:after="40"/>
              <w:jc w:val="center"/>
              <w:rPr>
                <w:rFonts w:ascii="Calibri" w:hAnsi="Calibri"/>
                <w:szCs w:val="20"/>
                <w:lang w:eastAsia="en-AU"/>
              </w:rPr>
            </w:pPr>
            <w:r>
              <w:rPr>
                <w:rFonts w:ascii="Calibri" w:hAnsi="Calibri"/>
                <w:szCs w:val="20"/>
                <w:lang w:eastAsia="en-AU"/>
              </w:rPr>
              <w:t>Ongoing</w:t>
            </w:r>
          </w:p>
          <w:p w14:paraId="0DF92279" w14:textId="77777777" w:rsidR="00930940" w:rsidRDefault="00930940" w:rsidP="00930940">
            <w:pPr>
              <w:spacing w:before="40" w:after="40"/>
              <w:jc w:val="center"/>
              <w:rPr>
                <w:rFonts w:ascii="Calibri" w:hAnsi="Calibri"/>
                <w:szCs w:val="20"/>
                <w:lang w:eastAsia="en-AU"/>
              </w:rPr>
            </w:pPr>
          </w:p>
          <w:p w14:paraId="1B172E5F" w14:textId="1E639E5D" w:rsidR="00930940" w:rsidRPr="006B5852" w:rsidRDefault="00930940" w:rsidP="00930940">
            <w:pPr>
              <w:spacing w:before="40" w:after="40"/>
              <w:jc w:val="center"/>
              <w:rPr>
                <w:rFonts w:ascii="Calibri" w:hAnsi="Calibri"/>
                <w:szCs w:val="20"/>
                <w:lang w:eastAsia="en-AU"/>
              </w:rPr>
            </w:pPr>
          </w:p>
        </w:tc>
      </w:tr>
      <w:tr w:rsidR="00930940" w:rsidRPr="006B5852" w14:paraId="5557CCC6" w14:textId="77777777" w:rsidTr="009A2E7E">
        <w:tc>
          <w:tcPr>
            <w:tcW w:w="1007" w:type="dxa"/>
          </w:tcPr>
          <w:p w14:paraId="129BD197" w14:textId="19B3DAA2" w:rsidR="00930940" w:rsidRDefault="00930940" w:rsidP="00930940">
            <w:pPr>
              <w:spacing w:before="40" w:after="40"/>
              <w:rPr>
                <w:rFonts w:ascii="Calibri" w:hAnsi="Calibri"/>
                <w:b/>
                <w:szCs w:val="20"/>
                <w:lang w:eastAsia="en-AU"/>
              </w:rPr>
            </w:pPr>
            <w:r>
              <w:rPr>
                <w:rFonts w:ascii="Calibri" w:hAnsi="Calibri"/>
                <w:b/>
                <w:szCs w:val="20"/>
                <w:lang w:eastAsia="en-AU"/>
              </w:rPr>
              <w:t>3.</w:t>
            </w:r>
            <w:r w:rsidR="00373AEB">
              <w:rPr>
                <w:rFonts w:ascii="Calibri" w:hAnsi="Calibri"/>
                <w:b/>
                <w:szCs w:val="20"/>
                <w:lang w:eastAsia="en-AU"/>
              </w:rPr>
              <w:t>2</w:t>
            </w:r>
          </w:p>
        </w:tc>
        <w:tc>
          <w:tcPr>
            <w:tcW w:w="7921" w:type="dxa"/>
          </w:tcPr>
          <w:p w14:paraId="4938AEE6" w14:textId="148A1D81" w:rsidR="00930940" w:rsidRDefault="0025256D" w:rsidP="00930940">
            <w:pPr>
              <w:spacing w:before="40" w:after="40"/>
              <w:rPr>
                <w:rFonts w:asciiTheme="minorHAnsi" w:hAnsiTheme="minorHAnsi" w:cstheme="minorHAnsi"/>
                <w:b/>
                <w:bCs/>
                <w:lang w:val="en-GB"/>
              </w:rPr>
            </w:pPr>
            <w:r>
              <w:rPr>
                <w:rFonts w:asciiTheme="minorHAnsi" w:hAnsiTheme="minorHAnsi" w:cstheme="minorHAnsi"/>
                <w:b/>
                <w:bCs/>
                <w:lang w:val="en-GB"/>
              </w:rPr>
              <w:t>Roundtable Discussion and Actions Arising</w:t>
            </w:r>
          </w:p>
          <w:p w14:paraId="3E3EAD3F" w14:textId="77777777" w:rsidR="008C647B" w:rsidRDefault="008C647B" w:rsidP="00930940">
            <w:pPr>
              <w:spacing w:before="40" w:after="40"/>
              <w:rPr>
                <w:rFonts w:asciiTheme="minorHAnsi" w:hAnsiTheme="minorHAnsi" w:cstheme="minorHAnsi"/>
                <w:b/>
                <w:bCs/>
                <w:lang w:val="en-GB"/>
              </w:rPr>
            </w:pPr>
          </w:p>
          <w:p w14:paraId="641E6234" w14:textId="212F8C03" w:rsidR="00E56C88" w:rsidRPr="0025256D" w:rsidRDefault="00AD1372" w:rsidP="00930940">
            <w:pPr>
              <w:spacing w:before="40" w:after="40"/>
              <w:rPr>
                <w:rFonts w:asciiTheme="minorHAnsi" w:hAnsiTheme="minorHAnsi" w:cstheme="minorHAnsi"/>
                <w:b/>
                <w:bCs/>
                <w:sz w:val="16"/>
                <w:szCs w:val="16"/>
                <w:lang w:val="en-GB"/>
              </w:rPr>
            </w:pPr>
            <w:r>
              <w:rPr>
                <w:rFonts w:asciiTheme="minorHAnsi" w:hAnsiTheme="minorHAnsi" w:cstheme="minorHAnsi"/>
                <w:b/>
                <w:bCs/>
              </w:rPr>
              <w:t>Discussion</w:t>
            </w:r>
            <w:r w:rsidR="000428BB" w:rsidRPr="000428BB">
              <w:rPr>
                <w:rFonts w:asciiTheme="minorHAnsi" w:hAnsiTheme="minorHAnsi" w:cstheme="minorHAnsi"/>
                <w:b/>
                <w:bCs/>
              </w:rPr>
              <w:t>:</w:t>
            </w:r>
            <w:r w:rsidR="000428BB" w:rsidRPr="000428BB">
              <w:rPr>
                <w:rFonts w:asciiTheme="minorHAnsi" w:hAnsiTheme="minorHAnsi" w:cstheme="minorHAnsi"/>
              </w:rPr>
              <w:t xml:space="preserve"> Develop a concise, one-page briefing script for Committee Members to use when introducing the expanded SRJC, clearly articulating its purpose, role, and priorities.</w:t>
            </w:r>
          </w:p>
          <w:p w14:paraId="7EC448D2" w14:textId="77777777" w:rsidR="00930940" w:rsidRPr="00E82853" w:rsidRDefault="00930940" w:rsidP="00930940">
            <w:pPr>
              <w:pStyle w:val="Default"/>
              <w:rPr>
                <w:b/>
                <w:bCs/>
                <w:sz w:val="20"/>
                <w:szCs w:val="20"/>
              </w:rPr>
            </w:pPr>
          </w:p>
        </w:tc>
        <w:tc>
          <w:tcPr>
            <w:tcW w:w="3371" w:type="dxa"/>
          </w:tcPr>
          <w:p w14:paraId="3E6A9566" w14:textId="77777777" w:rsidR="00530F36" w:rsidRDefault="00530F36" w:rsidP="00930940">
            <w:pPr>
              <w:rPr>
                <w:rFonts w:ascii="Calibri" w:hAnsi="Calibri"/>
                <w:szCs w:val="20"/>
                <w:lang w:eastAsia="en-AU"/>
              </w:rPr>
            </w:pPr>
          </w:p>
          <w:p w14:paraId="7D491AB1" w14:textId="77777777" w:rsidR="00530F36" w:rsidRDefault="00530F36" w:rsidP="00930940">
            <w:pPr>
              <w:rPr>
                <w:rFonts w:ascii="Calibri" w:hAnsi="Calibri"/>
                <w:szCs w:val="20"/>
                <w:lang w:eastAsia="en-AU"/>
              </w:rPr>
            </w:pPr>
          </w:p>
          <w:p w14:paraId="0BB04546" w14:textId="37DAF5DC" w:rsidR="00530F36" w:rsidRPr="002E5896" w:rsidRDefault="002E5896" w:rsidP="002E5896">
            <w:pPr>
              <w:pStyle w:val="ListParagraph"/>
              <w:numPr>
                <w:ilvl w:val="0"/>
                <w:numId w:val="10"/>
              </w:numPr>
              <w:rPr>
                <w:rFonts w:ascii="Calibri" w:hAnsi="Calibri"/>
                <w:szCs w:val="20"/>
                <w:lang w:eastAsia="en-AU"/>
              </w:rPr>
            </w:pPr>
            <w:r w:rsidRPr="002E5896">
              <w:rPr>
                <w:rFonts w:ascii="Calibri" w:hAnsi="Calibri"/>
                <w:szCs w:val="20"/>
                <w:lang w:eastAsia="en-AU"/>
              </w:rPr>
              <w:t>Develop a concise, one-page briefing script for Committee Members to consistently introduce the expanded SRJC, clearly outlining its purpose, role, and key priorities.</w:t>
            </w:r>
          </w:p>
          <w:p w14:paraId="4B2A9E9E" w14:textId="77E08BA4" w:rsidR="00530F36" w:rsidRPr="00451406" w:rsidRDefault="00530F36" w:rsidP="00930940">
            <w:pPr>
              <w:rPr>
                <w:rFonts w:ascii="Calibri" w:hAnsi="Calibri"/>
                <w:szCs w:val="20"/>
                <w:lang w:eastAsia="en-AU"/>
              </w:rPr>
            </w:pPr>
          </w:p>
        </w:tc>
        <w:tc>
          <w:tcPr>
            <w:tcW w:w="1417" w:type="dxa"/>
          </w:tcPr>
          <w:p w14:paraId="7D284518" w14:textId="77777777" w:rsidR="00AB4BD6" w:rsidRDefault="00AB4BD6" w:rsidP="00930940">
            <w:pPr>
              <w:spacing w:before="40" w:after="40"/>
              <w:jc w:val="center"/>
              <w:rPr>
                <w:rFonts w:ascii="Calibri" w:hAnsi="Calibri"/>
                <w:szCs w:val="20"/>
                <w:lang w:eastAsia="en-AU"/>
              </w:rPr>
            </w:pPr>
          </w:p>
          <w:p w14:paraId="4506C746" w14:textId="77777777" w:rsidR="00AB4BD6" w:rsidRDefault="00AB4BD6" w:rsidP="00930940">
            <w:pPr>
              <w:spacing w:before="40" w:after="40"/>
              <w:jc w:val="center"/>
              <w:rPr>
                <w:rFonts w:ascii="Calibri" w:hAnsi="Calibri"/>
                <w:szCs w:val="20"/>
                <w:lang w:eastAsia="en-AU"/>
              </w:rPr>
            </w:pPr>
          </w:p>
          <w:p w14:paraId="3D13F6D4" w14:textId="3634E645" w:rsidR="001A21FA" w:rsidRPr="001A21FA" w:rsidRDefault="001A21FA" w:rsidP="00930940">
            <w:pPr>
              <w:spacing w:before="40" w:after="40"/>
              <w:jc w:val="center"/>
              <w:rPr>
                <w:rFonts w:ascii="Calibri" w:hAnsi="Calibri"/>
                <w:szCs w:val="20"/>
                <w:lang w:eastAsia="en-AU"/>
              </w:rPr>
            </w:pPr>
            <w:r>
              <w:rPr>
                <w:rFonts w:ascii="Calibri" w:hAnsi="Calibri"/>
                <w:szCs w:val="20"/>
                <w:lang w:eastAsia="en-AU"/>
              </w:rPr>
              <w:t>Liz Conroy</w:t>
            </w:r>
          </w:p>
        </w:tc>
        <w:tc>
          <w:tcPr>
            <w:tcW w:w="1276" w:type="dxa"/>
          </w:tcPr>
          <w:p w14:paraId="59004221" w14:textId="77777777" w:rsidR="00AB4BD6" w:rsidRDefault="00AB4BD6" w:rsidP="005827A6">
            <w:pPr>
              <w:rPr>
                <w:rFonts w:ascii="Calibri" w:hAnsi="Calibri"/>
                <w:szCs w:val="20"/>
                <w:lang w:eastAsia="en-AU"/>
              </w:rPr>
            </w:pPr>
          </w:p>
          <w:p w14:paraId="67651FA6" w14:textId="77777777" w:rsidR="00AB4BD6" w:rsidRDefault="00AB4BD6" w:rsidP="00E22DAB">
            <w:pPr>
              <w:spacing w:line="276" w:lineRule="auto"/>
              <w:rPr>
                <w:rFonts w:ascii="Calibri" w:hAnsi="Calibri"/>
                <w:szCs w:val="20"/>
                <w:lang w:eastAsia="en-AU"/>
              </w:rPr>
            </w:pPr>
          </w:p>
          <w:p w14:paraId="556244EA" w14:textId="5F4919E2" w:rsidR="00E22DAB" w:rsidRDefault="00E22DAB" w:rsidP="00E22DAB">
            <w:pPr>
              <w:spacing w:line="276" w:lineRule="auto"/>
              <w:jc w:val="center"/>
              <w:rPr>
                <w:rFonts w:ascii="Calibri" w:hAnsi="Calibri"/>
                <w:szCs w:val="20"/>
                <w:lang w:eastAsia="en-AU"/>
              </w:rPr>
            </w:pPr>
            <w:r>
              <w:rPr>
                <w:rFonts w:ascii="Calibri" w:hAnsi="Calibri"/>
                <w:szCs w:val="20"/>
                <w:lang w:eastAsia="en-AU"/>
              </w:rPr>
              <w:t>Draft circulated by 22.1.2026</w:t>
            </w:r>
          </w:p>
          <w:p w14:paraId="43E560E6" w14:textId="77777777" w:rsidR="001A21FA" w:rsidRDefault="001A21FA" w:rsidP="005827A6">
            <w:pPr>
              <w:rPr>
                <w:rFonts w:ascii="Calibri" w:hAnsi="Calibri"/>
                <w:szCs w:val="20"/>
                <w:lang w:eastAsia="en-AU"/>
              </w:rPr>
            </w:pPr>
          </w:p>
          <w:p w14:paraId="5220A3AA" w14:textId="77777777" w:rsidR="00AB4BD6" w:rsidRDefault="00AB4BD6" w:rsidP="005827A6">
            <w:pPr>
              <w:rPr>
                <w:rFonts w:ascii="Calibri" w:hAnsi="Calibri"/>
                <w:szCs w:val="20"/>
                <w:lang w:eastAsia="en-AU"/>
              </w:rPr>
            </w:pPr>
          </w:p>
          <w:p w14:paraId="41F0FE47" w14:textId="1CF58CF8" w:rsidR="00AB4BD6" w:rsidRPr="005827A6" w:rsidRDefault="00AB4BD6" w:rsidP="005827A6">
            <w:pPr>
              <w:rPr>
                <w:rFonts w:ascii="Calibri" w:hAnsi="Calibri"/>
                <w:szCs w:val="20"/>
                <w:lang w:eastAsia="en-AU"/>
              </w:rPr>
            </w:pPr>
          </w:p>
        </w:tc>
      </w:tr>
    </w:tbl>
    <w:p w14:paraId="53C85B6E" w14:textId="77777777" w:rsidR="00D851B5" w:rsidRDefault="00D851B5" w:rsidP="00810C9C">
      <w:pPr>
        <w:rPr>
          <w:szCs w:val="20"/>
        </w:rPr>
      </w:pP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921"/>
        <w:gridCol w:w="3371"/>
        <w:gridCol w:w="1417"/>
        <w:gridCol w:w="1276"/>
      </w:tblGrid>
      <w:tr w:rsidR="00541992" w:rsidRPr="006B5852" w14:paraId="2A5B2E1A" w14:textId="77777777" w:rsidTr="008244A6">
        <w:tc>
          <w:tcPr>
            <w:tcW w:w="14992" w:type="dxa"/>
            <w:gridSpan w:val="5"/>
            <w:shd w:val="clear" w:color="auto" w:fill="BFBFBF" w:themeFill="background1" w:themeFillShade="BF"/>
          </w:tcPr>
          <w:p w14:paraId="62491FF0" w14:textId="09D3B5EA" w:rsidR="00541992" w:rsidRPr="006B5852" w:rsidRDefault="005056BB" w:rsidP="008244A6">
            <w:pPr>
              <w:spacing w:before="40" w:after="40"/>
              <w:rPr>
                <w:rFonts w:ascii="Calibri" w:hAnsi="Calibri"/>
                <w:b/>
                <w:szCs w:val="20"/>
                <w:lang w:eastAsia="en-AU"/>
              </w:rPr>
            </w:pPr>
            <w:r>
              <w:rPr>
                <w:rFonts w:ascii="Calibri" w:hAnsi="Calibri"/>
                <w:b/>
                <w:szCs w:val="20"/>
                <w:lang w:eastAsia="en-AU"/>
              </w:rPr>
              <w:t>4</w:t>
            </w:r>
            <w:r w:rsidR="00541992" w:rsidRPr="006B5852">
              <w:rPr>
                <w:rFonts w:ascii="Calibri" w:hAnsi="Calibri"/>
                <w:b/>
                <w:szCs w:val="20"/>
                <w:lang w:eastAsia="en-AU"/>
              </w:rPr>
              <w:t xml:space="preserve">. </w:t>
            </w:r>
            <w:r w:rsidR="00541992" w:rsidRPr="006B5852">
              <w:rPr>
                <w:rFonts w:ascii="Calibri" w:hAnsi="Calibri"/>
                <w:b/>
                <w:bCs/>
                <w:szCs w:val="20"/>
                <w:lang w:eastAsia="en-AU"/>
              </w:rPr>
              <w:t>Close and Next Meeting</w:t>
            </w:r>
          </w:p>
        </w:tc>
      </w:tr>
      <w:tr w:rsidR="00BA172D" w:rsidRPr="006B5852" w14:paraId="549FAFD4" w14:textId="77777777" w:rsidTr="008244A6">
        <w:tc>
          <w:tcPr>
            <w:tcW w:w="1007" w:type="dxa"/>
            <w:shd w:val="clear" w:color="auto" w:fill="D9D9D9" w:themeFill="background1" w:themeFillShade="D9"/>
          </w:tcPr>
          <w:p w14:paraId="461E318C" w14:textId="77777777" w:rsidR="00BA172D" w:rsidRPr="006B5852" w:rsidRDefault="00BA172D" w:rsidP="008244A6">
            <w:pPr>
              <w:spacing w:before="40" w:after="40"/>
              <w:rPr>
                <w:rFonts w:ascii="Calibri" w:hAnsi="Calibri"/>
                <w:b/>
                <w:bCs/>
                <w:szCs w:val="20"/>
                <w:lang w:eastAsia="en-AU"/>
              </w:rPr>
            </w:pPr>
            <w:r w:rsidRPr="006B5852">
              <w:rPr>
                <w:rFonts w:ascii="Calibri" w:hAnsi="Calibri"/>
                <w:b/>
                <w:bCs/>
                <w:szCs w:val="20"/>
                <w:lang w:eastAsia="en-AU"/>
              </w:rPr>
              <w:t>Item</w:t>
            </w:r>
          </w:p>
        </w:tc>
        <w:tc>
          <w:tcPr>
            <w:tcW w:w="7921" w:type="dxa"/>
            <w:shd w:val="clear" w:color="auto" w:fill="D9D9D9" w:themeFill="background1" w:themeFillShade="D9"/>
          </w:tcPr>
          <w:p w14:paraId="0F5F99FC" w14:textId="77777777" w:rsidR="00BA172D" w:rsidRPr="006B5852" w:rsidRDefault="00BA172D" w:rsidP="008244A6">
            <w:pPr>
              <w:spacing w:before="40" w:after="40"/>
              <w:ind w:right="-108"/>
              <w:rPr>
                <w:rFonts w:ascii="Calibri" w:hAnsi="Calibri"/>
                <w:b/>
                <w:bCs/>
                <w:szCs w:val="20"/>
                <w:lang w:eastAsia="en-AU"/>
              </w:rPr>
            </w:pPr>
            <w:r w:rsidRPr="006B5852">
              <w:rPr>
                <w:rFonts w:ascii="Calibri" w:hAnsi="Calibri"/>
                <w:b/>
                <w:bCs/>
                <w:szCs w:val="20"/>
                <w:lang w:eastAsia="en-AU"/>
              </w:rPr>
              <w:t xml:space="preserve">Agenda &amp; Discussion </w:t>
            </w:r>
          </w:p>
        </w:tc>
        <w:tc>
          <w:tcPr>
            <w:tcW w:w="3371" w:type="dxa"/>
            <w:shd w:val="clear" w:color="auto" w:fill="D9D9D9" w:themeFill="background1" w:themeFillShade="D9"/>
          </w:tcPr>
          <w:p w14:paraId="61A30F05" w14:textId="77777777" w:rsidR="00BA172D" w:rsidRPr="006B5852" w:rsidRDefault="00BA172D" w:rsidP="008244A6">
            <w:pPr>
              <w:spacing w:before="40" w:after="40"/>
              <w:ind w:right="-108"/>
              <w:rPr>
                <w:rFonts w:ascii="Calibri" w:hAnsi="Calibri"/>
                <w:b/>
                <w:bCs/>
                <w:szCs w:val="20"/>
                <w:lang w:eastAsia="en-AU"/>
              </w:rPr>
            </w:pPr>
            <w:r w:rsidRPr="006B5852">
              <w:rPr>
                <w:rFonts w:ascii="Calibri" w:hAnsi="Calibri"/>
                <w:b/>
                <w:bCs/>
                <w:szCs w:val="20"/>
                <w:lang w:eastAsia="en-AU"/>
              </w:rPr>
              <w:t>Agreed Action</w:t>
            </w:r>
          </w:p>
        </w:tc>
        <w:tc>
          <w:tcPr>
            <w:tcW w:w="1417" w:type="dxa"/>
            <w:shd w:val="clear" w:color="auto" w:fill="D9D9D9" w:themeFill="background1" w:themeFillShade="D9"/>
          </w:tcPr>
          <w:p w14:paraId="47840EAE" w14:textId="77777777" w:rsidR="00BA172D" w:rsidRPr="006B5852" w:rsidRDefault="00BA172D" w:rsidP="008244A6">
            <w:pPr>
              <w:spacing w:before="40" w:after="40"/>
              <w:ind w:right="-108"/>
              <w:rPr>
                <w:rFonts w:ascii="Calibri" w:hAnsi="Calibri"/>
                <w:b/>
                <w:bCs/>
                <w:szCs w:val="20"/>
                <w:lang w:eastAsia="en-AU"/>
              </w:rPr>
            </w:pPr>
            <w:r w:rsidRPr="006B5852">
              <w:rPr>
                <w:rFonts w:ascii="Calibri" w:eastAsia="Times New Roman" w:hAnsi="Calibri"/>
                <w:b/>
                <w:bCs/>
                <w:szCs w:val="20"/>
                <w:lang w:eastAsia="en-AU"/>
              </w:rPr>
              <w:t>Action Officer</w:t>
            </w:r>
          </w:p>
        </w:tc>
        <w:tc>
          <w:tcPr>
            <w:tcW w:w="1276" w:type="dxa"/>
            <w:shd w:val="clear" w:color="auto" w:fill="D9D9D9" w:themeFill="background1" w:themeFillShade="D9"/>
          </w:tcPr>
          <w:p w14:paraId="3033F736" w14:textId="77777777" w:rsidR="00BA172D" w:rsidRPr="006B5852" w:rsidRDefault="00BA172D" w:rsidP="008244A6">
            <w:pPr>
              <w:spacing w:before="40" w:after="40"/>
              <w:ind w:right="-108"/>
              <w:rPr>
                <w:rFonts w:ascii="Calibri" w:hAnsi="Calibri"/>
                <w:b/>
                <w:bCs/>
                <w:szCs w:val="20"/>
                <w:lang w:eastAsia="en-AU"/>
              </w:rPr>
            </w:pPr>
            <w:r w:rsidRPr="006B5852">
              <w:rPr>
                <w:rFonts w:ascii="Calibri" w:eastAsia="Times New Roman" w:hAnsi="Calibri"/>
                <w:b/>
                <w:szCs w:val="20"/>
                <w:lang w:eastAsia="en-AU"/>
              </w:rPr>
              <w:t>Required By</w:t>
            </w:r>
          </w:p>
        </w:tc>
      </w:tr>
      <w:tr w:rsidR="00BA172D" w:rsidRPr="000A0DA9" w14:paraId="58BCEFE4" w14:textId="77777777" w:rsidTr="00BA172D">
        <w:tc>
          <w:tcPr>
            <w:tcW w:w="1007" w:type="dxa"/>
            <w:tcBorders>
              <w:top w:val="single" w:sz="4" w:space="0" w:color="C0C0C0"/>
              <w:left w:val="single" w:sz="4" w:space="0" w:color="C0C0C0"/>
              <w:bottom w:val="single" w:sz="4" w:space="0" w:color="C0C0C0"/>
              <w:right w:val="single" w:sz="4" w:space="0" w:color="C0C0C0"/>
            </w:tcBorders>
          </w:tcPr>
          <w:p w14:paraId="6F523E8C" w14:textId="77777777" w:rsidR="00BA172D" w:rsidRPr="00BA172D" w:rsidRDefault="00BA172D" w:rsidP="008244A6">
            <w:pPr>
              <w:spacing w:before="40" w:after="40"/>
              <w:rPr>
                <w:rFonts w:ascii="Calibri" w:hAnsi="Calibri"/>
                <w:b/>
                <w:bCs/>
                <w:szCs w:val="20"/>
                <w:lang w:eastAsia="en-AU"/>
              </w:rPr>
            </w:pPr>
          </w:p>
        </w:tc>
        <w:tc>
          <w:tcPr>
            <w:tcW w:w="7921" w:type="dxa"/>
            <w:tcBorders>
              <w:top w:val="single" w:sz="4" w:space="0" w:color="C0C0C0"/>
              <w:left w:val="single" w:sz="4" w:space="0" w:color="C0C0C0"/>
              <w:bottom w:val="single" w:sz="4" w:space="0" w:color="C0C0C0"/>
              <w:right w:val="single" w:sz="4" w:space="0" w:color="C0C0C0"/>
            </w:tcBorders>
          </w:tcPr>
          <w:p w14:paraId="375F7480" w14:textId="48F02EE8" w:rsidR="00D851B5" w:rsidRPr="006B5852" w:rsidRDefault="005056BB" w:rsidP="005056BB">
            <w:pPr>
              <w:spacing w:before="40" w:after="40"/>
              <w:rPr>
                <w:rFonts w:ascii="Calibri" w:hAnsi="Calibri"/>
                <w:b/>
                <w:szCs w:val="20"/>
                <w:lang w:eastAsia="en-AU"/>
              </w:rPr>
            </w:pPr>
            <w:r w:rsidRPr="006B5852">
              <w:rPr>
                <w:rFonts w:ascii="Calibri" w:hAnsi="Calibri"/>
                <w:b/>
                <w:szCs w:val="20"/>
                <w:lang w:eastAsia="en-AU"/>
              </w:rPr>
              <w:t>Meeting Close</w:t>
            </w:r>
          </w:p>
          <w:p w14:paraId="5373FF56" w14:textId="0CF6A6F9" w:rsidR="009771EF" w:rsidRDefault="005056BB" w:rsidP="00DF1967">
            <w:pPr>
              <w:pStyle w:val="ListParagraph"/>
              <w:numPr>
                <w:ilvl w:val="0"/>
                <w:numId w:val="6"/>
              </w:numPr>
              <w:spacing w:before="40" w:after="40"/>
              <w:rPr>
                <w:rFonts w:ascii="Calibri" w:hAnsi="Calibri"/>
                <w:szCs w:val="20"/>
                <w:lang w:eastAsia="en-AU"/>
              </w:rPr>
            </w:pPr>
            <w:r w:rsidRPr="001D1568">
              <w:rPr>
                <w:rFonts w:ascii="Calibri" w:hAnsi="Calibri"/>
                <w:szCs w:val="20"/>
                <w:lang w:eastAsia="en-AU"/>
              </w:rPr>
              <w:t xml:space="preserve">The meeting was closed by R </w:t>
            </w:r>
            <w:r w:rsidR="00456266">
              <w:rPr>
                <w:rFonts w:ascii="Calibri" w:hAnsi="Calibri"/>
                <w:szCs w:val="20"/>
                <w:lang w:eastAsia="en-AU"/>
              </w:rPr>
              <w:t>Richardson</w:t>
            </w:r>
            <w:r w:rsidR="00135C0A">
              <w:rPr>
                <w:rFonts w:ascii="Calibri" w:hAnsi="Calibri"/>
                <w:szCs w:val="20"/>
                <w:lang w:eastAsia="en-AU"/>
              </w:rPr>
              <w:t xml:space="preserve"> at </w:t>
            </w:r>
            <w:r w:rsidR="00456266">
              <w:rPr>
                <w:rFonts w:ascii="Calibri" w:hAnsi="Calibri"/>
                <w:szCs w:val="20"/>
                <w:lang w:eastAsia="en-AU"/>
              </w:rPr>
              <w:t>9.</w:t>
            </w:r>
            <w:r w:rsidR="00900332">
              <w:rPr>
                <w:rFonts w:ascii="Calibri" w:hAnsi="Calibri"/>
                <w:szCs w:val="20"/>
                <w:lang w:eastAsia="en-AU"/>
              </w:rPr>
              <w:t>43</w:t>
            </w:r>
            <w:r w:rsidR="0029389F">
              <w:rPr>
                <w:rFonts w:ascii="Calibri" w:hAnsi="Calibri"/>
                <w:szCs w:val="20"/>
                <w:lang w:eastAsia="en-AU"/>
              </w:rPr>
              <w:t>am</w:t>
            </w:r>
          </w:p>
          <w:p w14:paraId="30A291CE" w14:textId="28ED803A" w:rsidR="001D1568" w:rsidRDefault="00456266" w:rsidP="00DF1967">
            <w:pPr>
              <w:pStyle w:val="ListParagraph"/>
              <w:numPr>
                <w:ilvl w:val="0"/>
                <w:numId w:val="6"/>
              </w:numPr>
              <w:spacing w:before="40" w:after="40"/>
              <w:rPr>
                <w:rFonts w:ascii="Calibri" w:hAnsi="Calibri"/>
                <w:szCs w:val="20"/>
                <w:lang w:eastAsia="en-AU"/>
              </w:rPr>
            </w:pPr>
            <w:r>
              <w:rPr>
                <w:rFonts w:ascii="Calibri" w:hAnsi="Calibri"/>
                <w:szCs w:val="20"/>
                <w:lang w:eastAsia="en-AU"/>
              </w:rPr>
              <w:t xml:space="preserve">Next Meeting on Tuesday, </w:t>
            </w:r>
            <w:r w:rsidR="00900332">
              <w:rPr>
                <w:rFonts w:ascii="Calibri" w:hAnsi="Calibri"/>
                <w:szCs w:val="20"/>
                <w:lang w:eastAsia="en-AU"/>
              </w:rPr>
              <w:t>3</w:t>
            </w:r>
            <w:r w:rsidR="00900332" w:rsidRPr="00900332">
              <w:rPr>
                <w:rFonts w:ascii="Calibri" w:hAnsi="Calibri"/>
                <w:szCs w:val="20"/>
                <w:vertAlign w:val="superscript"/>
                <w:lang w:eastAsia="en-AU"/>
              </w:rPr>
              <w:t>rd</w:t>
            </w:r>
            <w:r w:rsidR="00900332">
              <w:rPr>
                <w:rFonts w:ascii="Calibri" w:hAnsi="Calibri"/>
                <w:szCs w:val="20"/>
                <w:lang w:eastAsia="en-AU"/>
              </w:rPr>
              <w:t xml:space="preserve"> </w:t>
            </w:r>
            <w:proofErr w:type="gramStart"/>
            <w:r w:rsidR="00900332">
              <w:rPr>
                <w:rFonts w:ascii="Calibri" w:hAnsi="Calibri"/>
                <w:szCs w:val="20"/>
                <w:lang w:eastAsia="en-AU"/>
              </w:rPr>
              <w:t>February,</w:t>
            </w:r>
            <w:proofErr w:type="gramEnd"/>
            <w:r w:rsidR="00900332">
              <w:rPr>
                <w:rFonts w:ascii="Calibri" w:hAnsi="Calibri"/>
                <w:szCs w:val="20"/>
                <w:lang w:eastAsia="en-AU"/>
              </w:rPr>
              <w:t xml:space="preserve"> </w:t>
            </w:r>
            <w:r>
              <w:rPr>
                <w:rFonts w:ascii="Calibri" w:hAnsi="Calibri"/>
                <w:szCs w:val="20"/>
                <w:lang w:eastAsia="en-AU"/>
              </w:rPr>
              <w:t>2026</w:t>
            </w:r>
          </w:p>
          <w:p w14:paraId="41367DD7" w14:textId="79F38302" w:rsidR="005056BB" w:rsidRPr="005056BB" w:rsidRDefault="005056BB" w:rsidP="005056BB">
            <w:pPr>
              <w:spacing w:before="40" w:after="40"/>
              <w:ind w:right="-108"/>
              <w:rPr>
                <w:rFonts w:ascii="Calibri" w:hAnsi="Calibri"/>
                <w:b/>
                <w:bCs/>
                <w:szCs w:val="20"/>
                <w:lang w:eastAsia="en-AU"/>
              </w:rPr>
            </w:pPr>
          </w:p>
        </w:tc>
        <w:tc>
          <w:tcPr>
            <w:tcW w:w="3371" w:type="dxa"/>
            <w:tcBorders>
              <w:top w:val="single" w:sz="4" w:space="0" w:color="C0C0C0"/>
              <w:left w:val="single" w:sz="4" w:space="0" w:color="C0C0C0"/>
              <w:bottom w:val="single" w:sz="4" w:space="0" w:color="C0C0C0"/>
              <w:right w:val="single" w:sz="4" w:space="0" w:color="C0C0C0"/>
            </w:tcBorders>
          </w:tcPr>
          <w:p w14:paraId="07A0405E" w14:textId="77777777" w:rsidR="006E6FEF" w:rsidRDefault="006E6FEF" w:rsidP="00BA172D">
            <w:pPr>
              <w:spacing w:before="40" w:after="40"/>
              <w:ind w:right="-108"/>
              <w:rPr>
                <w:rFonts w:ascii="Calibri" w:hAnsi="Calibri"/>
                <w:b/>
                <w:bCs/>
                <w:szCs w:val="20"/>
                <w:lang w:eastAsia="en-AU"/>
              </w:rPr>
            </w:pPr>
          </w:p>
          <w:p w14:paraId="62867A0B" w14:textId="754626F3" w:rsidR="006E6FEF" w:rsidRPr="006E6FEF" w:rsidRDefault="006E6FEF" w:rsidP="00BA172D">
            <w:pPr>
              <w:spacing w:before="40" w:after="40"/>
              <w:ind w:right="-108"/>
              <w:rPr>
                <w:rFonts w:ascii="Calibri" w:hAnsi="Calibri"/>
                <w:szCs w:val="20"/>
                <w:lang w:eastAsia="en-AU"/>
              </w:rPr>
            </w:pPr>
          </w:p>
        </w:tc>
        <w:tc>
          <w:tcPr>
            <w:tcW w:w="1417" w:type="dxa"/>
            <w:tcBorders>
              <w:top w:val="single" w:sz="4" w:space="0" w:color="C0C0C0"/>
              <w:left w:val="single" w:sz="4" w:space="0" w:color="C0C0C0"/>
              <w:bottom w:val="single" w:sz="4" w:space="0" w:color="C0C0C0"/>
              <w:right w:val="single" w:sz="4" w:space="0" w:color="C0C0C0"/>
            </w:tcBorders>
          </w:tcPr>
          <w:p w14:paraId="5C04E923" w14:textId="1DEC14DA" w:rsidR="00856A72" w:rsidRPr="00856A72" w:rsidRDefault="00856A72" w:rsidP="00856A72">
            <w:pPr>
              <w:rPr>
                <w:rFonts w:ascii="Calibri" w:eastAsia="Times New Roman" w:hAnsi="Calibri"/>
                <w:szCs w:val="20"/>
                <w:lang w:eastAsia="en-AU"/>
              </w:rPr>
            </w:pPr>
          </w:p>
        </w:tc>
        <w:tc>
          <w:tcPr>
            <w:tcW w:w="1276" w:type="dxa"/>
            <w:tcBorders>
              <w:top w:val="single" w:sz="4" w:space="0" w:color="C0C0C0"/>
              <w:left w:val="single" w:sz="4" w:space="0" w:color="C0C0C0"/>
              <w:bottom w:val="single" w:sz="4" w:space="0" w:color="C0C0C0"/>
              <w:right w:val="single" w:sz="4" w:space="0" w:color="C0C0C0"/>
            </w:tcBorders>
          </w:tcPr>
          <w:p w14:paraId="28DFEE1F" w14:textId="77777777" w:rsidR="00BA172D" w:rsidRDefault="00BA172D" w:rsidP="00BA172D">
            <w:pPr>
              <w:spacing w:before="40" w:after="40"/>
              <w:ind w:right="-108"/>
              <w:rPr>
                <w:rFonts w:ascii="Calibri" w:eastAsia="Times New Roman" w:hAnsi="Calibri"/>
                <w:b/>
                <w:szCs w:val="20"/>
                <w:lang w:eastAsia="en-AU"/>
              </w:rPr>
            </w:pPr>
          </w:p>
          <w:p w14:paraId="05213FE1" w14:textId="77777777" w:rsidR="00456266" w:rsidRDefault="00456266" w:rsidP="00BA172D">
            <w:pPr>
              <w:spacing w:before="40" w:after="40"/>
              <w:ind w:right="-108"/>
              <w:rPr>
                <w:rFonts w:ascii="Calibri" w:eastAsia="Times New Roman" w:hAnsi="Calibri"/>
                <w:b/>
                <w:szCs w:val="20"/>
                <w:lang w:eastAsia="en-AU"/>
              </w:rPr>
            </w:pPr>
          </w:p>
          <w:p w14:paraId="4370C832" w14:textId="04E8BC00" w:rsidR="00456266" w:rsidRPr="00C42319" w:rsidRDefault="00456266" w:rsidP="00BA172D">
            <w:pPr>
              <w:spacing w:before="40" w:after="40"/>
              <w:ind w:right="-108"/>
              <w:rPr>
                <w:rFonts w:ascii="Calibri" w:eastAsia="Times New Roman" w:hAnsi="Calibri"/>
                <w:bCs/>
                <w:szCs w:val="20"/>
                <w:lang w:eastAsia="en-AU"/>
              </w:rPr>
            </w:pPr>
          </w:p>
        </w:tc>
      </w:tr>
    </w:tbl>
    <w:p w14:paraId="349684E0" w14:textId="77777777" w:rsidR="004631C9" w:rsidRDefault="004631C9" w:rsidP="00810C9C">
      <w:pPr>
        <w:rPr>
          <w:szCs w:val="20"/>
        </w:rPr>
      </w:pPr>
    </w:p>
    <w:p w14:paraId="1B919828" w14:textId="77777777" w:rsidR="00CA6424" w:rsidRPr="006B5852" w:rsidRDefault="00CA6424" w:rsidP="00810C9C">
      <w:pPr>
        <w:rPr>
          <w:szCs w:val="20"/>
        </w:rPr>
      </w:pP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28"/>
        <w:gridCol w:w="13264"/>
      </w:tblGrid>
      <w:tr w:rsidR="000859C9" w:rsidRPr="006B5852" w14:paraId="6F1BC76F" w14:textId="77777777" w:rsidTr="00D42F9C">
        <w:tc>
          <w:tcPr>
            <w:tcW w:w="14992" w:type="dxa"/>
            <w:gridSpan w:val="2"/>
            <w:shd w:val="clear" w:color="auto" w:fill="BFBFBF" w:themeFill="background1" w:themeFillShade="BF"/>
          </w:tcPr>
          <w:p w14:paraId="1F893DFD" w14:textId="77777777" w:rsidR="000859C9" w:rsidRPr="006B5852" w:rsidRDefault="000859C9" w:rsidP="00D42F9C">
            <w:pPr>
              <w:spacing w:before="40" w:after="40"/>
              <w:rPr>
                <w:rFonts w:ascii="Calibri" w:hAnsi="Calibri"/>
                <w:b/>
                <w:szCs w:val="20"/>
                <w:lang w:eastAsia="en-AU"/>
              </w:rPr>
            </w:pPr>
            <w:r w:rsidRPr="006B5852">
              <w:rPr>
                <w:rFonts w:ascii="Calibri" w:hAnsi="Calibri"/>
                <w:b/>
                <w:bCs/>
                <w:szCs w:val="20"/>
                <w:lang w:eastAsia="en-AU"/>
              </w:rPr>
              <w:t>Attachments</w:t>
            </w:r>
          </w:p>
        </w:tc>
      </w:tr>
      <w:tr w:rsidR="000859C9" w:rsidRPr="006B5852" w14:paraId="0A7AD660" w14:textId="77777777" w:rsidTr="00D42F9C">
        <w:tc>
          <w:tcPr>
            <w:tcW w:w="1728" w:type="dxa"/>
            <w:shd w:val="clear" w:color="auto" w:fill="D9D9D9" w:themeFill="background1" w:themeFillShade="D9"/>
          </w:tcPr>
          <w:p w14:paraId="17BED3D4" w14:textId="77777777" w:rsidR="000859C9" w:rsidRPr="006B5852" w:rsidRDefault="000859C9" w:rsidP="000859C9">
            <w:pPr>
              <w:spacing w:before="40" w:after="40"/>
              <w:jc w:val="center"/>
              <w:rPr>
                <w:rFonts w:ascii="Calibri" w:hAnsi="Calibri"/>
                <w:b/>
                <w:bCs/>
                <w:szCs w:val="20"/>
                <w:lang w:eastAsia="en-AU"/>
              </w:rPr>
            </w:pPr>
            <w:r w:rsidRPr="006B5852">
              <w:rPr>
                <w:rFonts w:ascii="Calibri" w:hAnsi="Calibri"/>
                <w:b/>
                <w:bCs/>
                <w:szCs w:val="20"/>
                <w:lang w:eastAsia="en-AU"/>
              </w:rPr>
              <w:t>Attachment #</w:t>
            </w:r>
          </w:p>
        </w:tc>
        <w:tc>
          <w:tcPr>
            <w:tcW w:w="13264" w:type="dxa"/>
            <w:shd w:val="clear" w:color="auto" w:fill="D9D9D9" w:themeFill="background1" w:themeFillShade="D9"/>
          </w:tcPr>
          <w:p w14:paraId="0ED13214" w14:textId="77777777" w:rsidR="000859C9" w:rsidRPr="006B5852" w:rsidRDefault="000859C9" w:rsidP="00D42F9C">
            <w:pPr>
              <w:spacing w:before="40" w:after="40"/>
              <w:ind w:right="-108"/>
              <w:rPr>
                <w:rFonts w:ascii="Calibri" w:hAnsi="Calibri"/>
                <w:b/>
                <w:bCs/>
                <w:szCs w:val="20"/>
                <w:lang w:eastAsia="en-AU"/>
              </w:rPr>
            </w:pPr>
            <w:r w:rsidRPr="006B5852">
              <w:rPr>
                <w:rFonts w:ascii="Calibri" w:hAnsi="Calibri"/>
                <w:b/>
                <w:bCs/>
                <w:szCs w:val="20"/>
                <w:lang w:eastAsia="en-AU"/>
              </w:rPr>
              <w:t>Description</w:t>
            </w:r>
          </w:p>
        </w:tc>
      </w:tr>
      <w:tr w:rsidR="000859C9" w:rsidRPr="006B5852" w14:paraId="474B5A13" w14:textId="77777777" w:rsidTr="00D42F9C">
        <w:tc>
          <w:tcPr>
            <w:tcW w:w="1728" w:type="dxa"/>
          </w:tcPr>
          <w:p w14:paraId="257EE1B1" w14:textId="77777777" w:rsidR="000859C9" w:rsidRPr="006B5852" w:rsidRDefault="000859C9" w:rsidP="000859C9">
            <w:pPr>
              <w:spacing w:before="40" w:after="40"/>
              <w:jc w:val="center"/>
              <w:rPr>
                <w:rFonts w:ascii="Calibri" w:hAnsi="Calibri"/>
                <w:b/>
                <w:szCs w:val="20"/>
                <w:lang w:eastAsia="en-AU"/>
              </w:rPr>
            </w:pPr>
            <w:r w:rsidRPr="006B5852">
              <w:rPr>
                <w:rFonts w:ascii="Calibri" w:hAnsi="Calibri"/>
                <w:b/>
                <w:szCs w:val="20"/>
                <w:lang w:eastAsia="en-AU"/>
              </w:rPr>
              <w:t>1</w:t>
            </w:r>
          </w:p>
        </w:tc>
        <w:tc>
          <w:tcPr>
            <w:tcW w:w="13264" w:type="dxa"/>
          </w:tcPr>
          <w:p w14:paraId="0FA4FB5A" w14:textId="3CD57E30" w:rsidR="000859C9" w:rsidRPr="006B5852" w:rsidRDefault="000568D1" w:rsidP="00D42F9C">
            <w:pPr>
              <w:spacing w:before="40" w:after="40"/>
              <w:rPr>
                <w:rFonts w:ascii="Calibri" w:hAnsi="Calibri"/>
                <w:szCs w:val="20"/>
                <w:lang w:eastAsia="en-AU"/>
              </w:rPr>
            </w:pPr>
            <w:r>
              <w:rPr>
                <w:rFonts w:ascii="Calibri" w:hAnsi="Calibri"/>
                <w:szCs w:val="20"/>
                <w:lang w:eastAsia="en-AU"/>
              </w:rPr>
              <w:t xml:space="preserve">No attachments required as </w:t>
            </w:r>
            <w:r w:rsidR="004F2DC8">
              <w:rPr>
                <w:rFonts w:ascii="Calibri" w:hAnsi="Calibri"/>
                <w:szCs w:val="20"/>
                <w:lang w:eastAsia="en-AU"/>
              </w:rPr>
              <w:t xml:space="preserve">attachments </w:t>
            </w:r>
            <w:r>
              <w:rPr>
                <w:rFonts w:ascii="Calibri" w:hAnsi="Calibri"/>
                <w:szCs w:val="20"/>
                <w:lang w:eastAsia="en-AU"/>
              </w:rPr>
              <w:t xml:space="preserve">are </w:t>
            </w:r>
            <w:r w:rsidR="004F2DC8">
              <w:rPr>
                <w:rFonts w:ascii="Calibri" w:hAnsi="Calibri"/>
                <w:szCs w:val="20"/>
                <w:lang w:eastAsia="en-AU"/>
              </w:rPr>
              <w:t>embedded in meeting minutes</w:t>
            </w:r>
            <w:r>
              <w:rPr>
                <w:rFonts w:ascii="Calibri" w:hAnsi="Calibri"/>
                <w:szCs w:val="20"/>
                <w:lang w:eastAsia="en-AU"/>
              </w:rPr>
              <w:t xml:space="preserve"> above.</w:t>
            </w:r>
          </w:p>
        </w:tc>
      </w:tr>
    </w:tbl>
    <w:p w14:paraId="0865A1DC" w14:textId="77777777" w:rsidR="0057709C" w:rsidRPr="006B5852" w:rsidRDefault="0057709C" w:rsidP="00E12580">
      <w:pPr>
        <w:rPr>
          <w:szCs w:val="20"/>
        </w:rPr>
      </w:pPr>
    </w:p>
    <w:tbl>
      <w:tblPr>
        <w:tblW w:w="149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05"/>
        <w:gridCol w:w="3087"/>
        <w:gridCol w:w="2424"/>
        <w:gridCol w:w="7760"/>
      </w:tblGrid>
      <w:tr w:rsidR="00D649FF" w:rsidRPr="006B5852" w14:paraId="00EE8088" w14:textId="77777777" w:rsidTr="00C22D86">
        <w:trPr>
          <w:trHeight w:val="322"/>
        </w:trPr>
        <w:tc>
          <w:tcPr>
            <w:tcW w:w="14976" w:type="dxa"/>
            <w:gridSpan w:val="4"/>
            <w:shd w:val="clear" w:color="auto" w:fill="BFBFBF" w:themeFill="background1" w:themeFillShade="BF"/>
          </w:tcPr>
          <w:p w14:paraId="3DFF29AC" w14:textId="77777777" w:rsidR="00D649FF" w:rsidRPr="006B5852" w:rsidRDefault="00D649FF" w:rsidP="00701013">
            <w:pPr>
              <w:spacing w:before="40" w:after="40"/>
              <w:rPr>
                <w:rFonts w:ascii="Calibri" w:hAnsi="Calibri"/>
                <w:b/>
                <w:szCs w:val="20"/>
                <w:lang w:eastAsia="en-AU"/>
              </w:rPr>
            </w:pPr>
            <w:r w:rsidRPr="006B5852">
              <w:rPr>
                <w:rFonts w:ascii="Calibri" w:hAnsi="Calibri"/>
                <w:b/>
                <w:szCs w:val="20"/>
                <w:lang w:eastAsia="en-AU"/>
              </w:rPr>
              <w:t>Version Control</w:t>
            </w:r>
          </w:p>
        </w:tc>
      </w:tr>
      <w:tr w:rsidR="00D649FF" w:rsidRPr="006B5852" w14:paraId="6404E61A" w14:textId="77777777" w:rsidTr="0028002A">
        <w:trPr>
          <w:trHeight w:val="574"/>
        </w:trPr>
        <w:tc>
          <w:tcPr>
            <w:tcW w:w="1705" w:type="dxa"/>
            <w:shd w:val="clear" w:color="auto" w:fill="D9D9D9" w:themeFill="background1" w:themeFillShade="D9"/>
          </w:tcPr>
          <w:p w14:paraId="58C59B1A" w14:textId="77777777" w:rsidR="00D649FF" w:rsidRPr="006B5852" w:rsidRDefault="00D649FF" w:rsidP="00701013">
            <w:pPr>
              <w:spacing w:before="40" w:after="40"/>
              <w:rPr>
                <w:rFonts w:ascii="Calibri" w:hAnsi="Calibri"/>
                <w:b/>
                <w:bCs/>
                <w:szCs w:val="20"/>
                <w:lang w:eastAsia="en-AU"/>
              </w:rPr>
            </w:pPr>
            <w:r w:rsidRPr="006B5852">
              <w:rPr>
                <w:rFonts w:ascii="Calibri" w:hAnsi="Calibri"/>
                <w:b/>
                <w:bCs/>
                <w:szCs w:val="20"/>
                <w:lang w:eastAsia="en-AU"/>
              </w:rPr>
              <w:t xml:space="preserve">Version </w:t>
            </w:r>
          </w:p>
        </w:tc>
        <w:tc>
          <w:tcPr>
            <w:tcW w:w="3087" w:type="dxa"/>
            <w:shd w:val="clear" w:color="auto" w:fill="D9D9D9" w:themeFill="background1" w:themeFillShade="D9"/>
          </w:tcPr>
          <w:p w14:paraId="2FDC090B" w14:textId="77777777" w:rsidR="00D649FF" w:rsidRPr="006B5852" w:rsidRDefault="00D649FF" w:rsidP="00701013">
            <w:pPr>
              <w:spacing w:before="40" w:after="40"/>
              <w:ind w:right="-108"/>
              <w:rPr>
                <w:rFonts w:ascii="Calibri" w:hAnsi="Calibri"/>
                <w:b/>
                <w:bCs/>
                <w:szCs w:val="20"/>
                <w:lang w:eastAsia="en-AU"/>
              </w:rPr>
            </w:pPr>
            <w:r w:rsidRPr="006B5852">
              <w:rPr>
                <w:rFonts w:ascii="Calibri" w:hAnsi="Calibri"/>
                <w:b/>
                <w:bCs/>
                <w:szCs w:val="20"/>
                <w:lang w:eastAsia="en-AU"/>
              </w:rPr>
              <w:t>Edited by</w:t>
            </w:r>
          </w:p>
        </w:tc>
        <w:tc>
          <w:tcPr>
            <w:tcW w:w="2424" w:type="dxa"/>
            <w:shd w:val="clear" w:color="auto" w:fill="D9D9D9" w:themeFill="background1" w:themeFillShade="D9"/>
          </w:tcPr>
          <w:p w14:paraId="2753ACB6" w14:textId="77777777" w:rsidR="00D649FF" w:rsidRPr="006B5852" w:rsidRDefault="00D649FF" w:rsidP="00701013">
            <w:pPr>
              <w:spacing w:before="40" w:after="40"/>
              <w:ind w:right="-108"/>
              <w:jc w:val="center"/>
              <w:rPr>
                <w:rFonts w:ascii="Calibri" w:hAnsi="Calibri"/>
                <w:b/>
                <w:bCs/>
                <w:szCs w:val="20"/>
                <w:lang w:eastAsia="en-AU"/>
              </w:rPr>
            </w:pPr>
            <w:r w:rsidRPr="006B5852">
              <w:rPr>
                <w:rFonts w:ascii="Calibri" w:hAnsi="Calibri"/>
                <w:b/>
                <w:bCs/>
                <w:szCs w:val="20"/>
                <w:lang w:eastAsia="en-AU"/>
              </w:rPr>
              <w:t>Date</w:t>
            </w:r>
          </w:p>
        </w:tc>
        <w:tc>
          <w:tcPr>
            <w:tcW w:w="7760" w:type="dxa"/>
            <w:shd w:val="clear" w:color="auto" w:fill="D9D9D9" w:themeFill="background1" w:themeFillShade="D9"/>
          </w:tcPr>
          <w:p w14:paraId="5015810E" w14:textId="77777777" w:rsidR="00D649FF" w:rsidRPr="006B5852" w:rsidRDefault="00D649FF" w:rsidP="00701013">
            <w:pPr>
              <w:spacing w:before="40" w:after="40"/>
              <w:ind w:right="-108"/>
              <w:rPr>
                <w:rFonts w:ascii="Calibri" w:hAnsi="Calibri"/>
                <w:b/>
                <w:bCs/>
                <w:szCs w:val="20"/>
                <w:lang w:eastAsia="en-AU"/>
              </w:rPr>
            </w:pPr>
            <w:r w:rsidRPr="006B5852">
              <w:rPr>
                <w:rFonts w:ascii="Calibri" w:eastAsia="Times New Roman" w:hAnsi="Calibri"/>
                <w:b/>
                <w:bCs/>
                <w:szCs w:val="20"/>
                <w:lang w:eastAsia="en-AU"/>
              </w:rPr>
              <w:t>Comments</w:t>
            </w:r>
          </w:p>
        </w:tc>
      </w:tr>
      <w:tr w:rsidR="00D649FF" w:rsidRPr="006B5852" w14:paraId="34D5DBB9" w14:textId="77777777" w:rsidTr="0028002A">
        <w:trPr>
          <w:trHeight w:val="332"/>
        </w:trPr>
        <w:tc>
          <w:tcPr>
            <w:tcW w:w="1705" w:type="dxa"/>
          </w:tcPr>
          <w:p w14:paraId="2AFC627E" w14:textId="77777777" w:rsidR="00D649FF" w:rsidRPr="006B5852" w:rsidRDefault="00D649FF" w:rsidP="00701013">
            <w:pPr>
              <w:spacing w:before="40" w:after="40"/>
              <w:rPr>
                <w:rFonts w:ascii="Calibri" w:hAnsi="Calibri"/>
                <w:szCs w:val="20"/>
                <w:lang w:eastAsia="en-AU"/>
              </w:rPr>
            </w:pPr>
            <w:r w:rsidRPr="006B5852">
              <w:rPr>
                <w:rFonts w:ascii="Calibri" w:hAnsi="Calibri"/>
                <w:szCs w:val="20"/>
                <w:lang w:eastAsia="en-AU"/>
              </w:rPr>
              <w:t>1.0</w:t>
            </w:r>
          </w:p>
        </w:tc>
        <w:tc>
          <w:tcPr>
            <w:tcW w:w="3087" w:type="dxa"/>
          </w:tcPr>
          <w:p w14:paraId="2F5B3698" w14:textId="69CDD0A5" w:rsidR="00D649FF" w:rsidRPr="006B5852" w:rsidRDefault="00D326ED" w:rsidP="00701013">
            <w:pPr>
              <w:spacing w:before="40" w:after="40"/>
              <w:rPr>
                <w:rFonts w:ascii="Calibri" w:hAnsi="Calibri"/>
                <w:szCs w:val="20"/>
                <w:lang w:eastAsia="en-AU"/>
              </w:rPr>
            </w:pPr>
            <w:r>
              <w:rPr>
                <w:rFonts w:ascii="Calibri" w:hAnsi="Calibri"/>
                <w:szCs w:val="20"/>
                <w:lang w:eastAsia="en-AU"/>
              </w:rPr>
              <w:t>Liz Conroy</w:t>
            </w:r>
          </w:p>
        </w:tc>
        <w:tc>
          <w:tcPr>
            <w:tcW w:w="2424" w:type="dxa"/>
          </w:tcPr>
          <w:p w14:paraId="594A2F3F" w14:textId="047255AF" w:rsidR="00D649FF" w:rsidRPr="006B5852" w:rsidRDefault="00900332" w:rsidP="00B04636">
            <w:pPr>
              <w:spacing w:before="40" w:after="40"/>
              <w:rPr>
                <w:rFonts w:ascii="Calibri" w:hAnsi="Calibri"/>
                <w:szCs w:val="20"/>
                <w:lang w:eastAsia="en-AU"/>
              </w:rPr>
            </w:pPr>
            <w:r>
              <w:rPr>
                <w:rFonts w:ascii="Calibri" w:hAnsi="Calibri"/>
                <w:szCs w:val="20"/>
                <w:lang w:eastAsia="en-AU"/>
              </w:rPr>
              <w:t>14/01/2026</w:t>
            </w:r>
          </w:p>
        </w:tc>
        <w:tc>
          <w:tcPr>
            <w:tcW w:w="7760" w:type="dxa"/>
          </w:tcPr>
          <w:p w14:paraId="0E036F6A" w14:textId="77777777" w:rsidR="00E4013E" w:rsidRPr="006B5852" w:rsidRDefault="00E4013E" w:rsidP="00701013">
            <w:pPr>
              <w:spacing w:before="40" w:after="40"/>
              <w:rPr>
                <w:rFonts w:ascii="Calibri" w:hAnsi="Calibri"/>
                <w:szCs w:val="20"/>
                <w:lang w:eastAsia="en-AU"/>
              </w:rPr>
            </w:pPr>
          </w:p>
        </w:tc>
      </w:tr>
    </w:tbl>
    <w:p w14:paraId="0B5B141D" w14:textId="77777777" w:rsidR="005B5308" w:rsidRPr="00A123A7" w:rsidRDefault="005B5308" w:rsidP="00E12580">
      <w:pPr>
        <w:rPr>
          <w:sz w:val="16"/>
          <w:szCs w:val="16"/>
        </w:rPr>
      </w:pPr>
    </w:p>
    <w:p w14:paraId="4E231047" w14:textId="59B28052" w:rsidR="00116951" w:rsidRPr="004A198C" w:rsidRDefault="00D649FF" w:rsidP="004A198C">
      <w:pPr>
        <w:pStyle w:val="BodyText0"/>
        <w:spacing w:before="0"/>
        <w:rPr>
          <w:rFonts w:ascii="Calibri" w:hAnsi="Calibri"/>
          <w:sz w:val="16"/>
          <w:szCs w:val="16"/>
        </w:rPr>
      </w:pPr>
      <w:r w:rsidRPr="004A198C">
        <w:rPr>
          <w:rFonts w:ascii="Calibri" w:hAnsi="Calibri"/>
          <w:sz w:val="16"/>
          <w:szCs w:val="16"/>
        </w:rPr>
        <w:t>Minute Authorisation:</w:t>
      </w:r>
    </w:p>
    <w:p w14:paraId="271173DD" w14:textId="66181447" w:rsidR="00D649FF" w:rsidRPr="004A198C" w:rsidRDefault="00D649FF" w:rsidP="004A198C">
      <w:pPr>
        <w:pStyle w:val="BodyText0"/>
        <w:spacing w:before="0"/>
        <w:rPr>
          <w:rFonts w:ascii="Calibri" w:hAnsi="Calibri"/>
          <w:sz w:val="16"/>
          <w:szCs w:val="16"/>
        </w:rPr>
      </w:pPr>
      <w:r w:rsidRPr="004A198C">
        <w:rPr>
          <w:rFonts w:ascii="Calibri" w:hAnsi="Calibri"/>
          <w:sz w:val="16"/>
          <w:szCs w:val="16"/>
        </w:rPr>
        <w:t>______________________</w:t>
      </w:r>
    </w:p>
    <w:p w14:paraId="6396AD97" w14:textId="3020DB54" w:rsidR="00D649FF" w:rsidRPr="004A198C" w:rsidRDefault="003C7779" w:rsidP="0045407C">
      <w:pPr>
        <w:pStyle w:val="BodyText0"/>
        <w:spacing w:before="0" w:line="240" w:lineRule="auto"/>
        <w:rPr>
          <w:rFonts w:ascii="Calibri" w:hAnsi="Calibri"/>
          <w:sz w:val="16"/>
          <w:szCs w:val="16"/>
        </w:rPr>
      </w:pPr>
      <w:r>
        <w:rPr>
          <w:rFonts w:ascii="Calibri" w:hAnsi="Calibri"/>
          <w:sz w:val="16"/>
          <w:szCs w:val="16"/>
        </w:rPr>
        <w:t>Rohan Richardson</w:t>
      </w:r>
    </w:p>
    <w:p w14:paraId="268E5E90" w14:textId="4E9CDEFD" w:rsidR="00DF183C" w:rsidRPr="004A198C" w:rsidRDefault="00C42319" w:rsidP="0045407C">
      <w:pPr>
        <w:pStyle w:val="BodyText0"/>
        <w:spacing w:before="0" w:line="240" w:lineRule="auto"/>
        <w:rPr>
          <w:rFonts w:ascii="Calibri" w:hAnsi="Calibri"/>
          <w:sz w:val="16"/>
          <w:szCs w:val="16"/>
        </w:rPr>
      </w:pPr>
      <w:r>
        <w:rPr>
          <w:rFonts w:ascii="Calibri" w:hAnsi="Calibri"/>
          <w:sz w:val="16"/>
          <w:szCs w:val="16"/>
        </w:rPr>
        <w:t>Chair</w:t>
      </w:r>
    </w:p>
    <w:p w14:paraId="0E0A321C" w14:textId="5C17725F" w:rsidR="004C63FF" w:rsidRPr="00C42319" w:rsidRDefault="00C42319" w:rsidP="004C63FF">
      <w:pPr>
        <w:rPr>
          <w:rFonts w:ascii="Calibri" w:eastAsia="Times New Roman" w:hAnsi="Calibri" w:cs="Calibri"/>
          <w:sz w:val="16"/>
          <w:szCs w:val="16"/>
          <w:lang w:bidi="en-US"/>
        </w:rPr>
      </w:pPr>
      <w:r w:rsidRPr="00C42319">
        <w:rPr>
          <w:rFonts w:ascii="Calibri" w:eastAsia="Times New Roman" w:hAnsi="Calibri" w:cs="Calibri"/>
          <w:sz w:val="16"/>
          <w:szCs w:val="16"/>
          <w:lang w:bidi="en-US"/>
        </w:rPr>
        <w:t>Springfield Regional Jobs Committee</w:t>
      </w:r>
    </w:p>
    <w:sectPr w:rsidR="004C63FF" w:rsidRPr="00C42319" w:rsidSect="005F27FC">
      <w:headerReference w:type="default" r:id="rId17"/>
      <w:footerReference w:type="default" r:id="rId18"/>
      <w:headerReference w:type="first" r:id="rId19"/>
      <w:pgSz w:w="16838" w:h="11906" w:orient="landscape" w:code="9"/>
      <w:pgMar w:top="454" w:right="426" w:bottom="454" w:left="99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4B90" w14:textId="77777777" w:rsidR="004C55E8" w:rsidRDefault="004C55E8" w:rsidP="00D117F4">
      <w:r>
        <w:separator/>
      </w:r>
    </w:p>
  </w:endnote>
  <w:endnote w:type="continuationSeparator" w:id="0">
    <w:p w14:paraId="67C7416E" w14:textId="77777777" w:rsidR="004C55E8" w:rsidRDefault="004C55E8" w:rsidP="00D117F4">
      <w:r>
        <w:continuationSeparator/>
      </w:r>
    </w:p>
  </w:endnote>
  <w:endnote w:type="continuationNotice" w:id="1">
    <w:p w14:paraId="6A837338" w14:textId="77777777" w:rsidR="004C55E8" w:rsidRDefault="004C5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A3F4" w14:textId="77777777" w:rsidR="00BA7555" w:rsidRDefault="00BA7555" w:rsidP="006917FF">
    <w:pPr>
      <w:pStyle w:val="Header"/>
      <w:pBdr>
        <w:top w:val="single" w:sz="4" w:space="1" w:color="auto"/>
      </w:pBdr>
      <w:tabs>
        <w:tab w:val="clear" w:pos="4513"/>
        <w:tab w:val="clear" w:pos="9026"/>
        <w:tab w:val="center" w:pos="10065"/>
      </w:tabs>
      <w:ind w:left="-284" w:right="251"/>
      <w:rPr>
        <w:sz w:val="16"/>
        <w:szCs w:val="16"/>
      </w:rPr>
    </w:pPr>
  </w:p>
  <w:p w14:paraId="303D8648" w14:textId="3FBBB815" w:rsidR="00BA7555" w:rsidRDefault="00BA7555" w:rsidP="006917FF">
    <w:pPr>
      <w:pStyle w:val="Header"/>
      <w:tabs>
        <w:tab w:val="clear" w:pos="4513"/>
        <w:tab w:val="clear" w:pos="9026"/>
        <w:tab w:val="center" w:pos="10065"/>
      </w:tabs>
      <w:ind w:left="-284" w:right="251"/>
      <w:rPr>
        <w:sz w:val="16"/>
        <w:szCs w:val="16"/>
      </w:rPr>
    </w:pPr>
    <w:r>
      <w:rPr>
        <w:sz w:val="16"/>
        <w:szCs w:val="16"/>
      </w:rPr>
      <w:t xml:space="preserve">Springfield Regional Jobs Committee: Meeting Minutes   |   </w:t>
    </w:r>
    <w:r w:rsidR="00762984">
      <w:rPr>
        <w:sz w:val="16"/>
        <w:szCs w:val="16"/>
      </w:rPr>
      <w:t>13</w:t>
    </w:r>
    <w:r w:rsidR="00762984" w:rsidRPr="00762984">
      <w:rPr>
        <w:sz w:val="16"/>
        <w:szCs w:val="16"/>
        <w:vertAlign w:val="superscript"/>
      </w:rPr>
      <w:t>th</w:t>
    </w:r>
    <w:r w:rsidR="00762984">
      <w:rPr>
        <w:sz w:val="16"/>
        <w:szCs w:val="16"/>
      </w:rPr>
      <w:t xml:space="preserve"> January 2026</w:t>
    </w:r>
    <w:r>
      <w:rPr>
        <w:sz w:val="16"/>
        <w:szCs w:val="16"/>
      </w:rPr>
      <w:t xml:space="preserve">   </w:t>
    </w:r>
    <w:proofErr w:type="gramStart"/>
    <w:r>
      <w:rPr>
        <w:sz w:val="16"/>
        <w:szCs w:val="16"/>
      </w:rPr>
      <w:t xml:space="preserve">|  </w:t>
    </w:r>
    <w:r w:rsidRPr="006B11E8">
      <w:rPr>
        <w:sz w:val="16"/>
        <w:szCs w:val="16"/>
      </w:rPr>
      <w:tab/>
    </w:r>
    <w:proofErr w:type="gramEnd"/>
    <w:r>
      <w:rPr>
        <w:sz w:val="16"/>
        <w:szCs w:val="16"/>
      </w:rPr>
      <w:tab/>
    </w:r>
    <w:r w:rsidRPr="006B11E8">
      <w:rPr>
        <w:sz w:val="16"/>
        <w:szCs w:val="16"/>
      </w:rPr>
      <w:tab/>
    </w:r>
    <w:r>
      <w:rPr>
        <w:sz w:val="16"/>
        <w:szCs w:val="16"/>
      </w:rPr>
      <w:tab/>
    </w:r>
    <w:r>
      <w:rPr>
        <w:sz w:val="16"/>
        <w:szCs w:val="16"/>
      </w:rPr>
      <w:tab/>
    </w:r>
    <w:r>
      <w:rPr>
        <w:sz w:val="16"/>
        <w:szCs w:val="16"/>
      </w:rPr>
      <w:tab/>
    </w:r>
    <w:r>
      <w:rPr>
        <w:sz w:val="16"/>
        <w:szCs w:val="16"/>
      </w:rPr>
      <w:tab/>
      <w:t xml:space="preserve">      </w:t>
    </w:r>
    <w:r w:rsidRPr="006B11E8">
      <w:rPr>
        <w:sz w:val="16"/>
        <w:szCs w:val="16"/>
      </w:rPr>
      <w:t xml:space="preserve">Page </w:t>
    </w:r>
    <w:r w:rsidRPr="006B11E8">
      <w:rPr>
        <w:sz w:val="16"/>
        <w:szCs w:val="16"/>
      </w:rPr>
      <w:fldChar w:fldCharType="begin"/>
    </w:r>
    <w:r w:rsidRPr="006B11E8">
      <w:rPr>
        <w:sz w:val="16"/>
        <w:szCs w:val="16"/>
      </w:rPr>
      <w:instrText xml:space="preserve"> PAGE  \* Arabic  \* MERGEFORMAT </w:instrText>
    </w:r>
    <w:r w:rsidRPr="006B11E8">
      <w:rPr>
        <w:sz w:val="16"/>
        <w:szCs w:val="16"/>
      </w:rPr>
      <w:fldChar w:fldCharType="separate"/>
    </w:r>
    <w:r>
      <w:rPr>
        <w:noProof/>
        <w:sz w:val="16"/>
        <w:szCs w:val="16"/>
      </w:rPr>
      <w:t>5</w:t>
    </w:r>
    <w:r w:rsidRPr="006B11E8">
      <w:rPr>
        <w:sz w:val="16"/>
        <w:szCs w:val="16"/>
      </w:rPr>
      <w:fldChar w:fldCharType="end"/>
    </w:r>
    <w:r w:rsidRPr="006B11E8">
      <w:rPr>
        <w:sz w:val="16"/>
        <w:szCs w:val="16"/>
      </w:rPr>
      <w:t xml:space="preserve"> of </w:t>
    </w:r>
    <w:r w:rsidRPr="006B11E8">
      <w:rPr>
        <w:sz w:val="16"/>
        <w:szCs w:val="16"/>
      </w:rPr>
      <w:fldChar w:fldCharType="begin"/>
    </w:r>
    <w:r w:rsidRPr="006B11E8">
      <w:rPr>
        <w:sz w:val="16"/>
        <w:szCs w:val="16"/>
      </w:rPr>
      <w:instrText xml:space="preserve"> NUMPAGES  \* Arabic  \* MERGEFORMAT </w:instrText>
    </w:r>
    <w:r w:rsidRPr="006B11E8">
      <w:rPr>
        <w:sz w:val="16"/>
        <w:szCs w:val="16"/>
      </w:rPr>
      <w:fldChar w:fldCharType="separate"/>
    </w:r>
    <w:r>
      <w:rPr>
        <w:noProof/>
        <w:sz w:val="16"/>
        <w:szCs w:val="16"/>
      </w:rPr>
      <w:t>5</w:t>
    </w:r>
    <w:r w:rsidRPr="006B11E8">
      <w:rPr>
        <w:sz w:val="16"/>
        <w:szCs w:val="16"/>
      </w:rPr>
      <w:fldChar w:fldCharType="end"/>
    </w:r>
  </w:p>
  <w:p w14:paraId="43554C4D" w14:textId="77777777" w:rsidR="00BA7555" w:rsidRDefault="00BA7555" w:rsidP="006917FF">
    <w:pPr>
      <w:pStyle w:val="VersionDate"/>
      <w:tabs>
        <w:tab w:val="center" w:pos="5387"/>
      </w:tabs>
      <w:ind w:left="-284" w:right="2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D5B4" w14:textId="77777777" w:rsidR="004C55E8" w:rsidRDefault="004C55E8" w:rsidP="00D117F4">
      <w:r>
        <w:separator/>
      </w:r>
    </w:p>
  </w:footnote>
  <w:footnote w:type="continuationSeparator" w:id="0">
    <w:p w14:paraId="29C061BB" w14:textId="77777777" w:rsidR="004C55E8" w:rsidRDefault="004C55E8" w:rsidP="00D117F4">
      <w:r>
        <w:continuationSeparator/>
      </w:r>
    </w:p>
  </w:footnote>
  <w:footnote w:type="continuationNotice" w:id="1">
    <w:p w14:paraId="337706C6" w14:textId="77777777" w:rsidR="004C55E8" w:rsidRDefault="004C55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6863" w14:textId="4B3749D0" w:rsidR="00BA7555" w:rsidRDefault="00BA7555" w:rsidP="006917FF">
    <w:pPr>
      <w:pStyle w:val="Header1"/>
      <w:pBdr>
        <w:bottom w:val="none" w:sz="0" w:space="0" w:color="auto"/>
      </w:pBdr>
      <w:tabs>
        <w:tab w:val="left" w:pos="7305"/>
      </w:tabs>
      <w:ind w:left="-284" w:right="251"/>
    </w:pPr>
    <w:r w:rsidRPr="005E1FFC">
      <w:tab/>
    </w:r>
    <w:r>
      <w:t xml:space="preserve">                                                                  </w:t>
    </w:r>
    <w:r>
      <w:tab/>
    </w:r>
    <w:r>
      <w:tab/>
    </w:r>
    <w:r>
      <w:tab/>
    </w: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70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6662"/>
    </w:tblGrid>
    <w:tr w:rsidR="00BA7555" w14:paraId="5D6C3E2B" w14:textId="77777777" w:rsidTr="00465AB6">
      <w:trPr>
        <w:trHeight w:val="170"/>
      </w:trPr>
      <w:tc>
        <w:tcPr>
          <w:tcW w:w="15701" w:type="dxa"/>
          <w:gridSpan w:val="2"/>
          <w:shd w:val="clear" w:color="auto" w:fill="C4262E"/>
        </w:tcPr>
        <w:p w14:paraId="1CB4C167" w14:textId="77777777" w:rsidR="00BA7555" w:rsidRPr="00810C9C" w:rsidRDefault="00BA7555">
          <w:pPr>
            <w:pStyle w:val="Header"/>
            <w:rPr>
              <w:sz w:val="10"/>
              <w:szCs w:val="10"/>
            </w:rPr>
          </w:pPr>
        </w:p>
      </w:tc>
    </w:tr>
    <w:tr w:rsidR="00BA7555" w14:paraId="55192E69" w14:textId="77777777" w:rsidTr="00F002CA">
      <w:trPr>
        <w:trHeight w:val="550"/>
      </w:trPr>
      <w:tc>
        <w:tcPr>
          <w:tcW w:w="9039" w:type="dxa"/>
          <w:vMerge w:val="restart"/>
        </w:tcPr>
        <w:p w14:paraId="1C99E8D7" w14:textId="77777777" w:rsidR="00BA7555" w:rsidRDefault="00BA7555" w:rsidP="00AC6A8F">
          <w:pPr>
            <w:pStyle w:val="DocName"/>
            <w:pBdr>
              <w:bottom w:val="none" w:sz="0" w:space="0" w:color="auto"/>
            </w:pBdr>
            <w:tabs>
              <w:tab w:val="left" w:pos="3030"/>
            </w:tabs>
            <w:spacing w:before="60"/>
          </w:pPr>
          <w:r>
            <w:t>Minutes: &lt;Name of Meeting&gt;</w:t>
          </w:r>
          <w:r>
            <w:br/>
          </w:r>
          <w:r>
            <w:rPr>
              <w:i/>
              <w:sz w:val="20"/>
            </w:rPr>
            <w:t>C</w:t>
          </w:r>
          <w:r w:rsidRPr="00AC6A8F">
            <w:rPr>
              <w:i/>
              <w:sz w:val="20"/>
            </w:rPr>
            <w:t>onfidential – Not for further distribution</w:t>
          </w:r>
        </w:p>
      </w:tc>
      <w:tc>
        <w:tcPr>
          <w:tcW w:w="6662" w:type="dxa"/>
          <w:vAlign w:val="bottom"/>
        </w:tcPr>
        <w:p w14:paraId="57864530" w14:textId="77777777" w:rsidR="00BA7555" w:rsidRPr="002142EA" w:rsidRDefault="00BA7555" w:rsidP="002142EA">
          <w:pPr>
            <w:pStyle w:val="Header"/>
            <w:jc w:val="right"/>
            <w:rPr>
              <w:rFonts w:ascii="Arial Narrow" w:hAnsi="Arial Narrow"/>
              <w:color w:val="58A618"/>
              <w:sz w:val="16"/>
              <w:szCs w:val="16"/>
            </w:rPr>
          </w:pPr>
        </w:p>
      </w:tc>
    </w:tr>
    <w:tr w:rsidR="00BA7555" w14:paraId="5E6B120E" w14:textId="77777777" w:rsidTr="00F002CA">
      <w:trPr>
        <w:trHeight w:val="517"/>
      </w:trPr>
      <w:tc>
        <w:tcPr>
          <w:tcW w:w="9039" w:type="dxa"/>
          <w:vMerge/>
        </w:tcPr>
        <w:p w14:paraId="4216422B" w14:textId="77777777" w:rsidR="00BA7555" w:rsidRPr="00D811EC" w:rsidRDefault="00BA7555" w:rsidP="00810C9C">
          <w:pPr>
            <w:spacing w:before="120"/>
            <w:rPr>
              <w:color w:val="58A618"/>
            </w:rPr>
          </w:pPr>
        </w:p>
      </w:tc>
      <w:tc>
        <w:tcPr>
          <w:tcW w:w="6662" w:type="dxa"/>
        </w:tcPr>
        <w:p w14:paraId="6AF54528" w14:textId="77777777" w:rsidR="00BA7555" w:rsidRDefault="00BA7555" w:rsidP="0045415D">
          <w:pPr>
            <w:pStyle w:val="Header"/>
            <w:jc w:val="right"/>
            <w:rPr>
              <w:color w:val="58A618"/>
            </w:rPr>
          </w:pPr>
          <w:r w:rsidRPr="00FB144E">
            <w:rPr>
              <w:rFonts w:cs="Arial"/>
              <w:sz w:val="16"/>
              <w:szCs w:val="16"/>
            </w:rPr>
            <w:t xml:space="preserve">Version: </w:t>
          </w:r>
          <w:r>
            <w:rPr>
              <w:rFonts w:cs="Arial"/>
              <w:sz w:val="16"/>
              <w:szCs w:val="16"/>
            </w:rPr>
            <w:fldChar w:fldCharType="begin"/>
          </w:r>
          <w:r>
            <w:rPr>
              <w:rFonts w:cs="Arial"/>
              <w:sz w:val="16"/>
              <w:szCs w:val="16"/>
            </w:rPr>
            <w:instrText xml:space="preserve"> DOCPROPERTY  VersionNumber  \* MERGEFORMAT </w:instrText>
          </w:r>
          <w:r>
            <w:rPr>
              <w:rFonts w:cs="Arial"/>
              <w:sz w:val="16"/>
              <w:szCs w:val="16"/>
            </w:rPr>
            <w:fldChar w:fldCharType="separate"/>
          </w:r>
          <w:proofErr w:type="spellStart"/>
          <w:r>
            <w:rPr>
              <w:rFonts w:cs="Arial"/>
              <w:sz w:val="16"/>
              <w:szCs w:val="16"/>
            </w:rPr>
            <w:t>x.x</w:t>
          </w:r>
          <w:proofErr w:type="spellEnd"/>
          <w:r>
            <w:rPr>
              <w:rFonts w:cs="Arial"/>
              <w:sz w:val="16"/>
              <w:szCs w:val="16"/>
            </w:rPr>
            <w:fldChar w:fldCharType="end"/>
          </w:r>
          <w:r>
            <w:rPr>
              <w:rFonts w:cs="Arial"/>
              <w:sz w:val="16"/>
              <w:szCs w:val="16"/>
            </w:rPr>
            <w:t xml:space="preserve"> – </w:t>
          </w:r>
          <w:r>
            <w:rPr>
              <w:rFonts w:cs="Arial"/>
              <w:sz w:val="16"/>
              <w:szCs w:val="16"/>
            </w:rPr>
            <w:fldChar w:fldCharType="begin"/>
          </w:r>
          <w:r>
            <w:rPr>
              <w:rFonts w:cs="Arial"/>
              <w:sz w:val="16"/>
              <w:szCs w:val="16"/>
            </w:rPr>
            <w:instrText xml:space="preserve"> CREATEDATE  \@ "dddd, d MMMM yyyy"  \* MERGEFORMAT </w:instrText>
          </w:r>
          <w:r>
            <w:rPr>
              <w:rFonts w:cs="Arial"/>
              <w:sz w:val="16"/>
              <w:szCs w:val="16"/>
            </w:rPr>
            <w:fldChar w:fldCharType="separate"/>
          </w:r>
          <w:r>
            <w:rPr>
              <w:rFonts w:cs="Arial"/>
              <w:noProof/>
              <w:sz w:val="16"/>
              <w:szCs w:val="16"/>
            </w:rPr>
            <w:t>Wednesday, 5 June 2019</w:t>
          </w:r>
          <w:r>
            <w:rPr>
              <w:rFonts w:cs="Arial"/>
              <w:sz w:val="16"/>
              <w:szCs w:val="16"/>
            </w:rPr>
            <w:fldChar w:fldCharType="end"/>
          </w:r>
        </w:p>
      </w:tc>
    </w:tr>
  </w:tbl>
  <w:p w14:paraId="4CA08D1C" w14:textId="440D3320" w:rsidR="00BA7555" w:rsidRPr="00F02AA1" w:rsidRDefault="00BA7555" w:rsidP="00F02AA1">
    <w:pPr>
      <w:pStyle w:val="Header"/>
      <w:jc w:val="center"/>
      <w:rPr>
        <w:b/>
        <w:sz w:val="10"/>
      </w:rPr>
    </w:pPr>
    <w:r>
      <w:rPr>
        <w:b/>
        <w:sz w:val="22"/>
      </w:rPr>
      <w:t>ACTIONS REGISTER</w:t>
    </w:r>
    <w:r>
      <w:rPr>
        <w:b/>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1C0E5CE"/>
    <w:lvl w:ilvl="0">
      <w:start w:val="1"/>
      <w:numFmt w:val="bullet"/>
      <w:pStyle w:val="ListBullet4"/>
      <w:lvlText w:val=""/>
      <w:lvlJc w:val="left"/>
      <w:pPr>
        <w:tabs>
          <w:tab w:val="num" w:pos="360"/>
        </w:tabs>
        <w:ind w:left="340" w:hanging="340"/>
      </w:pPr>
      <w:rPr>
        <w:rFonts w:ascii="Wingdings" w:hAnsi="Wingdings" w:hint="default"/>
      </w:rPr>
    </w:lvl>
  </w:abstractNum>
  <w:abstractNum w:abstractNumId="1" w15:restartNumberingAfterBreak="0">
    <w:nsid w:val="00F013E4"/>
    <w:multiLevelType w:val="hybridMultilevel"/>
    <w:tmpl w:val="6EECC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3430A6"/>
    <w:multiLevelType w:val="hybridMultilevel"/>
    <w:tmpl w:val="85DEFF38"/>
    <w:lvl w:ilvl="0" w:tplc="0C090003">
      <w:start w:val="1"/>
      <w:numFmt w:val="bullet"/>
      <w:lvlText w:val="o"/>
      <w:lvlJc w:val="left"/>
      <w:pPr>
        <w:ind w:left="1077" w:hanging="360"/>
      </w:pPr>
      <w:rPr>
        <w:rFonts w:ascii="Courier New" w:hAnsi="Courier New" w:cs="Courier New" w:hint="default"/>
        <w:color w:val="auto"/>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06BB7141"/>
    <w:multiLevelType w:val="hybridMultilevel"/>
    <w:tmpl w:val="1F0448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592317"/>
    <w:multiLevelType w:val="hybridMultilevel"/>
    <w:tmpl w:val="239691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ED94825"/>
    <w:multiLevelType w:val="hybridMultilevel"/>
    <w:tmpl w:val="72A6B570"/>
    <w:lvl w:ilvl="0" w:tplc="6BF61FC0">
      <w:start w:val="1"/>
      <w:numFmt w:val="bullet"/>
      <w:lvlText w:val=""/>
      <w:lvlJc w:val="left"/>
      <w:pPr>
        <w:ind w:left="360" w:hanging="360"/>
      </w:pPr>
      <w:rPr>
        <w:rFonts w:ascii="Symbol" w:eastAsia="Calibri" w:hAnsi="Symbol" w:cs="Times New Roman" w:hint="default"/>
      </w:rPr>
    </w:lvl>
    <w:lvl w:ilvl="1" w:tplc="02FA7C06">
      <w:start w:val="3"/>
      <w:numFmt w:val="bullet"/>
      <w:lvlText w:val="-"/>
      <w:lvlJc w:val="left"/>
      <w:pPr>
        <w:ind w:left="1080" w:hanging="360"/>
      </w:pPr>
      <w:rPr>
        <w:rFonts w:ascii="Calibri" w:eastAsia="Calibri" w:hAnsi="Calibri"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1C42B8"/>
    <w:multiLevelType w:val="hybridMultilevel"/>
    <w:tmpl w:val="A5007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337EE"/>
    <w:multiLevelType w:val="hybridMultilevel"/>
    <w:tmpl w:val="CDF601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87D38D0"/>
    <w:multiLevelType w:val="hybridMultilevel"/>
    <w:tmpl w:val="21725E50"/>
    <w:lvl w:ilvl="0" w:tplc="4D5ACADE">
      <w:start w:val="1"/>
      <w:numFmt w:val="bullet"/>
      <w:lvlText w:val=""/>
      <w:lvlJc w:val="left"/>
      <w:pPr>
        <w:ind w:left="360" w:hanging="360"/>
      </w:pPr>
      <w:rPr>
        <w:rFonts w:ascii="Symbol" w:eastAsia="Calibri"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DB1639"/>
    <w:multiLevelType w:val="hybridMultilevel"/>
    <w:tmpl w:val="814809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245EBE"/>
    <w:multiLevelType w:val="hybridMultilevel"/>
    <w:tmpl w:val="814809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4B0156"/>
    <w:multiLevelType w:val="hybridMultilevel"/>
    <w:tmpl w:val="BB4CE28A"/>
    <w:lvl w:ilvl="0" w:tplc="0C090003">
      <w:start w:val="1"/>
      <w:numFmt w:val="bullet"/>
      <w:lvlText w:val="o"/>
      <w:lvlJc w:val="left"/>
      <w:pPr>
        <w:ind w:left="1125" w:hanging="360"/>
      </w:pPr>
      <w:rPr>
        <w:rFonts w:ascii="Courier New" w:hAnsi="Courier New" w:cs="Courier New"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12" w15:restartNumberingAfterBreak="0">
    <w:nsid w:val="2C8A56B2"/>
    <w:multiLevelType w:val="hybridMultilevel"/>
    <w:tmpl w:val="56345B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D0E4096"/>
    <w:multiLevelType w:val="hybridMultilevel"/>
    <w:tmpl w:val="D8B63C1E"/>
    <w:lvl w:ilvl="0" w:tplc="DB6C4C66">
      <w:start w:val="1"/>
      <w:numFmt w:val="bullet"/>
      <w:pStyle w:val="StyleBullet1Left063cm"/>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Symbo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Symbo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594D54"/>
    <w:multiLevelType w:val="hybridMultilevel"/>
    <w:tmpl w:val="CD4A19B4"/>
    <w:lvl w:ilvl="0" w:tplc="0C090003">
      <w:start w:val="1"/>
      <w:numFmt w:val="bullet"/>
      <w:lvlText w:val="o"/>
      <w:lvlJc w:val="left"/>
      <w:pPr>
        <w:ind w:left="1080" w:hanging="360"/>
      </w:pPr>
      <w:rPr>
        <w:rFonts w:ascii="Courier New" w:hAnsi="Courier New" w:cs="Courier New"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302127E"/>
    <w:multiLevelType w:val="hybridMultilevel"/>
    <w:tmpl w:val="C468672C"/>
    <w:lvl w:ilvl="0" w:tplc="798A31C0">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EB67A6"/>
    <w:multiLevelType w:val="hybridMultilevel"/>
    <w:tmpl w:val="697C2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277CC7"/>
    <w:multiLevelType w:val="hybridMultilevel"/>
    <w:tmpl w:val="57F81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1">
    <w:nsid w:val="429A4A99"/>
    <w:multiLevelType w:val="hybridMultilevel"/>
    <w:tmpl w:val="4C04AADE"/>
    <w:lvl w:ilvl="0" w:tplc="0C090001">
      <w:start w:val="1"/>
      <w:numFmt w:val="bullet"/>
      <w:lvlText w:val=""/>
      <w:lvlJc w:val="left"/>
      <w:pPr>
        <w:ind w:left="360" w:hanging="360"/>
      </w:pPr>
      <w:rPr>
        <w:rFonts w:ascii="Symbol" w:hAnsi="Symbol" w:hint="default"/>
        <w:sz w:val="19"/>
        <w:szCs w:val="19"/>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A770255"/>
    <w:multiLevelType w:val="hybridMultilevel"/>
    <w:tmpl w:val="B53C4D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1" w15:restartNumberingAfterBreak="0">
    <w:nsid w:val="4F4302C9"/>
    <w:multiLevelType w:val="hybridMultilevel"/>
    <w:tmpl w:val="1C60D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824807"/>
    <w:multiLevelType w:val="hybridMultilevel"/>
    <w:tmpl w:val="FC8639A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6A13553"/>
    <w:multiLevelType w:val="hybridMultilevel"/>
    <w:tmpl w:val="D820D6A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991F06"/>
    <w:multiLevelType w:val="hybridMultilevel"/>
    <w:tmpl w:val="E5EEA1A6"/>
    <w:lvl w:ilvl="0" w:tplc="0C090003">
      <w:start w:val="1"/>
      <w:numFmt w:val="bullet"/>
      <w:lvlText w:val="o"/>
      <w:lvlJc w:val="left"/>
      <w:pPr>
        <w:ind w:left="360" w:hanging="360"/>
      </w:pPr>
      <w:rPr>
        <w:rFonts w:ascii="Courier New" w:hAnsi="Courier New" w:cs="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A24452A"/>
    <w:multiLevelType w:val="hybridMultilevel"/>
    <w:tmpl w:val="8E640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3A6500"/>
    <w:multiLevelType w:val="hybridMultilevel"/>
    <w:tmpl w:val="BA3E66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542932"/>
    <w:multiLevelType w:val="hybridMultilevel"/>
    <w:tmpl w:val="2564B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210661"/>
    <w:multiLevelType w:val="hybridMultilevel"/>
    <w:tmpl w:val="1D04831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E8B69D9"/>
    <w:multiLevelType w:val="hybridMultilevel"/>
    <w:tmpl w:val="BAFCD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123921"/>
    <w:multiLevelType w:val="hybridMultilevel"/>
    <w:tmpl w:val="D26C350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80261590">
    <w:abstractNumId w:val="20"/>
  </w:num>
  <w:num w:numId="2" w16cid:durableId="812525022">
    <w:abstractNumId w:val="0"/>
  </w:num>
  <w:num w:numId="3" w16cid:durableId="21824394">
    <w:abstractNumId w:val="13"/>
  </w:num>
  <w:num w:numId="4" w16cid:durableId="748162748">
    <w:abstractNumId w:val="15"/>
  </w:num>
  <w:num w:numId="5" w16cid:durableId="817964633">
    <w:abstractNumId w:val="8"/>
  </w:num>
  <w:num w:numId="6" w16cid:durableId="1704088339">
    <w:abstractNumId w:val="5"/>
  </w:num>
  <w:num w:numId="7" w16cid:durableId="987245756">
    <w:abstractNumId w:val="25"/>
  </w:num>
  <w:num w:numId="8" w16cid:durableId="1414738340">
    <w:abstractNumId w:val="21"/>
  </w:num>
  <w:num w:numId="9" w16cid:durableId="1585795935">
    <w:abstractNumId w:val="28"/>
  </w:num>
  <w:num w:numId="10" w16cid:durableId="68432639">
    <w:abstractNumId w:val="18"/>
  </w:num>
  <w:num w:numId="11" w16cid:durableId="1790275884">
    <w:abstractNumId w:val="24"/>
  </w:num>
  <w:num w:numId="12" w16cid:durableId="282083577">
    <w:abstractNumId w:val="22"/>
  </w:num>
  <w:num w:numId="13" w16cid:durableId="1877157517">
    <w:abstractNumId w:val="11"/>
  </w:num>
  <w:num w:numId="14" w16cid:durableId="1106195073">
    <w:abstractNumId w:val="17"/>
  </w:num>
  <w:num w:numId="15" w16cid:durableId="414595313">
    <w:abstractNumId w:val="10"/>
  </w:num>
  <w:num w:numId="16" w16cid:durableId="873232735">
    <w:abstractNumId w:val="6"/>
  </w:num>
  <w:num w:numId="17" w16cid:durableId="293756625">
    <w:abstractNumId w:val="16"/>
  </w:num>
  <w:num w:numId="18" w16cid:durableId="790048636">
    <w:abstractNumId w:val="9"/>
  </w:num>
  <w:num w:numId="19" w16cid:durableId="1565608113">
    <w:abstractNumId w:val="27"/>
  </w:num>
  <w:num w:numId="20" w16cid:durableId="33314024">
    <w:abstractNumId w:val="30"/>
  </w:num>
  <w:num w:numId="21" w16cid:durableId="1285891536">
    <w:abstractNumId w:val="23"/>
  </w:num>
  <w:num w:numId="22" w16cid:durableId="1142388087">
    <w:abstractNumId w:val="7"/>
  </w:num>
  <w:num w:numId="23" w16cid:durableId="882014497">
    <w:abstractNumId w:val="14"/>
  </w:num>
  <w:num w:numId="24" w16cid:durableId="1179202199">
    <w:abstractNumId w:val="1"/>
  </w:num>
  <w:num w:numId="25" w16cid:durableId="949893131">
    <w:abstractNumId w:val="19"/>
  </w:num>
  <w:num w:numId="26" w16cid:durableId="1896429827">
    <w:abstractNumId w:val="26"/>
  </w:num>
  <w:num w:numId="27" w16cid:durableId="1869636715">
    <w:abstractNumId w:val="12"/>
  </w:num>
  <w:num w:numId="28" w16cid:durableId="529418978">
    <w:abstractNumId w:val="4"/>
  </w:num>
  <w:num w:numId="29" w16cid:durableId="222370209">
    <w:abstractNumId w:val="29"/>
  </w:num>
  <w:num w:numId="30" w16cid:durableId="1266495724">
    <w:abstractNumId w:val="3"/>
  </w:num>
  <w:num w:numId="31" w16cid:durableId="48944098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4"/>
    <w:rsid w:val="00000C16"/>
    <w:rsid w:val="000014C3"/>
    <w:rsid w:val="0000159E"/>
    <w:rsid w:val="000019A4"/>
    <w:rsid w:val="0000297C"/>
    <w:rsid w:val="00003D6F"/>
    <w:rsid w:val="000044CE"/>
    <w:rsid w:val="00004AE2"/>
    <w:rsid w:val="00005CC3"/>
    <w:rsid w:val="00007315"/>
    <w:rsid w:val="00010E7E"/>
    <w:rsid w:val="00012947"/>
    <w:rsid w:val="0001470F"/>
    <w:rsid w:val="00015891"/>
    <w:rsid w:val="000159C7"/>
    <w:rsid w:val="00015BE5"/>
    <w:rsid w:val="00016542"/>
    <w:rsid w:val="00016C51"/>
    <w:rsid w:val="000177AA"/>
    <w:rsid w:val="00017A17"/>
    <w:rsid w:val="0002080A"/>
    <w:rsid w:val="00021BDB"/>
    <w:rsid w:val="00021EDE"/>
    <w:rsid w:val="000220DA"/>
    <w:rsid w:val="0002266D"/>
    <w:rsid w:val="00023C61"/>
    <w:rsid w:val="00025194"/>
    <w:rsid w:val="00025E06"/>
    <w:rsid w:val="00026566"/>
    <w:rsid w:val="000267A6"/>
    <w:rsid w:val="000272B8"/>
    <w:rsid w:val="0002772B"/>
    <w:rsid w:val="00027D99"/>
    <w:rsid w:val="000322F6"/>
    <w:rsid w:val="00032CD7"/>
    <w:rsid w:val="00033EFB"/>
    <w:rsid w:val="00033EFD"/>
    <w:rsid w:val="000348DD"/>
    <w:rsid w:val="0003511D"/>
    <w:rsid w:val="000352B2"/>
    <w:rsid w:val="00035A8A"/>
    <w:rsid w:val="00035B0D"/>
    <w:rsid w:val="00036341"/>
    <w:rsid w:val="00036FF5"/>
    <w:rsid w:val="00037453"/>
    <w:rsid w:val="00037CA9"/>
    <w:rsid w:val="0004118D"/>
    <w:rsid w:val="00041ACE"/>
    <w:rsid w:val="000428BB"/>
    <w:rsid w:val="00042B47"/>
    <w:rsid w:val="00042F3F"/>
    <w:rsid w:val="00043318"/>
    <w:rsid w:val="00044523"/>
    <w:rsid w:val="0004474F"/>
    <w:rsid w:val="0004561A"/>
    <w:rsid w:val="00045E25"/>
    <w:rsid w:val="00046078"/>
    <w:rsid w:val="00046243"/>
    <w:rsid w:val="0004668C"/>
    <w:rsid w:val="00047191"/>
    <w:rsid w:val="00050F90"/>
    <w:rsid w:val="000547C2"/>
    <w:rsid w:val="00054EB8"/>
    <w:rsid w:val="00055105"/>
    <w:rsid w:val="000564E9"/>
    <w:rsid w:val="000568D1"/>
    <w:rsid w:val="00056B4B"/>
    <w:rsid w:val="00057143"/>
    <w:rsid w:val="00057531"/>
    <w:rsid w:val="000577C8"/>
    <w:rsid w:val="0006023D"/>
    <w:rsid w:val="000602DB"/>
    <w:rsid w:val="000624A0"/>
    <w:rsid w:val="000625F4"/>
    <w:rsid w:val="000627FC"/>
    <w:rsid w:val="00063941"/>
    <w:rsid w:val="00063A71"/>
    <w:rsid w:val="00063E5D"/>
    <w:rsid w:val="000646B9"/>
    <w:rsid w:val="000655C3"/>
    <w:rsid w:val="00065F64"/>
    <w:rsid w:val="00066187"/>
    <w:rsid w:val="0006636C"/>
    <w:rsid w:val="00066D6F"/>
    <w:rsid w:val="000672F1"/>
    <w:rsid w:val="00067733"/>
    <w:rsid w:val="000702BA"/>
    <w:rsid w:val="00070986"/>
    <w:rsid w:val="000710CF"/>
    <w:rsid w:val="00071A0E"/>
    <w:rsid w:val="00072AE7"/>
    <w:rsid w:val="00074FDC"/>
    <w:rsid w:val="00075A43"/>
    <w:rsid w:val="00075DD9"/>
    <w:rsid w:val="00075E38"/>
    <w:rsid w:val="00075FEF"/>
    <w:rsid w:val="00076264"/>
    <w:rsid w:val="00076355"/>
    <w:rsid w:val="000771D9"/>
    <w:rsid w:val="0008017C"/>
    <w:rsid w:val="00080D55"/>
    <w:rsid w:val="00080DDC"/>
    <w:rsid w:val="00081E71"/>
    <w:rsid w:val="000832D7"/>
    <w:rsid w:val="000836CC"/>
    <w:rsid w:val="00083FE4"/>
    <w:rsid w:val="00084170"/>
    <w:rsid w:val="000841B5"/>
    <w:rsid w:val="00084E83"/>
    <w:rsid w:val="000854A0"/>
    <w:rsid w:val="000859C9"/>
    <w:rsid w:val="00086454"/>
    <w:rsid w:val="000868CF"/>
    <w:rsid w:val="00086A73"/>
    <w:rsid w:val="00086FDD"/>
    <w:rsid w:val="00087309"/>
    <w:rsid w:val="0009012E"/>
    <w:rsid w:val="0009075E"/>
    <w:rsid w:val="0009111F"/>
    <w:rsid w:val="00091311"/>
    <w:rsid w:val="0009178A"/>
    <w:rsid w:val="00092148"/>
    <w:rsid w:val="000930E1"/>
    <w:rsid w:val="00093176"/>
    <w:rsid w:val="00093D62"/>
    <w:rsid w:val="00093E84"/>
    <w:rsid w:val="00094504"/>
    <w:rsid w:val="00094DF9"/>
    <w:rsid w:val="00095D50"/>
    <w:rsid w:val="00096DA0"/>
    <w:rsid w:val="00096EE8"/>
    <w:rsid w:val="000A05DD"/>
    <w:rsid w:val="000A08A9"/>
    <w:rsid w:val="000A1291"/>
    <w:rsid w:val="000A1967"/>
    <w:rsid w:val="000A3A84"/>
    <w:rsid w:val="000A505F"/>
    <w:rsid w:val="000A5304"/>
    <w:rsid w:val="000A7201"/>
    <w:rsid w:val="000A7730"/>
    <w:rsid w:val="000B0501"/>
    <w:rsid w:val="000B1EF0"/>
    <w:rsid w:val="000B20F0"/>
    <w:rsid w:val="000B2682"/>
    <w:rsid w:val="000B32BF"/>
    <w:rsid w:val="000B411A"/>
    <w:rsid w:val="000B43EA"/>
    <w:rsid w:val="000B45C6"/>
    <w:rsid w:val="000B54AC"/>
    <w:rsid w:val="000B5D77"/>
    <w:rsid w:val="000B6D1B"/>
    <w:rsid w:val="000B7AA7"/>
    <w:rsid w:val="000C03B1"/>
    <w:rsid w:val="000C05B0"/>
    <w:rsid w:val="000C0A65"/>
    <w:rsid w:val="000C1B3B"/>
    <w:rsid w:val="000C2AC5"/>
    <w:rsid w:val="000C357D"/>
    <w:rsid w:val="000C3628"/>
    <w:rsid w:val="000C3F80"/>
    <w:rsid w:val="000C78B8"/>
    <w:rsid w:val="000D1FB4"/>
    <w:rsid w:val="000D2DB2"/>
    <w:rsid w:val="000D2E13"/>
    <w:rsid w:val="000D4367"/>
    <w:rsid w:val="000D50CD"/>
    <w:rsid w:val="000D54C8"/>
    <w:rsid w:val="000D6027"/>
    <w:rsid w:val="000D60DB"/>
    <w:rsid w:val="000D61A5"/>
    <w:rsid w:val="000D796A"/>
    <w:rsid w:val="000E1326"/>
    <w:rsid w:val="000E22F6"/>
    <w:rsid w:val="000E31A6"/>
    <w:rsid w:val="000E45E9"/>
    <w:rsid w:val="000E481D"/>
    <w:rsid w:val="000E484E"/>
    <w:rsid w:val="000E51BD"/>
    <w:rsid w:val="000E6104"/>
    <w:rsid w:val="000E625C"/>
    <w:rsid w:val="000E6454"/>
    <w:rsid w:val="000E69D4"/>
    <w:rsid w:val="000E6FE5"/>
    <w:rsid w:val="000E739A"/>
    <w:rsid w:val="000E7DE1"/>
    <w:rsid w:val="000F0640"/>
    <w:rsid w:val="000F102F"/>
    <w:rsid w:val="000F1668"/>
    <w:rsid w:val="000F167D"/>
    <w:rsid w:val="000F1BB4"/>
    <w:rsid w:val="000F1EEC"/>
    <w:rsid w:val="000F4596"/>
    <w:rsid w:val="000F47E0"/>
    <w:rsid w:val="000F5807"/>
    <w:rsid w:val="000F58CB"/>
    <w:rsid w:val="000F64DE"/>
    <w:rsid w:val="000F6AE3"/>
    <w:rsid w:val="000F6C51"/>
    <w:rsid w:val="000F71E8"/>
    <w:rsid w:val="000F76AB"/>
    <w:rsid w:val="000F7CEF"/>
    <w:rsid w:val="00100694"/>
    <w:rsid w:val="001007A1"/>
    <w:rsid w:val="00100A96"/>
    <w:rsid w:val="00101D3A"/>
    <w:rsid w:val="001024DB"/>
    <w:rsid w:val="00102833"/>
    <w:rsid w:val="00103327"/>
    <w:rsid w:val="00103F95"/>
    <w:rsid w:val="001042E4"/>
    <w:rsid w:val="0010458C"/>
    <w:rsid w:val="001049A5"/>
    <w:rsid w:val="001054F0"/>
    <w:rsid w:val="001055F8"/>
    <w:rsid w:val="001058BC"/>
    <w:rsid w:val="00105AB3"/>
    <w:rsid w:val="00106930"/>
    <w:rsid w:val="00107117"/>
    <w:rsid w:val="0010759E"/>
    <w:rsid w:val="00110E03"/>
    <w:rsid w:val="00111CB3"/>
    <w:rsid w:val="0011204A"/>
    <w:rsid w:val="00112155"/>
    <w:rsid w:val="00113648"/>
    <w:rsid w:val="00113A2A"/>
    <w:rsid w:val="00114C8A"/>
    <w:rsid w:val="00114E2E"/>
    <w:rsid w:val="00115638"/>
    <w:rsid w:val="00116185"/>
    <w:rsid w:val="001166CB"/>
    <w:rsid w:val="00116951"/>
    <w:rsid w:val="00116F1B"/>
    <w:rsid w:val="001178A4"/>
    <w:rsid w:val="00120C22"/>
    <w:rsid w:val="00120C6E"/>
    <w:rsid w:val="00121EA7"/>
    <w:rsid w:val="00123331"/>
    <w:rsid w:val="0012490A"/>
    <w:rsid w:val="0012572B"/>
    <w:rsid w:val="00125B2B"/>
    <w:rsid w:val="001261E7"/>
    <w:rsid w:val="001315C1"/>
    <w:rsid w:val="001350AC"/>
    <w:rsid w:val="00135C0A"/>
    <w:rsid w:val="0013632F"/>
    <w:rsid w:val="00136710"/>
    <w:rsid w:val="00140C01"/>
    <w:rsid w:val="00141164"/>
    <w:rsid w:val="00141BB9"/>
    <w:rsid w:val="0014224F"/>
    <w:rsid w:val="00142528"/>
    <w:rsid w:val="00142565"/>
    <w:rsid w:val="001425C9"/>
    <w:rsid w:val="00142C0B"/>
    <w:rsid w:val="001431A2"/>
    <w:rsid w:val="001432A0"/>
    <w:rsid w:val="00143CC1"/>
    <w:rsid w:val="00143D97"/>
    <w:rsid w:val="001445EF"/>
    <w:rsid w:val="00144E9A"/>
    <w:rsid w:val="001459F5"/>
    <w:rsid w:val="00145D81"/>
    <w:rsid w:val="00146DE8"/>
    <w:rsid w:val="00147392"/>
    <w:rsid w:val="0015076F"/>
    <w:rsid w:val="00150858"/>
    <w:rsid w:val="001525F9"/>
    <w:rsid w:val="00153428"/>
    <w:rsid w:val="001538CF"/>
    <w:rsid w:val="00154393"/>
    <w:rsid w:val="00154C02"/>
    <w:rsid w:val="00154E25"/>
    <w:rsid w:val="001557F7"/>
    <w:rsid w:val="0015581A"/>
    <w:rsid w:val="0015618A"/>
    <w:rsid w:val="001568B8"/>
    <w:rsid w:val="00156A3B"/>
    <w:rsid w:val="00157265"/>
    <w:rsid w:val="0015727A"/>
    <w:rsid w:val="00157D20"/>
    <w:rsid w:val="00157D4F"/>
    <w:rsid w:val="00160357"/>
    <w:rsid w:val="00160B2A"/>
    <w:rsid w:val="00162303"/>
    <w:rsid w:val="001625D6"/>
    <w:rsid w:val="001625F7"/>
    <w:rsid w:val="0016285D"/>
    <w:rsid w:val="001631A3"/>
    <w:rsid w:val="00164229"/>
    <w:rsid w:val="00164646"/>
    <w:rsid w:val="001647A5"/>
    <w:rsid w:val="001654B6"/>
    <w:rsid w:val="0016557E"/>
    <w:rsid w:val="00165F5A"/>
    <w:rsid w:val="00166094"/>
    <w:rsid w:val="00166E4B"/>
    <w:rsid w:val="00167585"/>
    <w:rsid w:val="00167980"/>
    <w:rsid w:val="00170FB0"/>
    <w:rsid w:val="0017181B"/>
    <w:rsid w:val="0017184E"/>
    <w:rsid w:val="0017573F"/>
    <w:rsid w:val="00175B90"/>
    <w:rsid w:val="00176A7F"/>
    <w:rsid w:val="0017715E"/>
    <w:rsid w:val="0018188B"/>
    <w:rsid w:val="00181B78"/>
    <w:rsid w:val="00182428"/>
    <w:rsid w:val="00182EB9"/>
    <w:rsid w:val="001830B6"/>
    <w:rsid w:val="00183DD1"/>
    <w:rsid w:val="00183FF7"/>
    <w:rsid w:val="00185456"/>
    <w:rsid w:val="00185495"/>
    <w:rsid w:val="001861D4"/>
    <w:rsid w:val="001864CB"/>
    <w:rsid w:val="00186653"/>
    <w:rsid w:val="00186AE9"/>
    <w:rsid w:val="001876B0"/>
    <w:rsid w:val="00190F4A"/>
    <w:rsid w:val="00191295"/>
    <w:rsid w:val="00191CAA"/>
    <w:rsid w:val="00193B6B"/>
    <w:rsid w:val="00194188"/>
    <w:rsid w:val="00194D9D"/>
    <w:rsid w:val="0019698D"/>
    <w:rsid w:val="001A0C52"/>
    <w:rsid w:val="001A0E1E"/>
    <w:rsid w:val="001A11D2"/>
    <w:rsid w:val="001A1707"/>
    <w:rsid w:val="001A1DC5"/>
    <w:rsid w:val="001A2178"/>
    <w:rsid w:val="001A21FA"/>
    <w:rsid w:val="001A22B9"/>
    <w:rsid w:val="001A37DF"/>
    <w:rsid w:val="001A475F"/>
    <w:rsid w:val="001A5E97"/>
    <w:rsid w:val="001A5FF2"/>
    <w:rsid w:val="001A652B"/>
    <w:rsid w:val="001A7BB8"/>
    <w:rsid w:val="001B02EB"/>
    <w:rsid w:val="001B1D58"/>
    <w:rsid w:val="001B25CE"/>
    <w:rsid w:val="001B30BD"/>
    <w:rsid w:val="001B36F6"/>
    <w:rsid w:val="001B4604"/>
    <w:rsid w:val="001B4E33"/>
    <w:rsid w:val="001B69CE"/>
    <w:rsid w:val="001B6FC2"/>
    <w:rsid w:val="001B7074"/>
    <w:rsid w:val="001B7C53"/>
    <w:rsid w:val="001C06F6"/>
    <w:rsid w:val="001C12DF"/>
    <w:rsid w:val="001C1D44"/>
    <w:rsid w:val="001C2453"/>
    <w:rsid w:val="001C33F3"/>
    <w:rsid w:val="001C4772"/>
    <w:rsid w:val="001C47C5"/>
    <w:rsid w:val="001C4FC6"/>
    <w:rsid w:val="001C4FCD"/>
    <w:rsid w:val="001C529C"/>
    <w:rsid w:val="001C675D"/>
    <w:rsid w:val="001C6927"/>
    <w:rsid w:val="001C699F"/>
    <w:rsid w:val="001C786D"/>
    <w:rsid w:val="001C7C35"/>
    <w:rsid w:val="001D02AA"/>
    <w:rsid w:val="001D0B09"/>
    <w:rsid w:val="001D0CAF"/>
    <w:rsid w:val="001D1568"/>
    <w:rsid w:val="001D184B"/>
    <w:rsid w:val="001D1F89"/>
    <w:rsid w:val="001D2260"/>
    <w:rsid w:val="001D4058"/>
    <w:rsid w:val="001D41F7"/>
    <w:rsid w:val="001D4E6F"/>
    <w:rsid w:val="001D566A"/>
    <w:rsid w:val="001D566E"/>
    <w:rsid w:val="001D65C1"/>
    <w:rsid w:val="001D6F92"/>
    <w:rsid w:val="001D7121"/>
    <w:rsid w:val="001D74D5"/>
    <w:rsid w:val="001E0150"/>
    <w:rsid w:val="001E015A"/>
    <w:rsid w:val="001E0B8B"/>
    <w:rsid w:val="001E0F63"/>
    <w:rsid w:val="001E115E"/>
    <w:rsid w:val="001E12C6"/>
    <w:rsid w:val="001E1436"/>
    <w:rsid w:val="001E2EC5"/>
    <w:rsid w:val="001E504C"/>
    <w:rsid w:val="001E6A55"/>
    <w:rsid w:val="001E7A3F"/>
    <w:rsid w:val="001F0825"/>
    <w:rsid w:val="001F0A98"/>
    <w:rsid w:val="001F1E4A"/>
    <w:rsid w:val="001F2EDD"/>
    <w:rsid w:val="001F3C55"/>
    <w:rsid w:val="001F462B"/>
    <w:rsid w:val="001F63F2"/>
    <w:rsid w:val="001F693D"/>
    <w:rsid w:val="001F6F68"/>
    <w:rsid w:val="001F76C6"/>
    <w:rsid w:val="002002EB"/>
    <w:rsid w:val="00200CE4"/>
    <w:rsid w:val="00200DA8"/>
    <w:rsid w:val="00200DD1"/>
    <w:rsid w:val="00202212"/>
    <w:rsid w:val="00202523"/>
    <w:rsid w:val="00202A81"/>
    <w:rsid w:val="002041CA"/>
    <w:rsid w:val="0020422F"/>
    <w:rsid w:val="00205AE2"/>
    <w:rsid w:val="00206EBD"/>
    <w:rsid w:val="00207F61"/>
    <w:rsid w:val="00210C01"/>
    <w:rsid w:val="002122A5"/>
    <w:rsid w:val="00212448"/>
    <w:rsid w:val="00212840"/>
    <w:rsid w:val="00213A98"/>
    <w:rsid w:val="002142EA"/>
    <w:rsid w:val="00214DC2"/>
    <w:rsid w:val="002158D5"/>
    <w:rsid w:val="00216228"/>
    <w:rsid w:val="0021671B"/>
    <w:rsid w:val="00216DA1"/>
    <w:rsid w:val="002205EC"/>
    <w:rsid w:val="00221483"/>
    <w:rsid w:val="00221F02"/>
    <w:rsid w:val="00222840"/>
    <w:rsid w:val="002230EA"/>
    <w:rsid w:val="002232BF"/>
    <w:rsid w:val="00223820"/>
    <w:rsid w:val="002238EC"/>
    <w:rsid w:val="002242B8"/>
    <w:rsid w:val="0022437B"/>
    <w:rsid w:val="00224EBD"/>
    <w:rsid w:val="002257E1"/>
    <w:rsid w:val="00225BCC"/>
    <w:rsid w:val="0022611F"/>
    <w:rsid w:val="00226486"/>
    <w:rsid w:val="00226A6E"/>
    <w:rsid w:val="0023034E"/>
    <w:rsid w:val="00230484"/>
    <w:rsid w:val="002307F2"/>
    <w:rsid w:val="002313A7"/>
    <w:rsid w:val="0023140F"/>
    <w:rsid w:val="00231558"/>
    <w:rsid w:val="00231B34"/>
    <w:rsid w:val="00231F88"/>
    <w:rsid w:val="002326D6"/>
    <w:rsid w:val="0023329E"/>
    <w:rsid w:val="0023367D"/>
    <w:rsid w:val="0023610F"/>
    <w:rsid w:val="00236ED8"/>
    <w:rsid w:val="00237866"/>
    <w:rsid w:val="00237B87"/>
    <w:rsid w:val="00240498"/>
    <w:rsid w:val="00240B82"/>
    <w:rsid w:val="00240FBC"/>
    <w:rsid w:val="00241207"/>
    <w:rsid w:val="00241A76"/>
    <w:rsid w:val="00242DD0"/>
    <w:rsid w:val="0024372E"/>
    <w:rsid w:val="00243B05"/>
    <w:rsid w:val="00243CA7"/>
    <w:rsid w:val="0024510B"/>
    <w:rsid w:val="0024610C"/>
    <w:rsid w:val="00246CD6"/>
    <w:rsid w:val="00246CDB"/>
    <w:rsid w:val="0024759C"/>
    <w:rsid w:val="00247E48"/>
    <w:rsid w:val="00250614"/>
    <w:rsid w:val="0025256D"/>
    <w:rsid w:val="002525AA"/>
    <w:rsid w:val="00252D99"/>
    <w:rsid w:val="00253069"/>
    <w:rsid w:val="0025371C"/>
    <w:rsid w:val="002539D2"/>
    <w:rsid w:val="0025486D"/>
    <w:rsid w:val="00254A6D"/>
    <w:rsid w:val="00254B19"/>
    <w:rsid w:val="0025580E"/>
    <w:rsid w:val="002565B9"/>
    <w:rsid w:val="0025719A"/>
    <w:rsid w:val="00257C94"/>
    <w:rsid w:val="00260003"/>
    <w:rsid w:val="0026027C"/>
    <w:rsid w:val="002614DD"/>
    <w:rsid w:val="0026189B"/>
    <w:rsid w:val="00262E86"/>
    <w:rsid w:val="002632D9"/>
    <w:rsid w:val="00264003"/>
    <w:rsid w:val="002640FD"/>
    <w:rsid w:val="00264907"/>
    <w:rsid w:val="002649DA"/>
    <w:rsid w:val="002669BF"/>
    <w:rsid w:val="00266D41"/>
    <w:rsid w:val="00266E7E"/>
    <w:rsid w:val="002709ED"/>
    <w:rsid w:val="00271D3D"/>
    <w:rsid w:val="00274F35"/>
    <w:rsid w:val="0027547B"/>
    <w:rsid w:val="00275E67"/>
    <w:rsid w:val="002764DF"/>
    <w:rsid w:val="00276540"/>
    <w:rsid w:val="0027677F"/>
    <w:rsid w:val="002768E9"/>
    <w:rsid w:val="00277954"/>
    <w:rsid w:val="00277A50"/>
    <w:rsid w:val="00277A6A"/>
    <w:rsid w:val="00277C7A"/>
    <w:rsid w:val="00277EC5"/>
    <w:rsid w:val="0028002A"/>
    <w:rsid w:val="00280A58"/>
    <w:rsid w:val="00280C3F"/>
    <w:rsid w:val="002812DA"/>
    <w:rsid w:val="002812DB"/>
    <w:rsid w:val="002821F2"/>
    <w:rsid w:val="00284533"/>
    <w:rsid w:val="002855AB"/>
    <w:rsid w:val="00285737"/>
    <w:rsid w:val="0028587E"/>
    <w:rsid w:val="002859C2"/>
    <w:rsid w:val="00285C93"/>
    <w:rsid w:val="00285D43"/>
    <w:rsid w:val="00286C34"/>
    <w:rsid w:val="002872A4"/>
    <w:rsid w:val="00287B65"/>
    <w:rsid w:val="002908C4"/>
    <w:rsid w:val="00290CE9"/>
    <w:rsid w:val="00291800"/>
    <w:rsid w:val="00292571"/>
    <w:rsid w:val="00292610"/>
    <w:rsid w:val="00292888"/>
    <w:rsid w:val="00292AC7"/>
    <w:rsid w:val="00292F9E"/>
    <w:rsid w:val="002931D4"/>
    <w:rsid w:val="0029389F"/>
    <w:rsid w:val="00293C96"/>
    <w:rsid w:val="002953E9"/>
    <w:rsid w:val="00296415"/>
    <w:rsid w:val="00296FA2"/>
    <w:rsid w:val="00297646"/>
    <w:rsid w:val="00297B96"/>
    <w:rsid w:val="002A017D"/>
    <w:rsid w:val="002A0616"/>
    <w:rsid w:val="002A0CA8"/>
    <w:rsid w:val="002A10EC"/>
    <w:rsid w:val="002A207F"/>
    <w:rsid w:val="002A31A8"/>
    <w:rsid w:val="002A3479"/>
    <w:rsid w:val="002A4084"/>
    <w:rsid w:val="002A41D3"/>
    <w:rsid w:val="002A4315"/>
    <w:rsid w:val="002A4FA7"/>
    <w:rsid w:val="002A5893"/>
    <w:rsid w:val="002A6289"/>
    <w:rsid w:val="002A773A"/>
    <w:rsid w:val="002A7F66"/>
    <w:rsid w:val="002B00F3"/>
    <w:rsid w:val="002B09CB"/>
    <w:rsid w:val="002B0F78"/>
    <w:rsid w:val="002B19DD"/>
    <w:rsid w:val="002B1AB0"/>
    <w:rsid w:val="002B258F"/>
    <w:rsid w:val="002B26ED"/>
    <w:rsid w:val="002B4C36"/>
    <w:rsid w:val="002B5FA8"/>
    <w:rsid w:val="002B615B"/>
    <w:rsid w:val="002B61FF"/>
    <w:rsid w:val="002B637E"/>
    <w:rsid w:val="002B6737"/>
    <w:rsid w:val="002B6F73"/>
    <w:rsid w:val="002B7FBB"/>
    <w:rsid w:val="002C0369"/>
    <w:rsid w:val="002C21EA"/>
    <w:rsid w:val="002C2B6F"/>
    <w:rsid w:val="002C2C0B"/>
    <w:rsid w:val="002C2E52"/>
    <w:rsid w:val="002C346A"/>
    <w:rsid w:val="002C3644"/>
    <w:rsid w:val="002C45F6"/>
    <w:rsid w:val="002C47D9"/>
    <w:rsid w:val="002C5A7A"/>
    <w:rsid w:val="002C5D8D"/>
    <w:rsid w:val="002C74C8"/>
    <w:rsid w:val="002C79B3"/>
    <w:rsid w:val="002C79B5"/>
    <w:rsid w:val="002C7A48"/>
    <w:rsid w:val="002D00AD"/>
    <w:rsid w:val="002D03F2"/>
    <w:rsid w:val="002D2B47"/>
    <w:rsid w:val="002D332D"/>
    <w:rsid w:val="002D35D4"/>
    <w:rsid w:val="002D3879"/>
    <w:rsid w:val="002D39E6"/>
    <w:rsid w:val="002D4953"/>
    <w:rsid w:val="002D4DE7"/>
    <w:rsid w:val="002D5AED"/>
    <w:rsid w:val="002D672C"/>
    <w:rsid w:val="002D6B38"/>
    <w:rsid w:val="002D7627"/>
    <w:rsid w:val="002D78D6"/>
    <w:rsid w:val="002E0397"/>
    <w:rsid w:val="002E05B7"/>
    <w:rsid w:val="002E0C04"/>
    <w:rsid w:val="002E107F"/>
    <w:rsid w:val="002E19A7"/>
    <w:rsid w:val="002E1C54"/>
    <w:rsid w:val="002E247D"/>
    <w:rsid w:val="002E3FC2"/>
    <w:rsid w:val="002E4082"/>
    <w:rsid w:val="002E4100"/>
    <w:rsid w:val="002E5079"/>
    <w:rsid w:val="002E5700"/>
    <w:rsid w:val="002E5896"/>
    <w:rsid w:val="002E5ADE"/>
    <w:rsid w:val="002E5C00"/>
    <w:rsid w:val="002E794A"/>
    <w:rsid w:val="002E7D99"/>
    <w:rsid w:val="002F0779"/>
    <w:rsid w:val="002F124A"/>
    <w:rsid w:val="002F176F"/>
    <w:rsid w:val="002F20AA"/>
    <w:rsid w:val="002F26F9"/>
    <w:rsid w:val="002F2869"/>
    <w:rsid w:val="002F32D1"/>
    <w:rsid w:val="002F5527"/>
    <w:rsid w:val="002F6319"/>
    <w:rsid w:val="00300224"/>
    <w:rsid w:val="00300F82"/>
    <w:rsid w:val="00301538"/>
    <w:rsid w:val="00302C78"/>
    <w:rsid w:val="00303B1E"/>
    <w:rsid w:val="003043A3"/>
    <w:rsid w:val="003043F6"/>
    <w:rsid w:val="00304568"/>
    <w:rsid w:val="00305381"/>
    <w:rsid w:val="00305824"/>
    <w:rsid w:val="00306AB8"/>
    <w:rsid w:val="00306E0E"/>
    <w:rsid w:val="00306EDA"/>
    <w:rsid w:val="00306F7E"/>
    <w:rsid w:val="003072A1"/>
    <w:rsid w:val="0030746C"/>
    <w:rsid w:val="00307A8A"/>
    <w:rsid w:val="003102A5"/>
    <w:rsid w:val="00310BA3"/>
    <w:rsid w:val="00311516"/>
    <w:rsid w:val="00311900"/>
    <w:rsid w:val="00311998"/>
    <w:rsid w:val="003127F1"/>
    <w:rsid w:val="003129C4"/>
    <w:rsid w:val="003131FD"/>
    <w:rsid w:val="0031393B"/>
    <w:rsid w:val="003144BF"/>
    <w:rsid w:val="0031563B"/>
    <w:rsid w:val="00315751"/>
    <w:rsid w:val="00315F8E"/>
    <w:rsid w:val="003168F8"/>
    <w:rsid w:val="0032019E"/>
    <w:rsid w:val="00321FD6"/>
    <w:rsid w:val="0032203B"/>
    <w:rsid w:val="00323354"/>
    <w:rsid w:val="00324622"/>
    <w:rsid w:val="003267F3"/>
    <w:rsid w:val="003271D6"/>
    <w:rsid w:val="0032750D"/>
    <w:rsid w:val="0033048F"/>
    <w:rsid w:val="00332289"/>
    <w:rsid w:val="00333115"/>
    <w:rsid w:val="00333D8A"/>
    <w:rsid w:val="0033449E"/>
    <w:rsid w:val="003344A6"/>
    <w:rsid w:val="0033765F"/>
    <w:rsid w:val="00337F94"/>
    <w:rsid w:val="00340EAB"/>
    <w:rsid w:val="0034167E"/>
    <w:rsid w:val="003422AD"/>
    <w:rsid w:val="00342E49"/>
    <w:rsid w:val="0034391D"/>
    <w:rsid w:val="003441F6"/>
    <w:rsid w:val="003447B7"/>
    <w:rsid w:val="00344E0A"/>
    <w:rsid w:val="00344EDE"/>
    <w:rsid w:val="003451FE"/>
    <w:rsid w:val="00346078"/>
    <w:rsid w:val="00347B98"/>
    <w:rsid w:val="00350E4A"/>
    <w:rsid w:val="00351940"/>
    <w:rsid w:val="00351DA6"/>
    <w:rsid w:val="00352BC8"/>
    <w:rsid w:val="00352C89"/>
    <w:rsid w:val="00354D2C"/>
    <w:rsid w:val="00355548"/>
    <w:rsid w:val="003556E1"/>
    <w:rsid w:val="00355BCB"/>
    <w:rsid w:val="00355D1E"/>
    <w:rsid w:val="00355D7D"/>
    <w:rsid w:val="00356E18"/>
    <w:rsid w:val="003578D7"/>
    <w:rsid w:val="00357B3E"/>
    <w:rsid w:val="00360819"/>
    <w:rsid w:val="0036407F"/>
    <w:rsid w:val="003648E5"/>
    <w:rsid w:val="003656FF"/>
    <w:rsid w:val="0036603F"/>
    <w:rsid w:val="00370514"/>
    <w:rsid w:val="0037051E"/>
    <w:rsid w:val="003710B2"/>
    <w:rsid w:val="00371476"/>
    <w:rsid w:val="00371D95"/>
    <w:rsid w:val="00371E6C"/>
    <w:rsid w:val="003727F8"/>
    <w:rsid w:val="0037292A"/>
    <w:rsid w:val="0037360F"/>
    <w:rsid w:val="00373AEB"/>
    <w:rsid w:val="0037459B"/>
    <w:rsid w:val="0037530E"/>
    <w:rsid w:val="00375504"/>
    <w:rsid w:val="00375C23"/>
    <w:rsid w:val="003760C3"/>
    <w:rsid w:val="0037621B"/>
    <w:rsid w:val="0037685E"/>
    <w:rsid w:val="00376C5B"/>
    <w:rsid w:val="00376E70"/>
    <w:rsid w:val="00377C46"/>
    <w:rsid w:val="003817C3"/>
    <w:rsid w:val="00381DBD"/>
    <w:rsid w:val="003822D5"/>
    <w:rsid w:val="00383817"/>
    <w:rsid w:val="00383E73"/>
    <w:rsid w:val="00384272"/>
    <w:rsid w:val="003844EF"/>
    <w:rsid w:val="00384580"/>
    <w:rsid w:val="00385BE1"/>
    <w:rsid w:val="00385ED1"/>
    <w:rsid w:val="00386041"/>
    <w:rsid w:val="0038618F"/>
    <w:rsid w:val="00387A91"/>
    <w:rsid w:val="003906E1"/>
    <w:rsid w:val="0039092B"/>
    <w:rsid w:val="00390990"/>
    <w:rsid w:val="00390B14"/>
    <w:rsid w:val="00391416"/>
    <w:rsid w:val="003924E4"/>
    <w:rsid w:val="00392B27"/>
    <w:rsid w:val="003941B1"/>
    <w:rsid w:val="00394A73"/>
    <w:rsid w:val="00395122"/>
    <w:rsid w:val="003952D6"/>
    <w:rsid w:val="00395999"/>
    <w:rsid w:val="00396D68"/>
    <w:rsid w:val="00397857"/>
    <w:rsid w:val="003A05B7"/>
    <w:rsid w:val="003A0FA5"/>
    <w:rsid w:val="003A16C7"/>
    <w:rsid w:val="003A1A8D"/>
    <w:rsid w:val="003A2B65"/>
    <w:rsid w:val="003A2C7A"/>
    <w:rsid w:val="003A3969"/>
    <w:rsid w:val="003A40ED"/>
    <w:rsid w:val="003A46D1"/>
    <w:rsid w:val="003A4C40"/>
    <w:rsid w:val="003A4D53"/>
    <w:rsid w:val="003A5E95"/>
    <w:rsid w:val="003A6BEC"/>
    <w:rsid w:val="003A7DB3"/>
    <w:rsid w:val="003B07FC"/>
    <w:rsid w:val="003B0F0E"/>
    <w:rsid w:val="003B10B4"/>
    <w:rsid w:val="003B1583"/>
    <w:rsid w:val="003B208B"/>
    <w:rsid w:val="003B26FC"/>
    <w:rsid w:val="003B31DC"/>
    <w:rsid w:val="003B45AF"/>
    <w:rsid w:val="003B46A7"/>
    <w:rsid w:val="003B4D1C"/>
    <w:rsid w:val="003B61E5"/>
    <w:rsid w:val="003B6B25"/>
    <w:rsid w:val="003B7125"/>
    <w:rsid w:val="003B7448"/>
    <w:rsid w:val="003C1886"/>
    <w:rsid w:val="003C1C2F"/>
    <w:rsid w:val="003C1FDA"/>
    <w:rsid w:val="003C3D89"/>
    <w:rsid w:val="003C4150"/>
    <w:rsid w:val="003C5054"/>
    <w:rsid w:val="003C540F"/>
    <w:rsid w:val="003C5AD8"/>
    <w:rsid w:val="003C5F4E"/>
    <w:rsid w:val="003C621C"/>
    <w:rsid w:val="003C696E"/>
    <w:rsid w:val="003C72C8"/>
    <w:rsid w:val="003C7779"/>
    <w:rsid w:val="003C79FF"/>
    <w:rsid w:val="003D094A"/>
    <w:rsid w:val="003D1594"/>
    <w:rsid w:val="003D55D5"/>
    <w:rsid w:val="003D6450"/>
    <w:rsid w:val="003D7948"/>
    <w:rsid w:val="003D7FFA"/>
    <w:rsid w:val="003E04CB"/>
    <w:rsid w:val="003E1787"/>
    <w:rsid w:val="003E23D9"/>
    <w:rsid w:val="003E2F31"/>
    <w:rsid w:val="003E3DCB"/>
    <w:rsid w:val="003E4043"/>
    <w:rsid w:val="003E4F05"/>
    <w:rsid w:val="003E642A"/>
    <w:rsid w:val="003E68DD"/>
    <w:rsid w:val="003E7334"/>
    <w:rsid w:val="003E7951"/>
    <w:rsid w:val="003F0684"/>
    <w:rsid w:val="003F0DE5"/>
    <w:rsid w:val="003F35CB"/>
    <w:rsid w:val="003F463C"/>
    <w:rsid w:val="003F58D7"/>
    <w:rsid w:val="003F5F98"/>
    <w:rsid w:val="003F6848"/>
    <w:rsid w:val="003F686E"/>
    <w:rsid w:val="003F6E8E"/>
    <w:rsid w:val="003F7249"/>
    <w:rsid w:val="003F76B8"/>
    <w:rsid w:val="003F7F3D"/>
    <w:rsid w:val="00402012"/>
    <w:rsid w:val="00402979"/>
    <w:rsid w:val="00402980"/>
    <w:rsid w:val="00402CDD"/>
    <w:rsid w:val="00403E7B"/>
    <w:rsid w:val="00404353"/>
    <w:rsid w:val="004043C1"/>
    <w:rsid w:val="004047A3"/>
    <w:rsid w:val="0040504E"/>
    <w:rsid w:val="004063C9"/>
    <w:rsid w:val="00406D5B"/>
    <w:rsid w:val="00407003"/>
    <w:rsid w:val="00407996"/>
    <w:rsid w:val="00407C24"/>
    <w:rsid w:val="00413996"/>
    <w:rsid w:val="004146E7"/>
    <w:rsid w:val="00414D54"/>
    <w:rsid w:val="00415AEF"/>
    <w:rsid w:val="00416C2A"/>
    <w:rsid w:val="00417F6C"/>
    <w:rsid w:val="004204EA"/>
    <w:rsid w:val="00420CCA"/>
    <w:rsid w:val="00420EDD"/>
    <w:rsid w:val="0042109E"/>
    <w:rsid w:val="00421DA9"/>
    <w:rsid w:val="004220F8"/>
    <w:rsid w:val="00422C14"/>
    <w:rsid w:val="004238BA"/>
    <w:rsid w:val="004245E4"/>
    <w:rsid w:val="00424960"/>
    <w:rsid w:val="00424CEB"/>
    <w:rsid w:val="00425327"/>
    <w:rsid w:val="00425BC4"/>
    <w:rsid w:val="00426F75"/>
    <w:rsid w:val="0043013F"/>
    <w:rsid w:val="004312C6"/>
    <w:rsid w:val="00431DA0"/>
    <w:rsid w:val="00432125"/>
    <w:rsid w:val="00434B43"/>
    <w:rsid w:val="004363CE"/>
    <w:rsid w:val="004364B4"/>
    <w:rsid w:val="00436749"/>
    <w:rsid w:val="004369C9"/>
    <w:rsid w:val="00436B22"/>
    <w:rsid w:val="00437EAE"/>
    <w:rsid w:val="004405A2"/>
    <w:rsid w:val="00441D26"/>
    <w:rsid w:val="00444EAE"/>
    <w:rsid w:val="004463AC"/>
    <w:rsid w:val="0045007D"/>
    <w:rsid w:val="00451406"/>
    <w:rsid w:val="00452AA2"/>
    <w:rsid w:val="0045300E"/>
    <w:rsid w:val="00453A8B"/>
    <w:rsid w:val="00453B21"/>
    <w:rsid w:val="0045407C"/>
    <w:rsid w:val="0045415D"/>
    <w:rsid w:val="00454C5B"/>
    <w:rsid w:val="004551B9"/>
    <w:rsid w:val="00455B73"/>
    <w:rsid w:val="00456266"/>
    <w:rsid w:val="004563D5"/>
    <w:rsid w:val="00456593"/>
    <w:rsid w:val="00456A94"/>
    <w:rsid w:val="00457CB2"/>
    <w:rsid w:val="00460489"/>
    <w:rsid w:val="00461B91"/>
    <w:rsid w:val="004631C9"/>
    <w:rsid w:val="004634D8"/>
    <w:rsid w:val="00464B31"/>
    <w:rsid w:val="00464BD9"/>
    <w:rsid w:val="004650C3"/>
    <w:rsid w:val="00465AB6"/>
    <w:rsid w:val="00465D77"/>
    <w:rsid w:val="004660FA"/>
    <w:rsid w:val="004669AC"/>
    <w:rsid w:val="00466F01"/>
    <w:rsid w:val="00466F13"/>
    <w:rsid w:val="00467058"/>
    <w:rsid w:val="00470939"/>
    <w:rsid w:val="00470C1F"/>
    <w:rsid w:val="0047164F"/>
    <w:rsid w:val="004726F2"/>
    <w:rsid w:val="0047372E"/>
    <w:rsid w:val="00473EB3"/>
    <w:rsid w:val="00474E51"/>
    <w:rsid w:val="0047514C"/>
    <w:rsid w:val="0047575E"/>
    <w:rsid w:val="004758EC"/>
    <w:rsid w:val="00476AD8"/>
    <w:rsid w:val="00477003"/>
    <w:rsid w:val="00477354"/>
    <w:rsid w:val="00481E7F"/>
    <w:rsid w:val="00482642"/>
    <w:rsid w:val="00482A2C"/>
    <w:rsid w:val="004839A3"/>
    <w:rsid w:val="00484D2D"/>
    <w:rsid w:val="00484FC2"/>
    <w:rsid w:val="00486BAE"/>
    <w:rsid w:val="004879F0"/>
    <w:rsid w:val="00487DFC"/>
    <w:rsid w:val="00490AC0"/>
    <w:rsid w:val="00490BDF"/>
    <w:rsid w:val="0049117F"/>
    <w:rsid w:val="004914AF"/>
    <w:rsid w:val="00491833"/>
    <w:rsid w:val="00492291"/>
    <w:rsid w:val="00492A06"/>
    <w:rsid w:val="00493CA2"/>
    <w:rsid w:val="00494AA2"/>
    <w:rsid w:val="00495B13"/>
    <w:rsid w:val="00496A95"/>
    <w:rsid w:val="00497209"/>
    <w:rsid w:val="00497521"/>
    <w:rsid w:val="00497E2F"/>
    <w:rsid w:val="004A14D6"/>
    <w:rsid w:val="004A198C"/>
    <w:rsid w:val="004A1D9C"/>
    <w:rsid w:val="004A1E08"/>
    <w:rsid w:val="004A1F4E"/>
    <w:rsid w:val="004A2600"/>
    <w:rsid w:val="004A3150"/>
    <w:rsid w:val="004A3649"/>
    <w:rsid w:val="004A5F29"/>
    <w:rsid w:val="004A6058"/>
    <w:rsid w:val="004A6228"/>
    <w:rsid w:val="004A6E6F"/>
    <w:rsid w:val="004B026C"/>
    <w:rsid w:val="004B11C0"/>
    <w:rsid w:val="004B1487"/>
    <w:rsid w:val="004B1B3F"/>
    <w:rsid w:val="004B1F13"/>
    <w:rsid w:val="004B2926"/>
    <w:rsid w:val="004B2D2A"/>
    <w:rsid w:val="004B2DE9"/>
    <w:rsid w:val="004B3DC1"/>
    <w:rsid w:val="004B3E92"/>
    <w:rsid w:val="004B4117"/>
    <w:rsid w:val="004B42DD"/>
    <w:rsid w:val="004B455B"/>
    <w:rsid w:val="004B51C5"/>
    <w:rsid w:val="004B556E"/>
    <w:rsid w:val="004B61F9"/>
    <w:rsid w:val="004B62C1"/>
    <w:rsid w:val="004B7406"/>
    <w:rsid w:val="004B77C4"/>
    <w:rsid w:val="004B7C4B"/>
    <w:rsid w:val="004C484F"/>
    <w:rsid w:val="004C55E8"/>
    <w:rsid w:val="004C5CF0"/>
    <w:rsid w:val="004C5EA4"/>
    <w:rsid w:val="004C63FF"/>
    <w:rsid w:val="004C6D16"/>
    <w:rsid w:val="004C75C7"/>
    <w:rsid w:val="004C7E6A"/>
    <w:rsid w:val="004D04E2"/>
    <w:rsid w:val="004D127A"/>
    <w:rsid w:val="004D1311"/>
    <w:rsid w:val="004D1680"/>
    <w:rsid w:val="004D1D85"/>
    <w:rsid w:val="004D2100"/>
    <w:rsid w:val="004D2A78"/>
    <w:rsid w:val="004D303C"/>
    <w:rsid w:val="004D3964"/>
    <w:rsid w:val="004D39A7"/>
    <w:rsid w:val="004D46B2"/>
    <w:rsid w:val="004D46CC"/>
    <w:rsid w:val="004D49EC"/>
    <w:rsid w:val="004D4CAA"/>
    <w:rsid w:val="004D579D"/>
    <w:rsid w:val="004D65D5"/>
    <w:rsid w:val="004D6977"/>
    <w:rsid w:val="004D6D6B"/>
    <w:rsid w:val="004E0172"/>
    <w:rsid w:val="004E06C1"/>
    <w:rsid w:val="004E0CC4"/>
    <w:rsid w:val="004E0FEA"/>
    <w:rsid w:val="004E14BC"/>
    <w:rsid w:val="004E1A84"/>
    <w:rsid w:val="004E1DBD"/>
    <w:rsid w:val="004E22CC"/>
    <w:rsid w:val="004E2558"/>
    <w:rsid w:val="004E2E55"/>
    <w:rsid w:val="004E3309"/>
    <w:rsid w:val="004E38E0"/>
    <w:rsid w:val="004E3BA9"/>
    <w:rsid w:val="004E4196"/>
    <w:rsid w:val="004E44A7"/>
    <w:rsid w:val="004E4784"/>
    <w:rsid w:val="004E5556"/>
    <w:rsid w:val="004E5792"/>
    <w:rsid w:val="004E6AA3"/>
    <w:rsid w:val="004F0009"/>
    <w:rsid w:val="004F0829"/>
    <w:rsid w:val="004F0A2C"/>
    <w:rsid w:val="004F0AD2"/>
    <w:rsid w:val="004F13F6"/>
    <w:rsid w:val="004F1946"/>
    <w:rsid w:val="004F21A9"/>
    <w:rsid w:val="004F2DC8"/>
    <w:rsid w:val="004F3349"/>
    <w:rsid w:val="004F3731"/>
    <w:rsid w:val="004F478A"/>
    <w:rsid w:val="004F4CD2"/>
    <w:rsid w:val="004F51A7"/>
    <w:rsid w:val="004F5FE0"/>
    <w:rsid w:val="004F6117"/>
    <w:rsid w:val="004F638E"/>
    <w:rsid w:val="004F6706"/>
    <w:rsid w:val="004F6D3A"/>
    <w:rsid w:val="004F6DA9"/>
    <w:rsid w:val="004F7000"/>
    <w:rsid w:val="004F77C7"/>
    <w:rsid w:val="004F7E09"/>
    <w:rsid w:val="00500777"/>
    <w:rsid w:val="00501A8C"/>
    <w:rsid w:val="0050382D"/>
    <w:rsid w:val="0050387B"/>
    <w:rsid w:val="00504315"/>
    <w:rsid w:val="00504480"/>
    <w:rsid w:val="00504F97"/>
    <w:rsid w:val="00505481"/>
    <w:rsid w:val="005056BB"/>
    <w:rsid w:val="00505858"/>
    <w:rsid w:val="00505AD4"/>
    <w:rsid w:val="0050653B"/>
    <w:rsid w:val="005066AE"/>
    <w:rsid w:val="00506975"/>
    <w:rsid w:val="00506A5A"/>
    <w:rsid w:val="00507633"/>
    <w:rsid w:val="005077E2"/>
    <w:rsid w:val="00510178"/>
    <w:rsid w:val="0051148A"/>
    <w:rsid w:val="00511B7B"/>
    <w:rsid w:val="0051243A"/>
    <w:rsid w:val="005136D2"/>
    <w:rsid w:val="00513C63"/>
    <w:rsid w:val="00514413"/>
    <w:rsid w:val="00514A4C"/>
    <w:rsid w:val="00516841"/>
    <w:rsid w:val="00516A42"/>
    <w:rsid w:val="00516F67"/>
    <w:rsid w:val="00517558"/>
    <w:rsid w:val="0051771A"/>
    <w:rsid w:val="0051787F"/>
    <w:rsid w:val="005208C1"/>
    <w:rsid w:val="005209A8"/>
    <w:rsid w:val="00522248"/>
    <w:rsid w:val="00523363"/>
    <w:rsid w:val="00523610"/>
    <w:rsid w:val="00524621"/>
    <w:rsid w:val="00524712"/>
    <w:rsid w:val="005260FC"/>
    <w:rsid w:val="005276CB"/>
    <w:rsid w:val="00530657"/>
    <w:rsid w:val="00530F36"/>
    <w:rsid w:val="0053121C"/>
    <w:rsid w:val="00532143"/>
    <w:rsid w:val="005342B6"/>
    <w:rsid w:val="005368E3"/>
    <w:rsid w:val="005374FE"/>
    <w:rsid w:val="00537905"/>
    <w:rsid w:val="0054037C"/>
    <w:rsid w:val="005404EC"/>
    <w:rsid w:val="0054135E"/>
    <w:rsid w:val="005417D9"/>
    <w:rsid w:val="00541992"/>
    <w:rsid w:val="00541AA7"/>
    <w:rsid w:val="00541AB3"/>
    <w:rsid w:val="00541D7F"/>
    <w:rsid w:val="005422A0"/>
    <w:rsid w:val="005424D5"/>
    <w:rsid w:val="00543E63"/>
    <w:rsid w:val="00545B73"/>
    <w:rsid w:val="0054791F"/>
    <w:rsid w:val="00550D81"/>
    <w:rsid w:val="0055152E"/>
    <w:rsid w:val="00551B21"/>
    <w:rsid w:val="0055444A"/>
    <w:rsid w:val="00555131"/>
    <w:rsid w:val="00555A0A"/>
    <w:rsid w:val="0055626E"/>
    <w:rsid w:val="00556600"/>
    <w:rsid w:val="0055798E"/>
    <w:rsid w:val="00560699"/>
    <w:rsid w:val="00560749"/>
    <w:rsid w:val="00560C98"/>
    <w:rsid w:val="0056107B"/>
    <w:rsid w:val="00561AC6"/>
    <w:rsid w:val="00561D6F"/>
    <w:rsid w:val="00562FE1"/>
    <w:rsid w:val="005631EE"/>
    <w:rsid w:val="005637E4"/>
    <w:rsid w:val="0056435D"/>
    <w:rsid w:val="0056437B"/>
    <w:rsid w:val="00564753"/>
    <w:rsid w:val="00564783"/>
    <w:rsid w:val="005649AC"/>
    <w:rsid w:val="00564A97"/>
    <w:rsid w:val="00564AD2"/>
    <w:rsid w:val="00565753"/>
    <w:rsid w:val="00565D09"/>
    <w:rsid w:val="00565FF6"/>
    <w:rsid w:val="005663F6"/>
    <w:rsid w:val="00566611"/>
    <w:rsid w:val="0056665D"/>
    <w:rsid w:val="00567438"/>
    <w:rsid w:val="00567538"/>
    <w:rsid w:val="005716CD"/>
    <w:rsid w:val="00571778"/>
    <w:rsid w:val="005741CE"/>
    <w:rsid w:val="0057433A"/>
    <w:rsid w:val="0057455D"/>
    <w:rsid w:val="005759B2"/>
    <w:rsid w:val="00575CFD"/>
    <w:rsid w:val="0057709C"/>
    <w:rsid w:val="00577281"/>
    <w:rsid w:val="005773A9"/>
    <w:rsid w:val="00580C2E"/>
    <w:rsid w:val="00580C87"/>
    <w:rsid w:val="00580CA3"/>
    <w:rsid w:val="00580D1A"/>
    <w:rsid w:val="00580DFD"/>
    <w:rsid w:val="00581272"/>
    <w:rsid w:val="0058197E"/>
    <w:rsid w:val="005827A6"/>
    <w:rsid w:val="00582C63"/>
    <w:rsid w:val="00583A01"/>
    <w:rsid w:val="00583EBC"/>
    <w:rsid w:val="00584308"/>
    <w:rsid w:val="0058457B"/>
    <w:rsid w:val="00584830"/>
    <w:rsid w:val="0058506D"/>
    <w:rsid w:val="00586899"/>
    <w:rsid w:val="00586F26"/>
    <w:rsid w:val="00587A4C"/>
    <w:rsid w:val="00587E4F"/>
    <w:rsid w:val="0059044E"/>
    <w:rsid w:val="0059051D"/>
    <w:rsid w:val="005918D5"/>
    <w:rsid w:val="005918EF"/>
    <w:rsid w:val="005921FD"/>
    <w:rsid w:val="005938D3"/>
    <w:rsid w:val="00595095"/>
    <w:rsid w:val="0059514D"/>
    <w:rsid w:val="00596354"/>
    <w:rsid w:val="00596638"/>
    <w:rsid w:val="00596880"/>
    <w:rsid w:val="00597A45"/>
    <w:rsid w:val="00597D75"/>
    <w:rsid w:val="005A02B2"/>
    <w:rsid w:val="005A0680"/>
    <w:rsid w:val="005A0C2A"/>
    <w:rsid w:val="005A0D26"/>
    <w:rsid w:val="005A2234"/>
    <w:rsid w:val="005A383F"/>
    <w:rsid w:val="005A3875"/>
    <w:rsid w:val="005A6883"/>
    <w:rsid w:val="005A749A"/>
    <w:rsid w:val="005B0092"/>
    <w:rsid w:val="005B1E03"/>
    <w:rsid w:val="005B4380"/>
    <w:rsid w:val="005B4436"/>
    <w:rsid w:val="005B5308"/>
    <w:rsid w:val="005B54B4"/>
    <w:rsid w:val="005B54D5"/>
    <w:rsid w:val="005B5620"/>
    <w:rsid w:val="005B58F2"/>
    <w:rsid w:val="005B5B74"/>
    <w:rsid w:val="005B5B95"/>
    <w:rsid w:val="005B680B"/>
    <w:rsid w:val="005B7247"/>
    <w:rsid w:val="005B7BBD"/>
    <w:rsid w:val="005C062C"/>
    <w:rsid w:val="005C07F5"/>
    <w:rsid w:val="005C1CDC"/>
    <w:rsid w:val="005C1D00"/>
    <w:rsid w:val="005C28AB"/>
    <w:rsid w:val="005C290D"/>
    <w:rsid w:val="005C2ABD"/>
    <w:rsid w:val="005C2EA9"/>
    <w:rsid w:val="005C36C3"/>
    <w:rsid w:val="005C46CA"/>
    <w:rsid w:val="005C4760"/>
    <w:rsid w:val="005C4774"/>
    <w:rsid w:val="005C4F4A"/>
    <w:rsid w:val="005C4FDD"/>
    <w:rsid w:val="005C6E0F"/>
    <w:rsid w:val="005C71E1"/>
    <w:rsid w:val="005C7701"/>
    <w:rsid w:val="005C7844"/>
    <w:rsid w:val="005D030D"/>
    <w:rsid w:val="005D28EE"/>
    <w:rsid w:val="005D2A2A"/>
    <w:rsid w:val="005D38F2"/>
    <w:rsid w:val="005D3D75"/>
    <w:rsid w:val="005D5235"/>
    <w:rsid w:val="005D531A"/>
    <w:rsid w:val="005D62F3"/>
    <w:rsid w:val="005D6504"/>
    <w:rsid w:val="005D6E03"/>
    <w:rsid w:val="005D74F5"/>
    <w:rsid w:val="005E00EF"/>
    <w:rsid w:val="005E04F2"/>
    <w:rsid w:val="005E31BC"/>
    <w:rsid w:val="005E333D"/>
    <w:rsid w:val="005E4E9C"/>
    <w:rsid w:val="005E59ED"/>
    <w:rsid w:val="005E5A17"/>
    <w:rsid w:val="005E6329"/>
    <w:rsid w:val="005E6427"/>
    <w:rsid w:val="005E6A79"/>
    <w:rsid w:val="005E6E9E"/>
    <w:rsid w:val="005E7A79"/>
    <w:rsid w:val="005F05A1"/>
    <w:rsid w:val="005F06E7"/>
    <w:rsid w:val="005F2141"/>
    <w:rsid w:val="005F27FC"/>
    <w:rsid w:val="005F2FC9"/>
    <w:rsid w:val="005F3491"/>
    <w:rsid w:val="005F3BCD"/>
    <w:rsid w:val="005F4327"/>
    <w:rsid w:val="005F460C"/>
    <w:rsid w:val="005F47E8"/>
    <w:rsid w:val="005F4E5B"/>
    <w:rsid w:val="005F55E3"/>
    <w:rsid w:val="005F55FF"/>
    <w:rsid w:val="005F566C"/>
    <w:rsid w:val="005F65D0"/>
    <w:rsid w:val="005F73EA"/>
    <w:rsid w:val="005F76F4"/>
    <w:rsid w:val="006002FE"/>
    <w:rsid w:val="0060039D"/>
    <w:rsid w:val="00601AD7"/>
    <w:rsid w:val="006024D2"/>
    <w:rsid w:val="006026B7"/>
    <w:rsid w:val="0060313E"/>
    <w:rsid w:val="006048EE"/>
    <w:rsid w:val="00604927"/>
    <w:rsid w:val="00604FFF"/>
    <w:rsid w:val="0060574F"/>
    <w:rsid w:val="006057E2"/>
    <w:rsid w:val="00605E8B"/>
    <w:rsid w:val="0061073D"/>
    <w:rsid w:val="006124EF"/>
    <w:rsid w:val="00612B93"/>
    <w:rsid w:val="00612F5F"/>
    <w:rsid w:val="0061329E"/>
    <w:rsid w:val="00614612"/>
    <w:rsid w:val="00614CEE"/>
    <w:rsid w:val="00614E29"/>
    <w:rsid w:val="00616E34"/>
    <w:rsid w:val="00617410"/>
    <w:rsid w:val="006179A1"/>
    <w:rsid w:val="00620086"/>
    <w:rsid w:val="00620106"/>
    <w:rsid w:val="006201E6"/>
    <w:rsid w:val="00620D2E"/>
    <w:rsid w:val="00620E3B"/>
    <w:rsid w:val="00621DBA"/>
    <w:rsid w:val="00621FD0"/>
    <w:rsid w:val="00622110"/>
    <w:rsid w:val="00622E3D"/>
    <w:rsid w:val="00623437"/>
    <w:rsid w:val="006234F2"/>
    <w:rsid w:val="006238CC"/>
    <w:rsid w:val="0062443B"/>
    <w:rsid w:val="00624608"/>
    <w:rsid w:val="00624720"/>
    <w:rsid w:val="0062474F"/>
    <w:rsid w:val="00624E70"/>
    <w:rsid w:val="00625825"/>
    <w:rsid w:val="00625A72"/>
    <w:rsid w:val="00625C92"/>
    <w:rsid w:val="006263CD"/>
    <w:rsid w:val="006267F1"/>
    <w:rsid w:val="0063056A"/>
    <w:rsid w:val="00630E0A"/>
    <w:rsid w:val="006338B0"/>
    <w:rsid w:val="00633DCF"/>
    <w:rsid w:val="00634BDE"/>
    <w:rsid w:val="006354A7"/>
    <w:rsid w:val="00635640"/>
    <w:rsid w:val="0063778E"/>
    <w:rsid w:val="00637C5A"/>
    <w:rsid w:val="006404A7"/>
    <w:rsid w:val="00640F82"/>
    <w:rsid w:val="00641D72"/>
    <w:rsid w:val="0064255D"/>
    <w:rsid w:val="0064267D"/>
    <w:rsid w:val="00642987"/>
    <w:rsid w:val="00642BFE"/>
    <w:rsid w:val="00642D30"/>
    <w:rsid w:val="0064310D"/>
    <w:rsid w:val="00643E8C"/>
    <w:rsid w:val="006454FC"/>
    <w:rsid w:val="00645EA5"/>
    <w:rsid w:val="006462B2"/>
    <w:rsid w:val="00647AA6"/>
    <w:rsid w:val="006502F1"/>
    <w:rsid w:val="0065047D"/>
    <w:rsid w:val="0065052B"/>
    <w:rsid w:val="00650AB8"/>
    <w:rsid w:val="00650B0B"/>
    <w:rsid w:val="00651299"/>
    <w:rsid w:val="00652465"/>
    <w:rsid w:val="00652E48"/>
    <w:rsid w:val="00655843"/>
    <w:rsid w:val="0065681F"/>
    <w:rsid w:val="006574D2"/>
    <w:rsid w:val="00657FAC"/>
    <w:rsid w:val="00660569"/>
    <w:rsid w:val="00660658"/>
    <w:rsid w:val="00660E8C"/>
    <w:rsid w:val="0066106E"/>
    <w:rsid w:val="00661576"/>
    <w:rsid w:val="0066399E"/>
    <w:rsid w:val="00664931"/>
    <w:rsid w:val="00664F16"/>
    <w:rsid w:val="00666257"/>
    <w:rsid w:val="00666413"/>
    <w:rsid w:val="006668DD"/>
    <w:rsid w:val="00667174"/>
    <w:rsid w:val="00667547"/>
    <w:rsid w:val="00667EE8"/>
    <w:rsid w:val="00670D12"/>
    <w:rsid w:val="00671687"/>
    <w:rsid w:val="00671860"/>
    <w:rsid w:val="00672073"/>
    <w:rsid w:val="00672117"/>
    <w:rsid w:val="00672DA1"/>
    <w:rsid w:val="0067487C"/>
    <w:rsid w:val="00674884"/>
    <w:rsid w:val="00674CFA"/>
    <w:rsid w:val="00676BEA"/>
    <w:rsid w:val="00677D47"/>
    <w:rsid w:val="00680847"/>
    <w:rsid w:val="00681449"/>
    <w:rsid w:val="00681C13"/>
    <w:rsid w:val="0068200E"/>
    <w:rsid w:val="006822E6"/>
    <w:rsid w:val="006832FC"/>
    <w:rsid w:val="00683E2D"/>
    <w:rsid w:val="00684072"/>
    <w:rsid w:val="00685E83"/>
    <w:rsid w:val="00686246"/>
    <w:rsid w:val="00686D6D"/>
    <w:rsid w:val="006909E5"/>
    <w:rsid w:val="006917FF"/>
    <w:rsid w:val="00691EA7"/>
    <w:rsid w:val="0069292B"/>
    <w:rsid w:val="0069315F"/>
    <w:rsid w:val="0069372D"/>
    <w:rsid w:val="00693B8A"/>
    <w:rsid w:val="006945B6"/>
    <w:rsid w:val="00695A10"/>
    <w:rsid w:val="00695E57"/>
    <w:rsid w:val="00696039"/>
    <w:rsid w:val="0069691A"/>
    <w:rsid w:val="00696AEC"/>
    <w:rsid w:val="0069799B"/>
    <w:rsid w:val="006A10F4"/>
    <w:rsid w:val="006A1CA8"/>
    <w:rsid w:val="006A3948"/>
    <w:rsid w:val="006A45B9"/>
    <w:rsid w:val="006A628A"/>
    <w:rsid w:val="006A6359"/>
    <w:rsid w:val="006A6F47"/>
    <w:rsid w:val="006A6FD7"/>
    <w:rsid w:val="006A7466"/>
    <w:rsid w:val="006A7FDA"/>
    <w:rsid w:val="006B0D47"/>
    <w:rsid w:val="006B11E8"/>
    <w:rsid w:val="006B1CA5"/>
    <w:rsid w:val="006B2A73"/>
    <w:rsid w:val="006B2AA1"/>
    <w:rsid w:val="006B2D49"/>
    <w:rsid w:val="006B33AF"/>
    <w:rsid w:val="006B3EF6"/>
    <w:rsid w:val="006B4679"/>
    <w:rsid w:val="006B46D0"/>
    <w:rsid w:val="006B4929"/>
    <w:rsid w:val="006B5852"/>
    <w:rsid w:val="006B6488"/>
    <w:rsid w:val="006B6748"/>
    <w:rsid w:val="006B7FFE"/>
    <w:rsid w:val="006C0301"/>
    <w:rsid w:val="006C082D"/>
    <w:rsid w:val="006C1894"/>
    <w:rsid w:val="006C4FE2"/>
    <w:rsid w:val="006C5206"/>
    <w:rsid w:val="006C5495"/>
    <w:rsid w:val="006C64CF"/>
    <w:rsid w:val="006C65B6"/>
    <w:rsid w:val="006D0562"/>
    <w:rsid w:val="006D05CE"/>
    <w:rsid w:val="006D066B"/>
    <w:rsid w:val="006D0B27"/>
    <w:rsid w:val="006D0F2A"/>
    <w:rsid w:val="006D1C7F"/>
    <w:rsid w:val="006D2440"/>
    <w:rsid w:val="006D2570"/>
    <w:rsid w:val="006D2BAD"/>
    <w:rsid w:val="006D352F"/>
    <w:rsid w:val="006D3B06"/>
    <w:rsid w:val="006D3C8E"/>
    <w:rsid w:val="006D414E"/>
    <w:rsid w:val="006D4229"/>
    <w:rsid w:val="006D4925"/>
    <w:rsid w:val="006D4E2E"/>
    <w:rsid w:val="006D516C"/>
    <w:rsid w:val="006D5807"/>
    <w:rsid w:val="006D5934"/>
    <w:rsid w:val="006D6264"/>
    <w:rsid w:val="006D791A"/>
    <w:rsid w:val="006D7ED8"/>
    <w:rsid w:val="006E06F7"/>
    <w:rsid w:val="006E077A"/>
    <w:rsid w:val="006E07DA"/>
    <w:rsid w:val="006E12FB"/>
    <w:rsid w:val="006E13D7"/>
    <w:rsid w:val="006E1A7C"/>
    <w:rsid w:val="006E22DA"/>
    <w:rsid w:val="006E295A"/>
    <w:rsid w:val="006E297B"/>
    <w:rsid w:val="006E385C"/>
    <w:rsid w:val="006E3B58"/>
    <w:rsid w:val="006E3B80"/>
    <w:rsid w:val="006E41D0"/>
    <w:rsid w:val="006E44EF"/>
    <w:rsid w:val="006E5113"/>
    <w:rsid w:val="006E62E2"/>
    <w:rsid w:val="006E636C"/>
    <w:rsid w:val="006E6FEF"/>
    <w:rsid w:val="006E74D2"/>
    <w:rsid w:val="006E7FE2"/>
    <w:rsid w:val="006F1345"/>
    <w:rsid w:val="006F2A1E"/>
    <w:rsid w:val="006F3FB1"/>
    <w:rsid w:val="006F52BC"/>
    <w:rsid w:val="006F77AD"/>
    <w:rsid w:val="0070050F"/>
    <w:rsid w:val="007005D4"/>
    <w:rsid w:val="00701013"/>
    <w:rsid w:val="00701B0E"/>
    <w:rsid w:val="00702BB6"/>
    <w:rsid w:val="00702C3D"/>
    <w:rsid w:val="007038E5"/>
    <w:rsid w:val="00703AE5"/>
    <w:rsid w:val="00705157"/>
    <w:rsid w:val="00705DD0"/>
    <w:rsid w:val="00705F64"/>
    <w:rsid w:val="0070614E"/>
    <w:rsid w:val="007068A9"/>
    <w:rsid w:val="00706AF9"/>
    <w:rsid w:val="00706C9D"/>
    <w:rsid w:val="00710483"/>
    <w:rsid w:val="00710C3F"/>
    <w:rsid w:val="00711551"/>
    <w:rsid w:val="00711F19"/>
    <w:rsid w:val="00712FDE"/>
    <w:rsid w:val="0071363B"/>
    <w:rsid w:val="00713836"/>
    <w:rsid w:val="00714294"/>
    <w:rsid w:val="00714BE6"/>
    <w:rsid w:val="00715F74"/>
    <w:rsid w:val="00716800"/>
    <w:rsid w:val="00716D15"/>
    <w:rsid w:val="007175CD"/>
    <w:rsid w:val="007201BD"/>
    <w:rsid w:val="00721CC2"/>
    <w:rsid w:val="00722834"/>
    <w:rsid w:val="00722DAB"/>
    <w:rsid w:val="00724A9B"/>
    <w:rsid w:val="00724FBB"/>
    <w:rsid w:val="00725078"/>
    <w:rsid w:val="00726BB7"/>
    <w:rsid w:val="00726C9B"/>
    <w:rsid w:val="00727BE6"/>
    <w:rsid w:val="00727E18"/>
    <w:rsid w:val="00727FDE"/>
    <w:rsid w:val="00730102"/>
    <w:rsid w:val="007303B3"/>
    <w:rsid w:val="0073141A"/>
    <w:rsid w:val="0073385C"/>
    <w:rsid w:val="007349F0"/>
    <w:rsid w:val="0073575E"/>
    <w:rsid w:val="00735E1A"/>
    <w:rsid w:val="00736496"/>
    <w:rsid w:val="00736FC7"/>
    <w:rsid w:val="00737B0B"/>
    <w:rsid w:val="007407AA"/>
    <w:rsid w:val="00740AB5"/>
    <w:rsid w:val="00740CCE"/>
    <w:rsid w:val="007411CA"/>
    <w:rsid w:val="00741940"/>
    <w:rsid w:val="00743BDD"/>
    <w:rsid w:val="007445C1"/>
    <w:rsid w:val="00745185"/>
    <w:rsid w:val="007459A5"/>
    <w:rsid w:val="007474F8"/>
    <w:rsid w:val="00750D0D"/>
    <w:rsid w:val="00751146"/>
    <w:rsid w:val="007517EA"/>
    <w:rsid w:val="00751F04"/>
    <w:rsid w:val="00752132"/>
    <w:rsid w:val="0075214E"/>
    <w:rsid w:val="00752940"/>
    <w:rsid w:val="00752E38"/>
    <w:rsid w:val="0075380C"/>
    <w:rsid w:val="00753926"/>
    <w:rsid w:val="00754A66"/>
    <w:rsid w:val="00755B27"/>
    <w:rsid w:val="00756053"/>
    <w:rsid w:val="007560F8"/>
    <w:rsid w:val="00756321"/>
    <w:rsid w:val="0075667E"/>
    <w:rsid w:val="00757CD3"/>
    <w:rsid w:val="00757F9F"/>
    <w:rsid w:val="00760539"/>
    <w:rsid w:val="007613CF"/>
    <w:rsid w:val="00761FF8"/>
    <w:rsid w:val="00762139"/>
    <w:rsid w:val="007622E8"/>
    <w:rsid w:val="00762984"/>
    <w:rsid w:val="00762A0B"/>
    <w:rsid w:val="007631DD"/>
    <w:rsid w:val="007641CE"/>
    <w:rsid w:val="00765263"/>
    <w:rsid w:val="00765A36"/>
    <w:rsid w:val="00766B4C"/>
    <w:rsid w:val="007678A6"/>
    <w:rsid w:val="007700AF"/>
    <w:rsid w:val="0077012B"/>
    <w:rsid w:val="0077068A"/>
    <w:rsid w:val="00770A22"/>
    <w:rsid w:val="00770ABA"/>
    <w:rsid w:val="0077115B"/>
    <w:rsid w:val="007728C7"/>
    <w:rsid w:val="00772F99"/>
    <w:rsid w:val="00773941"/>
    <w:rsid w:val="00773FB5"/>
    <w:rsid w:val="007742EC"/>
    <w:rsid w:val="007745CF"/>
    <w:rsid w:val="0077537C"/>
    <w:rsid w:val="007757C6"/>
    <w:rsid w:val="00775A97"/>
    <w:rsid w:val="007773D5"/>
    <w:rsid w:val="007774E2"/>
    <w:rsid w:val="00777840"/>
    <w:rsid w:val="00777DC0"/>
    <w:rsid w:val="007803D0"/>
    <w:rsid w:val="00780900"/>
    <w:rsid w:val="0078329E"/>
    <w:rsid w:val="00783ADE"/>
    <w:rsid w:val="0078415A"/>
    <w:rsid w:val="0078431D"/>
    <w:rsid w:val="007843EE"/>
    <w:rsid w:val="00784DF1"/>
    <w:rsid w:val="007865A2"/>
    <w:rsid w:val="00786915"/>
    <w:rsid w:val="00790387"/>
    <w:rsid w:val="00790721"/>
    <w:rsid w:val="00790B46"/>
    <w:rsid w:val="00792326"/>
    <w:rsid w:val="00793F8C"/>
    <w:rsid w:val="00794BA8"/>
    <w:rsid w:val="007955B2"/>
    <w:rsid w:val="00795A23"/>
    <w:rsid w:val="007961D7"/>
    <w:rsid w:val="0079670F"/>
    <w:rsid w:val="00797C76"/>
    <w:rsid w:val="007A07F8"/>
    <w:rsid w:val="007A1575"/>
    <w:rsid w:val="007A1BAF"/>
    <w:rsid w:val="007A20DA"/>
    <w:rsid w:val="007A2897"/>
    <w:rsid w:val="007A2CEE"/>
    <w:rsid w:val="007A4C71"/>
    <w:rsid w:val="007A4C8D"/>
    <w:rsid w:val="007A59EF"/>
    <w:rsid w:val="007A5A71"/>
    <w:rsid w:val="007A5BF0"/>
    <w:rsid w:val="007A6D96"/>
    <w:rsid w:val="007B018F"/>
    <w:rsid w:val="007B03B6"/>
    <w:rsid w:val="007B087E"/>
    <w:rsid w:val="007B0BEC"/>
    <w:rsid w:val="007B1050"/>
    <w:rsid w:val="007B25AC"/>
    <w:rsid w:val="007B33B8"/>
    <w:rsid w:val="007B3AE3"/>
    <w:rsid w:val="007B41A6"/>
    <w:rsid w:val="007B5AFE"/>
    <w:rsid w:val="007B5FD2"/>
    <w:rsid w:val="007B61E9"/>
    <w:rsid w:val="007B6547"/>
    <w:rsid w:val="007B6C5C"/>
    <w:rsid w:val="007B758C"/>
    <w:rsid w:val="007B7A01"/>
    <w:rsid w:val="007B7AA4"/>
    <w:rsid w:val="007B7DC5"/>
    <w:rsid w:val="007C0CC2"/>
    <w:rsid w:val="007C1A18"/>
    <w:rsid w:val="007C219B"/>
    <w:rsid w:val="007C3553"/>
    <w:rsid w:val="007C4C51"/>
    <w:rsid w:val="007C4FEC"/>
    <w:rsid w:val="007C590B"/>
    <w:rsid w:val="007C6087"/>
    <w:rsid w:val="007C641F"/>
    <w:rsid w:val="007C66D5"/>
    <w:rsid w:val="007C67CE"/>
    <w:rsid w:val="007C6EAD"/>
    <w:rsid w:val="007D0111"/>
    <w:rsid w:val="007D3ED8"/>
    <w:rsid w:val="007D4453"/>
    <w:rsid w:val="007D5912"/>
    <w:rsid w:val="007D598C"/>
    <w:rsid w:val="007D5C95"/>
    <w:rsid w:val="007D64E4"/>
    <w:rsid w:val="007D7779"/>
    <w:rsid w:val="007D7DA5"/>
    <w:rsid w:val="007E02B1"/>
    <w:rsid w:val="007E100A"/>
    <w:rsid w:val="007E1198"/>
    <w:rsid w:val="007E11E0"/>
    <w:rsid w:val="007E1B69"/>
    <w:rsid w:val="007E1CFD"/>
    <w:rsid w:val="007E2103"/>
    <w:rsid w:val="007E2414"/>
    <w:rsid w:val="007E2E72"/>
    <w:rsid w:val="007E3A0D"/>
    <w:rsid w:val="007E455C"/>
    <w:rsid w:val="007E498D"/>
    <w:rsid w:val="007E52E7"/>
    <w:rsid w:val="007E6145"/>
    <w:rsid w:val="007E64D7"/>
    <w:rsid w:val="007E672C"/>
    <w:rsid w:val="007E6D61"/>
    <w:rsid w:val="007F3260"/>
    <w:rsid w:val="007F3343"/>
    <w:rsid w:val="007F3628"/>
    <w:rsid w:val="007F3720"/>
    <w:rsid w:val="007F630D"/>
    <w:rsid w:val="007F6C8C"/>
    <w:rsid w:val="007F704B"/>
    <w:rsid w:val="007F77A4"/>
    <w:rsid w:val="008014FB"/>
    <w:rsid w:val="00801660"/>
    <w:rsid w:val="00801837"/>
    <w:rsid w:val="00801CE3"/>
    <w:rsid w:val="00802E1F"/>
    <w:rsid w:val="0080340B"/>
    <w:rsid w:val="00803FB7"/>
    <w:rsid w:val="008042B3"/>
    <w:rsid w:val="00804368"/>
    <w:rsid w:val="0080465D"/>
    <w:rsid w:val="00804C75"/>
    <w:rsid w:val="00805DB2"/>
    <w:rsid w:val="0080692D"/>
    <w:rsid w:val="008078A8"/>
    <w:rsid w:val="00807E5A"/>
    <w:rsid w:val="00810137"/>
    <w:rsid w:val="00810511"/>
    <w:rsid w:val="00810C9C"/>
    <w:rsid w:val="00812AD9"/>
    <w:rsid w:val="00813F23"/>
    <w:rsid w:val="00815A94"/>
    <w:rsid w:val="008160CD"/>
    <w:rsid w:val="00816589"/>
    <w:rsid w:val="00816ABA"/>
    <w:rsid w:val="00817298"/>
    <w:rsid w:val="00820490"/>
    <w:rsid w:val="00821298"/>
    <w:rsid w:val="008218A3"/>
    <w:rsid w:val="00821EE6"/>
    <w:rsid w:val="00821F50"/>
    <w:rsid w:val="00823941"/>
    <w:rsid w:val="0082396F"/>
    <w:rsid w:val="00825189"/>
    <w:rsid w:val="00825224"/>
    <w:rsid w:val="00825503"/>
    <w:rsid w:val="00825E58"/>
    <w:rsid w:val="008306D8"/>
    <w:rsid w:val="00830B49"/>
    <w:rsid w:val="0083262C"/>
    <w:rsid w:val="00832DA0"/>
    <w:rsid w:val="00833618"/>
    <w:rsid w:val="0083382A"/>
    <w:rsid w:val="00833885"/>
    <w:rsid w:val="008340DC"/>
    <w:rsid w:val="008345AF"/>
    <w:rsid w:val="00836FDB"/>
    <w:rsid w:val="00840E71"/>
    <w:rsid w:val="008412B8"/>
    <w:rsid w:val="00842EC8"/>
    <w:rsid w:val="0084506A"/>
    <w:rsid w:val="008459A1"/>
    <w:rsid w:val="008468C9"/>
    <w:rsid w:val="00847763"/>
    <w:rsid w:val="008479EF"/>
    <w:rsid w:val="00847D3A"/>
    <w:rsid w:val="008504BA"/>
    <w:rsid w:val="00850903"/>
    <w:rsid w:val="0085090A"/>
    <w:rsid w:val="00850B38"/>
    <w:rsid w:val="00850FC4"/>
    <w:rsid w:val="00851623"/>
    <w:rsid w:val="00851698"/>
    <w:rsid w:val="00851CE6"/>
    <w:rsid w:val="00851E21"/>
    <w:rsid w:val="00852509"/>
    <w:rsid w:val="00852697"/>
    <w:rsid w:val="008543E9"/>
    <w:rsid w:val="00855397"/>
    <w:rsid w:val="0085562D"/>
    <w:rsid w:val="008558D3"/>
    <w:rsid w:val="00855D3B"/>
    <w:rsid w:val="00855E22"/>
    <w:rsid w:val="00856A72"/>
    <w:rsid w:val="0085721F"/>
    <w:rsid w:val="008603DB"/>
    <w:rsid w:val="00860926"/>
    <w:rsid w:val="00860A92"/>
    <w:rsid w:val="00860C4D"/>
    <w:rsid w:val="00860FA6"/>
    <w:rsid w:val="0086141A"/>
    <w:rsid w:val="00862171"/>
    <w:rsid w:val="008621A8"/>
    <w:rsid w:val="00862C4C"/>
    <w:rsid w:val="00863498"/>
    <w:rsid w:val="00863C42"/>
    <w:rsid w:val="00863D0F"/>
    <w:rsid w:val="00863D7C"/>
    <w:rsid w:val="00863E6A"/>
    <w:rsid w:val="00864D98"/>
    <w:rsid w:val="008655EA"/>
    <w:rsid w:val="00865848"/>
    <w:rsid w:val="00865B1A"/>
    <w:rsid w:val="00866A2F"/>
    <w:rsid w:val="00867716"/>
    <w:rsid w:val="00867A1B"/>
    <w:rsid w:val="00870C90"/>
    <w:rsid w:val="0087111A"/>
    <w:rsid w:val="0087203A"/>
    <w:rsid w:val="008721D3"/>
    <w:rsid w:val="008733F7"/>
    <w:rsid w:val="008738AF"/>
    <w:rsid w:val="00873D89"/>
    <w:rsid w:val="008752A4"/>
    <w:rsid w:val="008755DC"/>
    <w:rsid w:val="00876288"/>
    <w:rsid w:val="00880062"/>
    <w:rsid w:val="00880878"/>
    <w:rsid w:val="00881761"/>
    <w:rsid w:val="0088229D"/>
    <w:rsid w:val="00882ABF"/>
    <w:rsid w:val="0088345D"/>
    <w:rsid w:val="00883479"/>
    <w:rsid w:val="00884478"/>
    <w:rsid w:val="00885528"/>
    <w:rsid w:val="00885CED"/>
    <w:rsid w:val="00886706"/>
    <w:rsid w:val="008873E7"/>
    <w:rsid w:val="008900A9"/>
    <w:rsid w:val="00890FF2"/>
    <w:rsid w:val="008915CC"/>
    <w:rsid w:val="008917AE"/>
    <w:rsid w:val="00891E8E"/>
    <w:rsid w:val="008921BE"/>
    <w:rsid w:val="00892459"/>
    <w:rsid w:val="008924D7"/>
    <w:rsid w:val="0089296A"/>
    <w:rsid w:val="00892FFA"/>
    <w:rsid w:val="00893BD5"/>
    <w:rsid w:val="00893DB1"/>
    <w:rsid w:val="00895326"/>
    <w:rsid w:val="00895FCA"/>
    <w:rsid w:val="0089648B"/>
    <w:rsid w:val="008A2128"/>
    <w:rsid w:val="008A25E9"/>
    <w:rsid w:val="008A286A"/>
    <w:rsid w:val="008A357B"/>
    <w:rsid w:val="008A40D6"/>
    <w:rsid w:val="008A47B1"/>
    <w:rsid w:val="008A4BBA"/>
    <w:rsid w:val="008A5403"/>
    <w:rsid w:val="008A6B96"/>
    <w:rsid w:val="008B03A2"/>
    <w:rsid w:val="008B0AE2"/>
    <w:rsid w:val="008B21BB"/>
    <w:rsid w:val="008B22BC"/>
    <w:rsid w:val="008B2656"/>
    <w:rsid w:val="008B3661"/>
    <w:rsid w:val="008B420E"/>
    <w:rsid w:val="008B46AC"/>
    <w:rsid w:val="008B5B6D"/>
    <w:rsid w:val="008B5D7E"/>
    <w:rsid w:val="008B60A2"/>
    <w:rsid w:val="008B61A1"/>
    <w:rsid w:val="008B6D58"/>
    <w:rsid w:val="008B74FE"/>
    <w:rsid w:val="008B7574"/>
    <w:rsid w:val="008C025F"/>
    <w:rsid w:val="008C0BD4"/>
    <w:rsid w:val="008C1558"/>
    <w:rsid w:val="008C1DCD"/>
    <w:rsid w:val="008C36CB"/>
    <w:rsid w:val="008C38AF"/>
    <w:rsid w:val="008C3E57"/>
    <w:rsid w:val="008C4C48"/>
    <w:rsid w:val="008C4ED8"/>
    <w:rsid w:val="008C647B"/>
    <w:rsid w:val="008C6679"/>
    <w:rsid w:val="008C7223"/>
    <w:rsid w:val="008C788F"/>
    <w:rsid w:val="008C7934"/>
    <w:rsid w:val="008C7ACD"/>
    <w:rsid w:val="008D074F"/>
    <w:rsid w:val="008D1017"/>
    <w:rsid w:val="008D1147"/>
    <w:rsid w:val="008D13AA"/>
    <w:rsid w:val="008D169B"/>
    <w:rsid w:val="008D298B"/>
    <w:rsid w:val="008D2AF3"/>
    <w:rsid w:val="008D5902"/>
    <w:rsid w:val="008D5ECA"/>
    <w:rsid w:val="008E008F"/>
    <w:rsid w:val="008E0503"/>
    <w:rsid w:val="008E1209"/>
    <w:rsid w:val="008E21D8"/>
    <w:rsid w:val="008E2E52"/>
    <w:rsid w:val="008E30E6"/>
    <w:rsid w:val="008E3714"/>
    <w:rsid w:val="008E4F1C"/>
    <w:rsid w:val="008E5657"/>
    <w:rsid w:val="008E5892"/>
    <w:rsid w:val="008E5E06"/>
    <w:rsid w:val="008E6226"/>
    <w:rsid w:val="008E6C3A"/>
    <w:rsid w:val="008E6CE1"/>
    <w:rsid w:val="008E75D7"/>
    <w:rsid w:val="008E7849"/>
    <w:rsid w:val="008E7E23"/>
    <w:rsid w:val="008F01B9"/>
    <w:rsid w:val="008F0215"/>
    <w:rsid w:val="008F07BE"/>
    <w:rsid w:val="008F0FE3"/>
    <w:rsid w:val="008F259C"/>
    <w:rsid w:val="008F2B1F"/>
    <w:rsid w:val="008F38E5"/>
    <w:rsid w:val="008F4E2B"/>
    <w:rsid w:val="008F5099"/>
    <w:rsid w:val="008F55C6"/>
    <w:rsid w:val="008F59F7"/>
    <w:rsid w:val="008F5ED3"/>
    <w:rsid w:val="008F6164"/>
    <w:rsid w:val="008F76F7"/>
    <w:rsid w:val="00900332"/>
    <w:rsid w:val="00900435"/>
    <w:rsid w:val="00900974"/>
    <w:rsid w:val="00900B83"/>
    <w:rsid w:val="009011A7"/>
    <w:rsid w:val="00901858"/>
    <w:rsid w:val="0090206D"/>
    <w:rsid w:val="009027F8"/>
    <w:rsid w:val="009031D0"/>
    <w:rsid w:val="0090450B"/>
    <w:rsid w:val="00905980"/>
    <w:rsid w:val="00905CDA"/>
    <w:rsid w:val="00906B61"/>
    <w:rsid w:val="00906F16"/>
    <w:rsid w:val="00907904"/>
    <w:rsid w:val="00907C79"/>
    <w:rsid w:val="00910DEA"/>
    <w:rsid w:val="00910FCC"/>
    <w:rsid w:val="00911C7C"/>
    <w:rsid w:val="00914508"/>
    <w:rsid w:val="00914741"/>
    <w:rsid w:val="00914C4F"/>
    <w:rsid w:val="00915E1D"/>
    <w:rsid w:val="00916A39"/>
    <w:rsid w:val="009173A8"/>
    <w:rsid w:val="00917ABF"/>
    <w:rsid w:val="00920641"/>
    <w:rsid w:val="0092174C"/>
    <w:rsid w:val="00921772"/>
    <w:rsid w:val="009220CD"/>
    <w:rsid w:val="00922252"/>
    <w:rsid w:val="00922DC3"/>
    <w:rsid w:val="0092442C"/>
    <w:rsid w:val="00925098"/>
    <w:rsid w:val="009255C4"/>
    <w:rsid w:val="00925CA2"/>
    <w:rsid w:val="00925CAB"/>
    <w:rsid w:val="00930355"/>
    <w:rsid w:val="00930874"/>
    <w:rsid w:val="00930940"/>
    <w:rsid w:val="00930E63"/>
    <w:rsid w:val="00931119"/>
    <w:rsid w:val="009311EA"/>
    <w:rsid w:val="00931FF6"/>
    <w:rsid w:val="009329C6"/>
    <w:rsid w:val="009341F9"/>
    <w:rsid w:val="00934E5C"/>
    <w:rsid w:val="00935222"/>
    <w:rsid w:val="009352D1"/>
    <w:rsid w:val="00935453"/>
    <w:rsid w:val="009359B3"/>
    <w:rsid w:val="00936B45"/>
    <w:rsid w:val="009373D9"/>
    <w:rsid w:val="00940403"/>
    <w:rsid w:val="009406B3"/>
    <w:rsid w:val="00940F7F"/>
    <w:rsid w:val="00941086"/>
    <w:rsid w:val="00941097"/>
    <w:rsid w:val="0094144A"/>
    <w:rsid w:val="00941ABA"/>
    <w:rsid w:val="00941CF9"/>
    <w:rsid w:val="009427C9"/>
    <w:rsid w:val="00943199"/>
    <w:rsid w:val="00944249"/>
    <w:rsid w:val="00946181"/>
    <w:rsid w:val="0094660A"/>
    <w:rsid w:val="009468E4"/>
    <w:rsid w:val="00946A56"/>
    <w:rsid w:val="00946E53"/>
    <w:rsid w:val="00947FCB"/>
    <w:rsid w:val="00951023"/>
    <w:rsid w:val="00952978"/>
    <w:rsid w:val="00953724"/>
    <w:rsid w:val="00953E98"/>
    <w:rsid w:val="0095431B"/>
    <w:rsid w:val="00955083"/>
    <w:rsid w:val="00955320"/>
    <w:rsid w:val="00955DC5"/>
    <w:rsid w:val="00957731"/>
    <w:rsid w:val="009601DD"/>
    <w:rsid w:val="0096040B"/>
    <w:rsid w:val="009612E6"/>
    <w:rsid w:val="009617DD"/>
    <w:rsid w:val="00961F6A"/>
    <w:rsid w:val="00962672"/>
    <w:rsid w:val="00962A39"/>
    <w:rsid w:val="00962BD3"/>
    <w:rsid w:val="009631CB"/>
    <w:rsid w:val="0096336B"/>
    <w:rsid w:val="009637C6"/>
    <w:rsid w:val="00964AA4"/>
    <w:rsid w:val="00964BCF"/>
    <w:rsid w:val="00964EEE"/>
    <w:rsid w:val="009656AB"/>
    <w:rsid w:val="00965B84"/>
    <w:rsid w:val="00966678"/>
    <w:rsid w:val="009676FC"/>
    <w:rsid w:val="00967881"/>
    <w:rsid w:val="009678B7"/>
    <w:rsid w:val="00970C5E"/>
    <w:rsid w:val="009711EE"/>
    <w:rsid w:val="00971A5D"/>
    <w:rsid w:val="0097206C"/>
    <w:rsid w:val="009723F5"/>
    <w:rsid w:val="0097258F"/>
    <w:rsid w:val="00973065"/>
    <w:rsid w:val="009737DD"/>
    <w:rsid w:val="00974ECD"/>
    <w:rsid w:val="009751CA"/>
    <w:rsid w:val="00975CD9"/>
    <w:rsid w:val="00976248"/>
    <w:rsid w:val="009771EF"/>
    <w:rsid w:val="009778A8"/>
    <w:rsid w:val="00980BFA"/>
    <w:rsid w:val="0098129A"/>
    <w:rsid w:val="00981A70"/>
    <w:rsid w:val="00981C66"/>
    <w:rsid w:val="00981DDA"/>
    <w:rsid w:val="00982669"/>
    <w:rsid w:val="00982740"/>
    <w:rsid w:val="009833B8"/>
    <w:rsid w:val="00983920"/>
    <w:rsid w:val="00983BD1"/>
    <w:rsid w:val="0098422B"/>
    <w:rsid w:val="0098475A"/>
    <w:rsid w:val="00984808"/>
    <w:rsid w:val="00987DA2"/>
    <w:rsid w:val="00990357"/>
    <w:rsid w:val="009905A6"/>
    <w:rsid w:val="00992462"/>
    <w:rsid w:val="00992B5B"/>
    <w:rsid w:val="00992E40"/>
    <w:rsid w:val="0099323A"/>
    <w:rsid w:val="00993509"/>
    <w:rsid w:val="00994011"/>
    <w:rsid w:val="00995CC8"/>
    <w:rsid w:val="00996183"/>
    <w:rsid w:val="00997315"/>
    <w:rsid w:val="009976D1"/>
    <w:rsid w:val="009978B8"/>
    <w:rsid w:val="009A0FBA"/>
    <w:rsid w:val="009A17C6"/>
    <w:rsid w:val="009A192A"/>
    <w:rsid w:val="009A1F17"/>
    <w:rsid w:val="009A27D5"/>
    <w:rsid w:val="009A2E7E"/>
    <w:rsid w:val="009A2F9E"/>
    <w:rsid w:val="009A3600"/>
    <w:rsid w:val="009A45BB"/>
    <w:rsid w:val="009A710E"/>
    <w:rsid w:val="009A75CB"/>
    <w:rsid w:val="009A7ED5"/>
    <w:rsid w:val="009B014E"/>
    <w:rsid w:val="009B04F4"/>
    <w:rsid w:val="009B1967"/>
    <w:rsid w:val="009B1D65"/>
    <w:rsid w:val="009B3099"/>
    <w:rsid w:val="009B448E"/>
    <w:rsid w:val="009B44C9"/>
    <w:rsid w:val="009B4710"/>
    <w:rsid w:val="009B4C1C"/>
    <w:rsid w:val="009B56B1"/>
    <w:rsid w:val="009B6A39"/>
    <w:rsid w:val="009B6FEF"/>
    <w:rsid w:val="009C101C"/>
    <w:rsid w:val="009C152E"/>
    <w:rsid w:val="009C50BD"/>
    <w:rsid w:val="009C5B42"/>
    <w:rsid w:val="009C5EB4"/>
    <w:rsid w:val="009C6607"/>
    <w:rsid w:val="009C6A50"/>
    <w:rsid w:val="009C7116"/>
    <w:rsid w:val="009C7882"/>
    <w:rsid w:val="009D16F3"/>
    <w:rsid w:val="009D1CAB"/>
    <w:rsid w:val="009D1EC9"/>
    <w:rsid w:val="009D2306"/>
    <w:rsid w:val="009D24B5"/>
    <w:rsid w:val="009D2E56"/>
    <w:rsid w:val="009D3979"/>
    <w:rsid w:val="009D411C"/>
    <w:rsid w:val="009D51B2"/>
    <w:rsid w:val="009D5FEA"/>
    <w:rsid w:val="009D6A5D"/>
    <w:rsid w:val="009D6C27"/>
    <w:rsid w:val="009D75A2"/>
    <w:rsid w:val="009D76A3"/>
    <w:rsid w:val="009D7892"/>
    <w:rsid w:val="009D7940"/>
    <w:rsid w:val="009E0638"/>
    <w:rsid w:val="009E10A5"/>
    <w:rsid w:val="009E11E5"/>
    <w:rsid w:val="009E211E"/>
    <w:rsid w:val="009E2D98"/>
    <w:rsid w:val="009E32DE"/>
    <w:rsid w:val="009E3669"/>
    <w:rsid w:val="009E3CE5"/>
    <w:rsid w:val="009E495B"/>
    <w:rsid w:val="009E5059"/>
    <w:rsid w:val="009E5F43"/>
    <w:rsid w:val="009E66C3"/>
    <w:rsid w:val="009E69B0"/>
    <w:rsid w:val="009E70E0"/>
    <w:rsid w:val="009E7618"/>
    <w:rsid w:val="009E7A18"/>
    <w:rsid w:val="009F036B"/>
    <w:rsid w:val="009F1787"/>
    <w:rsid w:val="009F2497"/>
    <w:rsid w:val="009F348A"/>
    <w:rsid w:val="009F45DF"/>
    <w:rsid w:val="009F5017"/>
    <w:rsid w:val="009F62D5"/>
    <w:rsid w:val="009F6E29"/>
    <w:rsid w:val="009F7A4E"/>
    <w:rsid w:val="00A0026D"/>
    <w:rsid w:val="00A0035D"/>
    <w:rsid w:val="00A00DF3"/>
    <w:rsid w:val="00A0151D"/>
    <w:rsid w:val="00A02D2B"/>
    <w:rsid w:val="00A035A5"/>
    <w:rsid w:val="00A0361B"/>
    <w:rsid w:val="00A037E8"/>
    <w:rsid w:val="00A03C38"/>
    <w:rsid w:val="00A03DFF"/>
    <w:rsid w:val="00A041F3"/>
    <w:rsid w:val="00A042AC"/>
    <w:rsid w:val="00A0456D"/>
    <w:rsid w:val="00A04B68"/>
    <w:rsid w:val="00A06659"/>
    <w:rsid w:val="00A07A53"/>
    <w:rsid w:val="00A07E60"/>
    <w:rsid w:val="00A07FD9"/>
    <w:rsid w:val="00A10077"/>
    <w:rsid w:val="00A10E15"/>
    <w:rsid w:val="00A11CA7"/>
    <w:rsid w:val="00A123A7"/>
    <w:rsid w:val="00A128B4"/>
    <w:rsid w:val="00A137C5"/>
    <w:rsid w:val="00A15C2E"/>
    <w:rsid w:val="00A1606D"/>
    <w:rsid w:val="00A16F31"/>
    <w:rsid w:val="00A17CBF"/>
    <w:rsid w:val="00A2035B"/>
    <w:rsid w:val="00A20478"/>
    <w:rsid w:val="00A207F9"/>
    <w:rsid w:val="00A20C3E"/>
    <w:rsid w:val="00A2197B"/>
    <w:rsid w:val="00A22AE0"/>
    <w:rsid w:val="00A22C9C"/>
    <w:rsid w:val="00A231F5"/>
    <w:rsid w:val="00A24103"/>
    <w:rsid w:val="00A24571"/>
    <w:rsid w:val="00A2477E"/>
    <w:rsid w:val="00A250DC"/>
    <w:rsid w:val="00A2755E"/>
    <w:rsid w:val="00A2777C"/>
    <w:rsid w:val="00A277FA"/>
    <w:rsid w:val="00A27E57"/>
    <w:rsid w:val="00A30703"/>
    <w:rsid w:val="00A31B5E"/>
    <w:rsid w:val="00A31E78"/>
    <w:rsid w:val="00A31E88"/>
    <w:rsid w:val="00A33F2F"/>
    <w:rsid w:val="00A3480F"/>
    <w:rsid w:val="00A3498B"/>
    <w:rsid w:val="00A351AA"/>
    <w:rsid w:val="00A36F46"/>
    <w:rsid w:val="00A371D4"/>
    <w:rsid w:val="00A3769E"/>
    <w:rsid w:val="00A4031A"/>
    <w:rsid w:val="00A40F6E"/>
    <w:rsid w:val="00A40F73"/>
    <w:rsid w:val="00A41115"/>
    <w:rsid w:val="00A41B32"/>
    <w:rsid w:val="00A42415"/>
    <w:rsid w:val="00A42424"/>
    <w:rsid w:val="00A425D8"/>
    <w:rsid w:val="00A429B9"/>
    <w:rsid w:val="00A42BBB"/>
    <w:rsid w:val="00A43128"/>
    <w:rsid w:val="00A43E06"/>
    <w:rsid w:val="00A44750"/>
    <w:rsid w:val="00A44E6B"/>
    <w:rsid w:val="00A451E4"/>
    <w:rsid w:val="00A45368"/>
    <w:rsid w:val="00A46092"/>
    <w:rsid w:val="00A4673A"/>
    <w:rsid w:val="00A47A75"/>
    <w:rsid w:val="00A5007F"/>
    <w:rsid w:val="00A50F30"/>
    <w:rsid w:val="00A5207C"/>
    <w:rsid w:val="00A52558"/>
    <w:rsid w:val="00A52D0A"/>
    <w:rsid w:val="00A5300F"/>
    <w:rsid w:val="00A53B3C"/>
    <w:rsid w:val="00A54DE1"/>
    <w:rsid w:val="00A54EB2"/>
    <w:rsid w:val="00A558A0"/>
    <w:rsid w:val="00A558E2"/>
    <w:rsid w:val="00A566A1"/>
    <w:rsid w:val="00A56BDE"/>
    <w:rsid w:val="00A56E0D"/>
    <w:rsid w:val="00A57623"/>
    <w:rsid w:val="00A57D1E"/>
    <w:rsid w:val="00A60772"/>
    <w:rsid w:val="00A60CAE"/>
    <w:rsid w:val="00A626FB"/>
    <w:rsid w:val="00A628CF"/>
    <w:rsid w:val="00A62A6C"/>
    <w:rsid w:val="00A62D4A"/>
    <w:rsid w:val="00A6319D"/>
    <w:rsid w:val="00A6332F"/>
    <w:rsid w:val="00A64000"/>
    <w:rsid w:val="00A669AF"/>
    <w:rsid w:val="00A67172"/>
    <w:rsid w:val="00A675A9"/>
    <w:rsid w:val="00A709AF"/>
    <w:rsid w:val="00A71758"/>
    <w:rsid w:val="00A72A8A"/>
    <w:rsid w:val="00A72AE0"/>
    <w:rsid w:val="00A738BD"/>
    <w:rsid w:val="00A750C1"/>
    <w:rsid w:val="00A7536D"/>
    <w:rsid w:val="00A75B63"/>
    <w:rsid w:val="00A76108"/>
    <w:rsid w:val="00A7692B"/>
    <w:rsid w:val="00A771D1"/>
    <w:rsid w:val="00A77487"/>
    <w:rsid w:val="00A77A31"/>
    <w:rsid w:val="00A80499"/>
    <w:rsid w:val="00A81551"/>
    <w:rsid w:val="00A81636"/>
    <w:rsid w:val="00A8169F"/>
    <w:rsid w:val="00A82DD3"/>
    <w:rsid w:val="00A82FD1"/>
    <w:rsid w:val="00A830D4"/>
    <w:rsid w:val="00A83901"/>
    <w:rsid w:val="00A84842"/>
    <w:rsid w:val="00A85228"/>
    <w:rsid w:val="00A85292"/>
    <w:rsid w:val="00A85721"/>
    <w:rsid w:val="00A862A0"/>
    <w:rsid w:val="00A867F7"/>
    <w:rsid w:val="00A879E2"/>
    <w:rsid w:val="00A907D4"/>
    <w:rsid w:val="00A91364"/>
    <w:rsid w:val="00A917A1"/>
    <w:rsid w:val="00A91C84"/>
    <w:rsid w:val="00A920FA"/>
    <w:rsid w:val="00A925C9"/>
    <w:rsid w:val="00A930F3"/>
    <w:rsid w:val="00A9390B"/>
    <w:rsid w:val="00A9439A"/>
    <w:rsid w:val="00A94433"/>
    <w:rsid w:val="00A94514"/>
    <w:rsid w:val="00A94AED"/>
    <w:rsid w:val="00A94C53"/>
    <w:rsid w:val="00A94EF5"/>
    <w:rsid w:val="00A950FE"/>
    <w:rsid w:val="00A95363"/>
    <w:rsid w:val="00A95544"/>
    <w:rsid w:val="00A96227"/>
    <w:rsid w:val="00A970C8"/>
    <w:rsid w:val="00AA1826"/>
    <w:rsid w:val="00AA184B"/>
    <w:rsid w:val="00AA1BE8"/>
    <w:rsid w:val="00AA277E"/>
    <w:rsid w:val="00AA2CE4"/>
    <w:rsid w:val="00AA2F2C"/>
    <w:rsid w:val="00AA45D3"/>
    <w:rsid w:val="00AA55F6"/>
    <w:rsid w:val="00AA5CF9"/>
    <w:rsid w:val="00AA6339"/>
    <w:rsid w:val="00AA6701"/>
    <w:rsid w:val="00AA72B2"/>
    <w:rsid w:val="00AA788A"/>
    <w:rsid w:val="00AA78C2"/>
    <w:rsid w:val="00AB0C52"/>
    <w:rsid w:val="00AB161F"/>
    <w:rsid w:val="00AB1FB4"/>
    <w:rsid w:val="00AB35BB"/>
    <w:rsid w:val="00AB4132"/>
    <w:rsid w:val="00AB4BD6"/>
    <w:rsid w:val="00AB54E5"/>
    <w:rsid w:val="00AB7A91"/>
    <w:rsid w:val="00AC0797"/>
    <w:rsid w:val="00AC1858"/>
    <w:rsid w:val="00AC27FA"/>
    <w:rsid w:val="00AC4ADF"/>
    <w:rsid w:val="00AC4BFE"/>
    <w:rsid w:val="00AC5261"/>
    <w:rsid w:val="00AC554A"/>
    <w:rsid w:val="00AC6A8F"/>
    <w:rsid w:val="00AC6C30"/>
    <w:rsid w:val="00AC7062"/>
    <w:rsid w:val="00AD070D"/>
    <w:rsid w:val="00AD0DB3"/>
    <w:rsid w:val="00AD120D"/>
    <w:rsid w:val="00AD1372"/>
    <w:rsid w:val="00AD30FA"/>
    <w:rsid w:val="00AD40BE"/>
    <w:rsid w:val="00AD444F"/>
    <w:rsid w:val="00AD5E00"/>
    <w:rsid w:val="00AD7839"/>
    <w:rsid w:val="00AE095A"/>
    <w:rsid w:val="00AE0A69"/>
    <w:rsid w:val="00AE10E3"/>
    <w:rsid w:val="00AE11BE"/>
    <w:rsid w:val="00AE3819"/>
    <w:rsid w:val="00AE3B67"/>
    <w:rsid w:val="00AE43AF"/>
    <w:rsid w:val="00AE4C8B"/>
    <w:rsid w:val="00AE4D53"/>
    <w:rsid w:val="00AE5904"/>
    <w:rsid w:val="00AE5A28"/>
    <w:rsid w:val="00AE5E68"/>
    <w:rsid w:val="00AE5EEB"/>
    <w:rsid w:val="00AE7089"/>
    <w:rsid w:val="00AE7B7D"/>
    <w:rsid w:val="00AE7BEE"/>
    <w:rsid w:val="00AF0057"/>
    <w:rsid w:val="00AF07CA"/>
    <w:rsid w:val="00AF11C4"/>
    <w:rsid w:val="00AF1989"/>
    <w:rsid w:val="00AF23EA"/>
    <w:rsid w:val="00AF391D"/>
    <w:rsid w:val="00AF47AE"/>
    <w:rsid w:val="00AF4BFA"/>
    <w:rsid w:val="00AF4EB7"/>
    <w:rsid w:val="00AF5408"/>
    <w:rsid w:val="00AF5AB7"/>
    <w:rsid w:val="00AF6370"/>
    <w:rsid w:val="00AF64B2"/>
    <w:rsid w:val="00AF7195"/>
    <w:rsid w:val="00AF7979"/>
    <w:rsid w:val="00AF7BE0"/>
    <w:rsid w:val="00B000B0"/>
    <w:rsid w:val="00B005F6"/>
    <w:rsid w:val="00B009F5"/>
    <w:rsid w:val="00B00A39"/>
    <w:rsid w:val="00B00CFE"/>
    <w:rsid w:val="00B00E0D"/>
    <w:rsid w:val="00B01208"/>
    <w:rsid w:val="00B01367"/>
    <w:rsid w:val="00B01F34"/>
    <w:rsid w:val="00B0224C"/>
    <w:rsid w:val="00B02389"/>
    <w:rsid w:val="00B02647"/>
    <w:rsid w:val="00B02E80"/>
    <w:rsid w:val="00B034F6"/>
    <w:rsid w:val="00B04636"/>
    <w:rsid w:val="00B04A7E"/>
    <w:rsid w:val="00B05BA6"/>
    <w:rsid w:val="00B05F25"/>
    <w:rsid w:val="00B06694"/>
    <w:rsid w:val="00B07359"/>
    <w:rsid w:val="00B07DA8"/>
    <w:rsid w:val="00B07E6E"/>
    <w:rsid w:val="00B11135"/>
    <w:rsid w:val="00B12D8F"/>
    <w:rsid w:val="00B13290"/>
    <w:rsid w:val="00B13813"/>
    <w:rsid w:val="00B13B0C"/>
    <w:rsid w:val="00B13C7B"/>
    <w:rsid w:val="00B15346"/>
    <w:rsid w:val="00B15A3A"/>
    <w:rsid w:val="00B1618F"/>
    <w:rsid w:val="00B1695B"/>
    <w:rsid w:val="00B1699D"/>
    <w:rsid w:val="00B202E6"/>
    <w:rsid w:val="00B210A1"/>
    <w:rsid w:val="00B21E1F"/>
    <w:rsid w:val="00B22162"/>
    <w:rsid w:val="00B2231F"/>
    <w:rsid w:val="00B2247B"/>
    <w:rsid w:val="00B2250F"/>
    <w:rsid w:val="00B2265B"/>
    <w:rsid w:val="00B227D8"/>
    <w:rsid w:val="00B23032"/>
    <w:rsid w:val="00B2351E"/>
    <w:rsid w:val="00B23EBA"/>
    <w:rsid w:val="00B2432D"/>
    <w:rsid w:val="00B243F0"/>
    <w:rsid w:val="00B24CEC"/>
    <w:rsid w:val="00B25D49"/>
    <w:rsid w:val="00B27806"/>
    <w:rsid w:val="00B30FDA"/>
    <w:rsid w:val="00B311E2"/>
    <w:rsid w:val="00B31927"/>
    <w:rsid w:val="00B32A5F"/>
    <w:rsid w:val="00B334A8"/>
    <w:rsid w:val="00B33DFE"/>
    <w:rsid w:val="00B34519"/>
    <w:rsid w:val="00B349F4"/>
    <w:rsid w:val="00B36AA8"/>
    <w:rsid w:val="00B37917"/>
    <w:rsid w:val="00B379EE"/>
    <w:rsid w:val="00B37E20"/>
    <w:rsid w:val="00B400D7"/>
    <w:rsid w:val="00B4084F"/>
    <w:rsid w:val="00B40B3E"/>
    <w:rsid w:val="00B40FBD"/>
    <w:rsid w:val="00B40FE7"/>
    <w:rsid w:val="00B4242E"/>
    <w:rsid w:val="00B4263F"/>
    <w:rsid w:val="00B43DB2"/>
    <w:rsid w:val="00B4405A"/>
    <w:rsid w:val="00B44FF5"/>
    <w:rsid w:val="00B46EEA"/>
    <w:rsid w:val="00B502FB"/>
    <w:rsid w:val="00B50E91"/>
    <w:rsid w:val="00B5135E"/>
    <w:rsid w:val="00B51EDC"/>
    <w:rsid w:val="00B52B27"/>
    <w:rsid w:val="00B5432C"/>
    <w:rsid w:val="00B54757"/>
    <w:rsid w:val="00B5544A"/>
    <w:rsid w:val="00B5633C"/>
    <w:rsid w:val="00B56EB2"/>
    <w:rsid w:val="00B573C7"/>
    <w:rsid w:val="00B574E8"/>
    <w:rsid w:val="00B57659"/>
    <w:rsid w:val="00B60759"/>
    <w:rsid w:val="00B608C3"/>
    <w:rsid w:val="00B6159E"/>
    <w:rsid w:val="00B6212F"/>
    <w:rsid w:val="00B63200"/>
    <w:rsid w:val="00B6395E"/>
    <w:rsid w:val="00B641BB"/>
    <w:rsid w:val="00B64703"/>
    <w:rsid w:val="00B647F3"/>
    <w:rsid w:val="00B64C06"/>
    <w:rsid w:val="00B65E76"/>
    <w:rsid w:val="00B66383"/>
    <w:rsid w:val="00B6638E"/>
    <w:rsid w:val="00B66CEC"/>
    <w:rsid w:val="00B66EDA"/>
    <w:rsid w:val="00B67499"/>
    <w:rsid w:val="00B67890"/>
    <w:rsid w:val="00B70465"/>
    <w:rsid w:val="00B70DB5"/>
    <w:rsid w:val="00B71645"/>
    <w:rsid w:val="00B7195F"/>
    <w:rsid w:val="00B72C5E"/>
    <w:rsid w:val="00B72D10"/>
    <w:rsid w:val="00B72E72"/>
    <w:rsid w:val="00B73AA7"/>
    <w:rsid w:val="00B742C8"/>
    <w:rsid w:val="00B74DF2"/>
    <w:rsid w:val="00B765B3"/>
    <w:rsid w:val="00B76869"/>
    <w:rsid w:val="00B76AEA"/>
    <w:rsid w:val="00B76E92"/>
    <w:rsid w:val="00B7760A"/>
    <w:rsid w:val="00B8320A"/>
    <w:rsid w:val="00B83944"/>
    <w:rsid w:val="00B84D75"/>
    <w:rsid w:val="00B8527E"/>
    <w:rsid w:val="00B85895"/>
    <w:rsid w:val="00B86741"/>
    <w:rsid w:val="00B872AC"/>
    <w:rsid w:val="00B87CD2"/>
    <w:rsid w:val="00B90A95"/>
    <w:rsid w:val="00B90B91"/>
    <w:rsid w:val="00B914D6"/>
    <w:rsid w:val="00B916CF"/>
    <w:rsid w:val="00B91876"/>
    <w:rsid w:val="00B929C7"/>
    <w:rsid w:val="00B9351E"/>
    <w:rsid w:val="00B94976"/>
    <w:rsid w:val="00B9524F"/>
    <w:rsid w:val="00B9597B"/>
    <w:rsid w:val="00B9606A"/>
    <w:rsid w:val="00B96779"/>
    <w:rsid w:val="00B969CD"/>
    <w:rsid w:val="00B96C1B"/>
    <w:rsid w:val="00BA0512"/>
    <w:rsid w:val="00BA0686"/>
    <w:rsid w:val="00BA172D"/>
    <w:rsid w:val="00BA1900"/>
    <w:rsid w:val="00BA2DB2"/>
    <w:rsid w:val="00BA2E07"/>
    <w:rsid w:val="00BA2ED2"/>
    <w:rsid w:val="00BA4F0A"/>
    <w:rsid w:val="00BA6F54"/>
    <w:rsid w:val="00BA73BB"/>
    <w:rsid w:val="00BA7483"/>
    <w:rsid w:val="00BA7555"/>
    <w:rsid w:val="00BA78EB"/>
    <w:rsid w:val="00BA7940"/>
    <w:rsid w:val="00BA794E"/>
    <w:rsid w:val="00BA7A40"/>
    <w:rsid w:val="00BA7A8A"/>
    <w:rsid w:val="00BA7DEC"/>
    <w:rsid w:val="00BB13DB"/>
    <w:rsid w:val="00BB1A7B"/>
    <w:rsid w:val="00BB1BCB"/>
    <w:rsid w:val="00BB1BF5"/>
    <w:rsid w:val="00BB2013"/>
    <w:rsid w:val="00BB2213"/>
    <w:rsid w:val="00BB2899"/>
    <w:rsid w:val="00BB2A5F"/>
    <w:rsid w:val="00BB4480"/>
    <w:rsid w:val="00BB5548"/>
    <w:rsid w:val="00BC11C0"/>
    <w:rsid w:val="00BC23CB"/>
    <w:rsid w:val="00BC271B"/>
    <w:rsid w:val="00BC273D"/>
    <w:rsid w:val="00BC30B6"/>
    <w:rsid w:val="00BC3183"/>
    <w:rsid w:val="00BC3547"/>
    <w:rsid w:val="00BC61E0"/>
    <w:rsid w:val="00BC64F3"/>
    <w:rsid w:val="00BC65CD"/>
    <w:rsid w:val="00BC67FC"/>
    <w:rsid w:val="00BC6AA5"/>
    <w:rsid w:val="00BC716F"/>
    <w:rsid w:val="00BD0B44"/>
    <w:rsid w:val="00BD0BBF"/>
    <w:rsid w:val="00BD0D2E"/>
    <w:rsid w:val="00BD1D39"/>
    <w:rsid w:val="00BD2A30"/>
    <w:rsid w:val="00BD3D85"/>
    <w:rsid w:val="00BD3F48"/>
    <w:rsid w:val="00BD4133"/>
    <w:rsid w:val="00BD6620"/>
    <w:rsid w:val="00BD6DC3"/>
    <w:rsid w:val="00BE08F0"/>
    <w:rsid w:val="00BE120D"/>
    <w:rsid w:val="00BE2B28"/>
    <w:rsid w:val="00BE359C"/>
    <w:rsid w:val="00BE3B53"/>
    <w:rsid w:val="00BE3E27"/>
    <w:rsid w:val="00BE61E8"/>
    <w:rsid w:val="00BE7719"/>
    <w:rsid w:val="00BE7E7A"/>
    <w:rsid w:val="00BF0434"/>
    <w:rsid w:val="00BF0DD5"/>
    <w:rsid w:val="00BF0FD0"/>
    <w:rsid w:val="00BF134D"/>
    <w:rsid w:val="00BF14C1"/>
    <w:rsid w:val="00BF1A5B"/>
    <w:rsid w:val="00BF4B6E"/>
    <w:rsid w:val="00BF6489"/>
    <w:rsid w:val="00BF728D"/>
    <w:rsid w:val="00BF7CB5"/>
    <w:rsid w:val="00C00283"/>
    <w:rsid w:val="00C003CF"/>
    <w:rsid w:val="00C006B3"/>
    <w:rsid w:val="00C007DE"/>
    <w:rsid w:val="00C00EAD"/>
    <w:rsid w:val="00C01BDF"/>
    <w:rsid w:val="00C0274D"/>
    <w:rsid w:val="00C02D59"/>
    <w:rsid w:val="00C02D80"/>
    <w:rsid w:val="00C031D0"/>
    <w:rsid w:val="00C035DF"/>
    <w:rsid w:val="00C039EF"/>
    <w:rsid w:val="00C04600"/>
    <w:rsid w:val="00C04B88"/>
    <w:rsid w:val="00C05011"/>
    <w:rsid w:val="00C05048"/>
    <w:rsid w:val="00C056EF"/>
    <w:rsid w:val="00C06DA3"/>
    <w:rsid w:val="00C06FB6"/>
    <w:rsid w:val="00C11FE5"/>
    <w:rsid w:val="00C123A5"/>
    <w:rsid w:val="00C12F63"/>
    <w:rsid w:val="00C13120"/>
    <w:rsid w:val="00C13A08"/>
    <w:rsid w:val="00C14728"/>
    <w:rsid w:val="00C155F4"/>
    <w:rsid w:val="00C15602"/>
    <w:rsid w:val="00C15E5D"/>
    <w:rsid w:val="00C16019"/>
    <w:rsid w:val="00C161EE"/>
    <w:rsid w:val="00C16347"/>
    <w:rsid w:val="00C2011D"/>
    <w:rsid w:val="00C21296"/>
    <w:rsid w:val="00C21D93"/>
    <w:rsid w:val="00C21E7D"/>
    <w:rsid w:val="00C2299F"/>
    <w:rsid w:val="00C22D86"/>
    <w:rsid w:val="00C233BA"/>
    <w:rsid w:val="00C24399"/>
    <w:rsid w:val="00C250D1"/>
    <w:rsid w:val="00C26151"/>
    <w:rsid w:val="00C26A34"/>
    <w:rsid w:val="00C26C15"/>
    <w:rsid w:val="00C26C6B"/>
    <w:rsid w:val="00C273DC"/>
    <w:rsid w:val="00C30793"/>
    <w:rsid w:val="00C31B26"/>
    <w:rsid w:val="00C31B2B"/>
    <w:rsid w:val="00C31B44"/>
    <w:rsid w:val="00C3224E"/>
    <w:rsid w:val="00C329DF"/>
    <w:rsid w:val="00C33804"/>
    <w:rsid w:val="00C33C38"/>
    <w:rsid w:val="00C33E1C"/>
    <w:rsid w:val="00C3563A"/>
    <w:rsid w:val="00C36165"/>
    <w:rsid w:val="00C37E85"/>
    <w:rsid w:val="00C40222"/>
    <w:rsid w:val="00C40A3C"/>
    <w:rsid w:val="00C40AB9"/>
    <w:rsid w:val="00C41A4F"/>
    <w:rsid w:val="00C42167"/>
    <w:rsid w:val="00C42319"/>
    <w:rsid w:val="00C4290F"/>
    <w:rsid w:val="00C42E39"/>
    <w:rsid w:val="00C43BC9"/>
    <w:rsid w:val="00C44126"/>
    <w:rsid w:val="00C441A0"/>
    <w:rsid w:val="00C444C1"/>
    <w:rsid w:val="00C4477D"/>
    <w:rsid w:val="00C4514E"/>
    <w:rsid w:val="00C464BA"/>
    <w:rsid w:val="00C50014"/>
    <w:rsid w:val="00C5007C"/>
    <w:rsid w:val="00C503D6"/>
    <w:rsid w:val="00C5063C"/>
    <w:rsid w:val="00C51578"/>
    <w:rsid w:val="00C519D5"/>
    <w:rsid w:val="00C51D4F"/>
    <w:rsid w:val="00C533E6"/>
    <w:rsid w:val="00C53C88"/>
    <w:rsid w:val="00C53E3D"/>
    <w:rsid w:val="00C5432E"/>
    <w:rsid w:val="00C543C0"/>
    <w:rsid w:val="00C5562C"/>
    <w:rsid w:val="00C55D78"/>
    <w:rsid w:val="00C55E64"/>
    <w:rsid w:val="00C57464"/>
    <w:rsid w:val="00C602EC"/>
    <w:rsid w:val="00C60895"/>
    <w:rsid w:val="00C60985"/>
    <w:rsid w:val="00C60AA6"/>
    <w:rsid w:val="00C616B3"/>
    <w:rsid w:val="00C61A39"/>
    <w:rsid w:val="00C624A8"/>
    <w:rsid w:val="00C62884"/>
    <w:rsid w:val="00C62E94"/>
    <w:rsid w:val="00C6301C"/>
    <w:rsid w:val="00C64681"/>
    <w:rsid w:val="00C64DB6"/>
    <w:rsid w:val="00C64F4C"/>
    <w:rsid w:val="00C655E6"/>
    <w:rsid w:val="00C65E1E"/>
    <w:rsid w:val="00C65F86"/>
    <w:rsid w:val="00C662FF"/>
    <w:rsid w:val="00C66609"/>
    <w:rsid w:val="00C6781E"/>
    <w:rsid w:val="00C70EE4"/>
    <w:rsid w:val="00C71662"/>
    <w:rsid w:val="00C73456"/>
    <w:rsid w:val="00C736DF"/>
    <w:rsid w:val="00C741A9"/>
    <w:rsid w:val="00C746F2"/>
    <w:rsid w:val="00C760C9"/>
    <w:rsid w:val="00C764ED"/>
    <w:rsid w:val="00C768B5"/>
    <w:rsid w:val="00C77002"/>
    <w:rsid w:val="00C7723B"/>
    <w:rsid w:val="00C80168"/>
    <w:rsid w:val="00C81EFB"/>
    <w:rsid w:val="00C83926"/>
    <w:rsid w:val="00C84D03"/>
    <w:rsid w:val="00C84E58"/>
    <w:rsid w:val="00C85C39"/>
    <w:rsid w:val="00C87394"/>
    <w:rsid w:val="00C9086C"/>
    <w:rsid w:val="00C911C8"/>
    <w:rsid w:val="00C927D0"/>
    <w:rsid w:val="00C9436E"/>
    <w:rsid w:val="00C95634"/>
    <w:rsid w:val="00C95797"/>
    <w:rsid w:val="00C95B4C"/>
    <w:rsid w:val="00C96203"/>
    <w:rsid w:val="00C96E30"/>
    <w:rsid w:val="00CA16BC"/>
    <w:rsid w:val="00CA1A35"/>
    <w:rsid w:val="00CA2ADF"/>
    <w:rsid w:val="00CA34ED"/>
    <w:rsid w:val="00CA3B71"/>
    <w:rsid w:val="00CA3FC2"/>
    <w:rsid w:val="00CA4911"/>
    <w:rsid w:val="00CA50DD"/>
    <w:rsid w:val="00CA56DE"/>
    <w:rsid w:val="00CA5D12"/>
    <w:rsid w:val="00CA6424"/>
    <w:rsid w:val="00CA713E"/>
    <w:rsid w:val="00CB06EA"/>
    <w:rsid w:val="00CB09AB"/>
    <w:rsid w:val="00CB0AD2"/>
    <w:rsid w:val="00CB15EA"/>
    <w:rsid w:val="00CB2A99"/>
    <w:rsid w:val="00CB2BC5"/>
    <w:rsid w:val="00CB48AB"/>
    <w:rsid w:val="00CB4F05"/>
    <w:rsid w:val="00CB53BF"/>
    <w:rsid w:val="00CB5DEC"/>
    <w:rsid w:val="00CB5E9B"/>
    <w:rsid w:val="00CB6643"/>
    <w:rsid w:val="00CB68E3"/>
    <w:rsid w:val="00CB6D41"/>
    <w:rsid w:val="00CB6D6B"/>
    <w:rsid w:val="00CB7D21"/>
    <w:rsid w:val="00CC0DD7"/>
    <w:rsid w:val="00CC142E"/>
    <w:rsid w:val="00CC14C6"/>
    <w:rsid w:val="00CC1DE7"/>
    <w:rsid w:val="00CC2A24"/>
    <w:rsid w:val="00CC37F7"/>
    <w:rsid w:val="00CC37FE"/>
    <w:rsid w:val="00CC4389"/>
    <w:rsid w:val="00CC4BF0"/>
    <w:rsid w:val="00CC504A"/>
    <w:rsid w:val="00CC5B4D"/>
    <w:rsid w:val="00CC5E22"/>
    <w:rsid w:val="00CC69F6"/>
    <w:rsid w:val="00CC6FC8"/>
    <w:rsid w:val="00CC75C6"/>
    <w:rsid w:val="00CC78B4"/>
    <w:rsid w:val="00CD0068"/>
    <w:rsid w:val="00CD02E1"/>
    <w:rsid w:val="00CD030F"/>
    <w:rsid w:val="00CD0BBF"/>
    <w:rsid w:val="00CD0CEC"/>
    <w:rsid w:val="00CD341E"/>
    <w:rsid w:val="00CD3D97"/>
    <w:rsid w:val="00CD4D39"/>
    <w:rsid w:val="00CD5674"/>
    <w:rsid w:val="00CD6981"/>
    <w:rsid w:val="00CD7670"/>
    <w:rsid w:val="00CD7E8A"/>
    <w:rsid w:val="00CE02DE"/>
    <w:rsid w:val="00CE0426"/>
    <w:rsid w:val="00CE09C3"/>
    <w:rsid w:val="00CE195B"/>
    <w:rsid w:val="00CE268D"/>
    <w:rsid w:val="00CE2A58"/>
    <w:rsid w:val="00CE4756"/>
    <w:rsid w:val="00CE4C76"/>
    <w:rsid w:val="00CE51F5"/>
    <w:rsid w:val="00CE7DA8"/>
    <w:rsid w:val="00CE7ED1"/>
    <w:rsid w:val="00CF010F"/>
    <w:rsid w:val="00CF0504"/>
    <w:rsid w:val="00CF12B5"/>
    <w:rsid w:val="00CF1F70"/>
    <w:rsid w:val="00CF24ED"/>
    <w:rsid w:val="00CF2B78"/>
    <w:rsid w:val="00CF2CA2"/>
    <w:rsid w:val="00CF33F2"/>
    <w:rsid w:val="00CF36F4"/>
    <w:rsid w:val="00CF4B91"/>
    <w:rsid w:val="00CF4EC0"/>
    <w:rsid w:val="00CF6165"/>
    <w:rsid w:val="00CF6844"/>
    <w:rsid w:val="00CF6851"/>
    <w:rsid w:val="00D0021E"/>
    <w:rsid w:val="00D01880"/>
    <w:rsid w:val="00D01B17"/>
    <w:rsid w:val="00D03141"/>
    <w:rsid w:val="00D048E5"/>
    <w:rsid w:val="00D04CD0"/>
    <w:rsid w:val="00D05F90"/>
    <w:rsid w:val="00D06860"/>
    <w:rsid w:val="00D06F8A"/>
    <w:rsid w:val="00D07B56"/>
    <w:rsid w:val="00D07F67"/>
    <w:rsid w:val="00D10C5E"/>
    <w:rsid w:val="00D10C71"/>
    <w:rsid w:val="00D10DEC"/>
    <w:rsid w:val="00D117F4"/>
    <w:rsid w:val="00D129AC"/>
    <w:rsid w:val="00D12FC3"/>
    <w:rsid w:val="00D13AC8"/>
    <w:rsid w:val="00D16286"/>
    <w:rsid w:val="00D16333"/>
    <w:rsid w:val="00D17D72"/>
    <w:rsid w:val="00D20322"/>
    <w:rsid w:val="00D21931"/>
    <w:rsid w:val="00D21B49"/>
    <w:rsid w:val="00D21D01"/>
    <w:rsid w:val="00D22285"/>
    <w:rsid w:val="00D23809"/>
    <w:rsid w:val="00D2395D"/>
    <w:rsid w:val="00D23E66"/>
    <w:rsid w:val="00D24179"/>
    <w:rsid w:val="00D2428B"/>
    <w:rsid w:val="00D2589E"/>
    <w:rsid w:val="00D258DB"/>
    <w:rsid w:val="00D260A1"/>
    <w:rsid w:val="00D26D09"/>
    <w:rsid w:val="00D26D7E"/>
    <w:rsid w:val="00D2754D"/>
    <w:rsid w:val="00D27719"/>
    <w:rsid w:val="00D27FD4"/>
    <w:rsid w:val="00D3023A"/>
    <w:rsid w:val="00D30350"/>
    <w:rsid w:val="00D30C43"/>
    <w:rsid w:val="00D32237"/>
    <w:rsid w:val="00D32296"/>
    <w:rsid w:val="00D326ED"/>
    <w:rsid w:val="00D3335A"/>
    <w:rsid w:val="00D33393"/>
    <w:rsid w:val="00D3443B"/>
    <w:rsid w:val="00D3471B"/>
    <w:rsid w:val="00D354EB"/>
    <w:rsid w:val="00D36BF0"/>
    <w:rsid w:val="00D3729F"/>
    <w:rsid w:val="00D37C57"/>
    <w:rsid w:val="00D37EA4"/>
    <w:rsid w:val="00D402B4"/>
    <w:rsid w:val="00D40BDC"/>
    <w:rsid w:val="00D40E81"/>
    <w:rsid w:val="00D418D3"/>
    <w:rsid w:val="00D41C9D"/>
    <w:rsid w:val="00D42F9C"/>
    <w:rsid w:val="00D43847"/>
    <w:rsid w:val="00D43C96"/>
    <w:rsid w:val="00D43EC6"/>
    <w:rsid w:val="00D443EB"/>
    <w:rsid w:val="00D44D23"/>
    <w:rsid w:val="00D46CD7"/>
    <w:rsid w:val="00D46E59"/>
    <w:rsid w:val="00D4732E"/>
    <w:rsid w:val="00D47559"/>
    <w:rsid w:val="00D4775D"/>
    <w:rsid w:val="00D47D40"/>
    <w:rsid w:val="00D50868"/>
    <w:rsid w:val="00D5092B"/>
    <w:rsid w:val="00D50AB8"/>
    <w:rsid w:val="00D50F29"/>
    <w:rsid w:val="00D52361"/>
    <w:rsid w:val="00D52A8B"/>
    <w:rsid w:val="00D52E0D"/>
    <w:rsid w:val="00D532BE"/>
    <w:rsid w:val="00D53403"/>
    <w:rsid w:val="00D5391E"/>
    <w:rsid w:val="00D53CE0"/>
    <w:rsid w:val="00D542C0"/>
    <w:rsid w:val="00D54B65"/>
    <w:rsid w:val="00D55459"/>
    <w:rsid w:val="00D5573F"/>
    <w:rsid w:val="00D56634"/>
    <w:rsid w:val="00D56DFA"/>
    <w:rsid w:val="00D571DF"/>
    <w:rsid w:val="00D619BD"/>
    <w:rsid w:val="00D61F70"/>
    <w:rsid w:val="00D6247B"/>
    <w:rsid w:val="00D62F9A"/>
    <w:rsid w:val="00D649FF"/>
    <w:rsid w:val="00D64A78"/>
    <w:rsid w:val="00D650A3"/>
    <w:rsid w:val="00D66C66"/>
    <w:rsid w:val="00D6796E"/>
    <w:rsid w:val="00D70165"/>
    <w:rsid w:val="00D7047B"/>
    <w:rsid w:val="00D71407"/>
    <w:rsid w:val="00D7183F"/>
    <w:rsid w:val="00D7190A"/>
    <w:rsid w:val="00D76423"/>
    <w:rsid w:val="00D769FB"/>
    <w:rsid w:val="00D778C3"/>
    <w:rsid w:val="00D778C9"/>
    <w:rsid w:val="00D77A60"/>
    <w:rsid w:val="00D801CF"/>
    <w:rsid w:val="00D811EC"/>
    <w:rsid w:val="00D81320"/>
    <w:rsid w:val="00D81BC5"/>
    <w:rsid w:val="00D82D54"/>
    <w:rsid w:val="00D83A21"/>
    <w:rsid w:val="00D851B5"/>
    <w:rsid w:val="00D855D6"/>
    <w:rsid w:val="00D86A40"/>
    <w:rsid w:val="00D86B1E"/>
    <w:rsid w:val="00D872F4"/>
    <w:rsid w:val="00D9010E"/>
    <w:rsid w:val="00D9055A"/>
    <w:rsid w:val="00D93ECC"/>
    <w:rsid w:val="00D93EF4"/>
    <w:rsid w:val="00D94A4C"/>
    <w:rsid w:val="00D94EC1"/>
    <w:rsid w:val="00D95212"/>
    <w:rsid w:val="00D95C26"/>
    <w:rsid w:val="00D95F4A"/>
    <w:rsid w:val="00D97698"/>
    <w:rsid w:val="00DA0160"/>
    <w:rsid w:val="00DA05C3"/>
    <w:rsid w:val="00DA08D4"/>
    <w:rsid w:val="00DA11B7"/>
    <w:rsid w:val="00DA29D3"/>
    <w:rsid w:val="00DA307C"/>
    <w:rsid w:val="00DA313E"/>
    <w:rsid w:val="00DA401F"/>
    <w:rsid w:val="00DA5986"/>
    <w:rsid w:val="00DA6AFC"/>
    <w:rsid w:val="00DA6D6C"/>
    <w:rsid w:val="00DA6FA1"/>
    <w:rsid w:val="00DA704E"/>
    <w:rsid w:val="00DA7DA2"/>
    <w:rsid w:val="00DB04CE"/>
    <w:rsid w:val="00DB0CE9"/>
    <w:rsid w:val="00DB1B3C"/>
    <w:rsid w:val="00DB221E"/>
    <w:rsid w:val="00DB24BE"/>
    <w:rsid w:val="00DB2CAE"/>
    <w:rsid w:val="00DB33E7"/>
    <w:rsid w:val="00DB3703"/>
    <w:rsid w:val="00DB3A44"/>
    <w:rsid w:val="00DB3CCE"/>
    <w:rsid w:val="00DB3FBB"/>
    <w:rsid w:val="00DB4C7B"/>
    <w:rsid w:val="00DB5B67"/>
    <w:rsid w:val="00DB6088"/>
    <w:rsid w:val="00DB63E2"/>
    <w:rsid w:val="00DB700C"/>
    <w:rsid w:val="00DB7328"/>
    <w:rsid w:val="00DB757F"/>
    <w:rsid w:val="00DC0AE5"/>
    <w:rsid w:val="00DC0B2C"/>
    <w:rsid w:val="00DC22C4"/>
    <w:rsid w:val="00DC436E"/>
    <w:rsid w:val="00DC59A2"/>
    <w:rsid w:val="00DC7224"/>
    <w:rsid w:val="00DD0B25"/>
    <w:rsid w:val="00DD0FE8"/>
    <w:rsid w:val="00DD15A6"/>
    <w:rsid w:val="00DD16CD"/>
    <w:rsid w:val="00DD25A0"/>
    <w:rsid w:val="00DD2F7A"/>
    <w:rsid w:val="00DD326D"/>
    <w:rsid w:val="00DD3B27"/>
    <w:rsid w:val="00DD472A"/>
    <w:rsid w:val="00DD4FCA"/>
    <w:rsid w:val="00DD529C"/>
    <w:rsid w:val="00DD53DE"/>
    <w:rsid w:val="00DD5D7D"/>
    <w:rsid w:val="00DD5D81"/>
    <w:rsid w:val="00DD5E43"/>
    <w:rsid w:val="00DD6CD7"/>
    <w:rsid w:val="00DD7963"/>
    <w:rsid w:val="00DE0F27"/>
    <w:rsid w:val="00DE1F1A"/>
    <w:rsid w:val="00DE2319"/>
    <w:rsid w:val="00DE38ED"/>
    <w:rsid w:val="00DE5B58"/>
    <w:rsid w:val="00DE5C4E"/>
    <w:rsid w:val="00DE612A"/>
    <w:rsid w:val="00DE67D1"/>
    <w:rsid w:val="00DE71BB"/>
    <w:rsid w:val="00DE74A2"/>
    <w:rsid w:val="00DF183C"/>
    <w:rsid w:val="00DF1D24"/>
    <w:rsid w:val="00DF235F"/>
    <w:rsid w:val="00DF2594"/>
    <w:rsid w:val="00DF2AD4"/>
    <w:rsid w:val="00DF3E27"/>
    <w:rsid w:val="00DF3F49"/>
    <w:rsid w:val="00DF479C"/>
    <w:rsid w:val="00DF556C"/>
    <w:rsid w:val="00DF7365"/>
    <w:rsid w:val="00DF74E5"/>
    <w:rsid w:val="00DF7DF5"/>
    <w:rsid w:val="00E0102A"/>
    <w:rsid w:val="00E021A4"/>
    <w:rsid w:val="00E025FE"/>
    <w:rsid w:val="00E027EF"/>
    <w:rsid w:val="00E02F6E"/>
    <w:rsid w:val="00E03587"/>
    <w:rsid w:val="00E0367B"/>
    <w:rsid w:val="00E05745"/>
    <w:rsid w:val="00E05E3B"/>
    <w:rsid w:val="00E06497"/>
    <w:rsid w:val="00E0657D"/>
    <w:rsid w:val="00E0661A"/>
    <w:rsid w:val="00E06B2A"/>
    <w:rsid w:val="00E06EDB"/>
    <w:rsid w:val="00E070AB"/>
    <w:rsid w:val="00E077DF"/>
    <w:rsid w:val="00E10152"/>
    <w:rsid w:val="00E107CD"/>
    <w:rsid w:val="00E109C4"/>
    <w:rsid w:val="00E113F9"/>
    <w:rsid w:val="00E12580"/>
    <w:rsid w:val="00E126AD"/>
    <w:rsid w:val="00E129EB"/>
    <w:rsid w:val="00E13B62"/>
    <w:rsid w:val="00E1400D"/>
    <w:rsid w:val="00E14FB3"/>
    <w:rsid w:val="00E159D8"/>
    <w:rsid w:val="00E162A0"/>
    <w:rsid w:val="00E20135"/>
    <w:rsid w:val="00E204DB"/>
    <w:rsid w:val="00E207E8"/>
    <w:rsid w:val="00E20DEF"/>
    <w:rsid w:val="00E215C5"/>
    <w:rsid w:val="00E21EE8"/>
    <w:rsid w:val="00E22DAB"/>
    <w:rsid w:val="00E22E34"/>
    <w:rsid w:val="00E232AC"/>
    <w:rsid w:val="00E23770"/>
    <w:rsid w:val="00E23D3F"/>
    <w:rsid w:val="00E2436D"/>
    <w:rsid w:val="00E24BFD"/>
    <w:rsid w:val="00E25125"/>
    <w:rsid w:val="00E25AF9"/>
    <w:rsid w:val="00E2736E"/>
    <w:rsid w:val="00E2752F"/>
    <w:rsid w:val="00E279A6"/>
    <w:rsid w:val="00E30B99"/>
    <w:rsid w:val="00E30F18"/>
    <w:rsid w:val="00E32B43"/>
    <w:rsid w:val="00E33236"/>
    <w:rsid w:val="00E33620"/>
    <w:rsid w:val="00E3362A"/>
    <w:rsid w:val="00E344CA"/>
    <w:rsid w:val="00E34703"/>
    <w:rsid w:val="00E35350"/>
    <w:rsid w:val="00E36A2E"/>
    <w:rsid w:val="00E36FDD"/>
    <w:rsid w:val="00E37DC1"/>
    <w:rsid w:val="00E37F97"/>
    <w:rsid w:val="00E4013E"/>
    <w:rsid w:val="00E41CBE"/>
    <w:rsid w:val="00E4214F"/>
    <w:rsid w:val="00E426E9"/>
    <w:rsid w:val="00E42C61"/>
    <w:rsid w:val="00E43A31"/>
    <w:rsid w:val="00E443F1"/>
    <w:rsid w:val="00E458E0"/>
    <w:rsid w:val="00E4596F"/>
    <w:rsid w:val="00E46721"/>
    <w:rsid w:val="00E4703B"/>
    <w:rsid w:val="00E473EE"/>
    <w:rsid w:val="00E477BA"/>
    <w:rsid w:val="00E501C6"/>
    <w:rsid w:val="00E5054C"/>
    <w:rsid w:val="00E507D9"/>
    <w:rsid w:val="00E514E6"/>
    <w:rsid w:val="00E51659"/>
    <w:rsid w:val="00E525BA"/>
    <w:rsid w:val="00E52909"/>
    <w:rsid w:val="00E5312A"/>
    <w:rsid w:val="00E546F5"/>
    <w:rsid w:val="00E54ED0"/>
    <w:rsid w:val="00E55008"/>
    <w:rsid w:val="00E552AE"/>
    <w:rsid w:val="00E56370"/>
    <w:rsid w:val="00E56C88"/>
    <w:rsid w:val="00E56C93"/>
    <w:rsid w:val="00E57FFE"/>
    <w:rsid w:val="00E6189E"/>
    <w:rsid w:val="00E62558"/>
    <w:rsid w:val="00E628B6"/>
    <w:rsid w:val="00E628E6"/>
    <w:rsid w:val="00E62A3C"/>
    <w:rsid w:val="00E6300A"/>
    <w:rsid w:val="00E63655"/>
    <w:rsid w:val="00E637A7"/>
    <w:rsid w:val="00E6489C"/>
    <w:rsid w:val="00E6495F"/>
    <w:rsid w:val="00E65CB0"/>
    <w:rsid w:val="00E6651B"/>
    <w:rsid w:val="00E675C2"/>
    <w:rsid w:val="00E70078"/>
    <w:rsid w:val="00E70CE6"/>
    <w:rsid w:val="00E715CD"/>
    <w:rsid w:val="00E71C9E"/>
    <w:rsid w:val="00E72354"/>
    <w:rsid w:val="00E72687"/>
    <w:rsid w:val="00E72BD3"/>
    <w:rsid w:val="00E73D19"/>
    <w:rsid w:val="00E74A5E"/>
    <w:rsid w:val="00E76AAD"/>
    <w:rsid w:val="00E76AEC"/>
    <w:rsid w:val="00E77052"/>
    <w:rsid w:val="00E77522"/>
    <w:rsid w:val="00E8037D"/>
    <w:rsid w:val="00E805B7"/>
    <w:rsid w:val="00E80DB2"/>
    <w:rsid w:val="00E80E4A"/>
    <w:rsid w:val="00E81871"/>
    <w:rsid w:val="00E82853"/>
    <w:rsid w:val="00E82A4B"/>
    <w:rsid w:val="00E834EF"/>
    <w:rsid w:val="00E849FE"/>
    <w:rsid w:val="00E86134"/>
    <w:rsid w:val="00E8739E"/>
    <w:rsid w:val="00E87FD6"/>
    <w:rsid w:val="00E90969"/>
    <w:rsid w:val="00E90E48"/>
    <w:rsid w:val="00E91B68"/>
    <w:rsid w:val="00E925C0"/>
    <w:rsid w:val="00E92F4E"/>
    <w:rsid w:val="00E933F6"/>
    <w:rsid w:val="00E937C6"/>
    <w:rsid w:val="00E93A3D"/>
    <w:rsid w:val="00E93AE6"/>
    <w:rsid w:val="00E940EB"/>
    <w:rsid w:val="00E947F3"/>
    <w:rsid w:val="00E94EF6"/>
    <w:rsid w:val="00E9538B"/>
    <w:rsid w:val="00E962E0"/>
    <w:rsid w:val="00E9677E"/>
    <w:rsid w:val="00E96A92"/>
    <w:rsid w:val="00E96B33"/>
    <w:rsid w:val="00E9742D"/>
    <w:rsid w:val="00E97456"/>
    <w:rsid w:val="00E97D0B"/>
    <w:rsid w:val="00EA1384"/>
    <w:rsid w:val="00EA205F"/>
    <w:rsid w:val="00EA297E"/>
    <w:rsid w:val="00EA4DC0"/>
    <w:rsid w:val="00EA69CC"/>
    <w:rsid w:val="00EA748C"/>
    <w:rsid w:val="00EA7BE9"/>
    <w:rsid w:val="00EA7CBD"/>
    <w:rsid w:val="00EB0DF7"/>
    <w:rsid w:val="00EB1159"/>
    <w:rsid w:val="00EB1B39"/>
    <w:rsid w:val="00EB1E54"/>
    <w:rsid w:val="00EB2D83"/>
    <w:rsid w:val="00EB493B"/>
    <w:rsid w:val="00EB4AE0"/>
    <w:rsid w:val="00EB52F9"/>
    <w:rsid w:val="00EB6260"/>
    <w:rsid w:val="00EB6768"/>
    <w:rsid w:val="00EB6AC8"/>
    <w:rsid w:val="00EB6D92"/>
    <w:rsid w:val="00EB7308"/>
    <w:rsid w:val="00EB7D7B"/>
    <w:rsid w:val="00EB7F4A"/>
    <w:rsid w:val="00EB7FC7"/>
    <w:rsid w:val="00EC13F3"/>
    <w:rsid w:val="00EC17D0"/>
    <w:rsid w:val="00EC22DE"/>
    <w:rsid w:val="00EC36B1"/>
    <w:rsid w:val="00EC383F"/>
    <w:rsid w:val="00EC5CC6"/>
    <w:rsid w:val="00EC5CCC"/>
    <w:rsid w:val="00EC5DEE"/>
    <w:rsid w:val="00EC5FB2"/>
    <w:rsid w:val="00EC7030"/>
    <w:rsid w:val="00EC70AC"/>
    <w:rsid w:val="00EC7545"/>
    <w:rsid w:val="00EC75EC"/>
    <w:rsid w:val="00EC777B"/>
    <w:rsid w:val="00ED0B75"/>
    <w:rsid w:val="00ED1ACC"/>
    <w:rsid w:val="00ED2197"/>
    <w:rsid w:val="00ED2FA4"/>
    <w:rsid w:val="00ED3582"/>
    <w:rsid w:val="00ED4AE0"/>
    <w:rsid w:val="00ED4C24"/>
    <w:rsid w:val="00ED4DB6"/>
    <w:rsid w:val="00ED4DCB"/>
    <w:rsid w:val="00ED59AF"/>
    <w:rsid w:val="00ED623B"/>
    <w:rsid w:val="00ED6D08"/>
    <w:rsid w:val="00ED733F"/>
    <w:rsid w:val="00EE062C"/>
    <w:rsid w:val="00EE0729"/>
    <w:rsid w:val="00EE0A75"/>
    <w:rsid w:val="00EE110A"/>
    <w:rsid w:val="00EE1CDD"/>
    <w:rsid w:val="00EE21BA"/>
    <w:rsid w:val="00EE2925"/>
    <w:rsid w:val="00EE4CD4"/>
    <w:rsid w:val="00EE5168"/>
    <w:rsid w:val="00EE597D"/>
    <w:rsid w:val="00EE5D9C"/>
    <w:rsid w:val="00EE5FF9"/>
    <w:rsid w:val="00EE69E8"/>
    <w:rsid w:val="00EE6D26"/>
    <w:rsid w:val="00EF141A"/>
    <w:rsid w:val="00EF16DB"/>
    <w:rsid w:val="00EF2214"/>
    <w:rsid w:val="00EF23D2"/>
    <w:rsid w:val="00EF2D55"/>
    <w:rsid w:val="00EF3477"/>
    <w:rsid w:val="00EF384A"/>
    <w:rsid w:val="00EF3D59"/>
    <w:rsid w:val="00EF4127"/>
    <w:rsid w:val="00EF451A"/>
    <w:rsid w:val="00EF4572"/>
    <w:rsid w:val="00EF53A5"/>
    <w:rsid w:val="00EF555F"/>
    <w:rsid w:val="00EF5E9D"/>
    <w:rsid w:val="00EF5EA3"/>
    <w:rsid w:val="00EF63C5"/>
    <w:rsid w:val="00EF64AA"/>
    <w:rsid w:val="00EF68B6"/>
    <w:rsid w:val="00EF69D8"/>
    <w:rsid w:val="00EF7503"/>
    <w:rsid w:val="00EF7D2C"/>
    <w:rsid w:val="00EF7E2D"/>
    <w:rsid w:val="00F002CA"/>
    <w:rsid w:val="00F009C0"/>
    <w:rsid w:val="00F00B3F"/>
    <w:rsid w:val="00F01133"/>
    <w:rsid w:val="00F01BCF"/>
    <w:rsid w:val="00F02AA1"/>
    <w:rsid w:val="00F02DE2"/>
    <w:rsid w:val="00F03350"/>
    <w:rsid w:val="00F03828"/>
    <w:rsid w:val="00F04398"/>
    <w:rsid w:val="00F045A4"/>
    <w:rsid w:val="00F04A2B"/>
    <w:rsid w:val="00F04D53"/>
    <w:rsid w:val="00F053A5"/>
    <w:rsid w:val="00F05A44"/>
    <w:rsid w:val="00F05E41"/>
    <w:rsid w:val="00F06423"/>
    <w:rsid w:val="00F075D7"/>
    <w:rsid w:val="00F076D4"/>
    <w:rsid w:val="00F07901"/>
    <w:rsid w:val="00F10BB6"/>
    <w:rsid w:val="00F12585"/>
    <w:rsid w:val="00F12F81"/>
    <w:rsid w:val="00F13CA1"/>
    <w:rsid w:val="00F13E7E"/>
    <w:rsid w:val="00F142C9"/>
    <w:rsid w:val="00F14E0E"/>
    <w:rsid w:val="00F153D4"/>
    <w:rsid w:val="00F171A6"/>
    <w:rsid w:val="00F17A53"/>
    <w:rsid w:val="00F20926"/>
    <w:rsid w:val="00F20AD1"/>
    <w:rsid w:val="00F20BEE"/>
    <w:rsid w:val="00F20BF8"/>
    <w:rsid w:val="00F21635"/>
    <w:rsid w:val="00F218E6"/>
    <w:rsid w:val="00F22D82"/>
    <w:rsid w:val="00F237B4"/>
    <w:rsid w:val="00F246C4"/>
    <w:rsid w:val="00F24D11"/>
    <w:rsid w:val="00F25557"/>
    <w:rsid w:val="00F25655"/>
    <w:rsid w:val="00F25E6D"/>
    <w:rsid w:val="00F25E85"/>
    <w:rsid w:val="00F26D59"/>
    <w:rsid w:val="00F26DA9"/>
    <w:rsid w:val="00F3065D"/>
    <w:rsid w:val="00F30718"/>
    <w:rsid w:val="00F31CBB"/>
    <w:rsid w:val="00F327CD"/>
    <w:rsid w:val="00F3285D"/>
    <w:rsid w:val="00F32867"/>
    <w:rsid w:val="00F32B3A"/>
    <w:rsid w:val="00F33C1C"/>
    <w:rsid w:val="00F33F4E"/>
    <w:rsid w:val="00F359FF"/>
    <w:rsid w:val="00F35A2A"/>
    <w:rsid w:val="00F375A1"/>
    <w:rsid w:val="00F40493"/>
    <w:rsid w:val="00F41960"/>
    <w:rsid w:val="00F41B90"/>
    <w:rsid w:val="00F42082"/>
    <w:rsid w:val="00F435E7"/>
    <w:rsid w:val="00F4478E"/>
    <w:rsid w:val="00F44C76"/>
    <w:rsid w:val="00F45194"/>
    <w:rsid w:val="00F45467"/>
    <w:rsid w:val="00F45E04"/>
    <w:rsid w:val="00F46487"/>
    <w:rsid w:val="00F46954"/>
    <w:rsid w:val="00F46EDB"/>
    <w:rsid w:val="00F471E6"/>
    <w:rsid w:val="00F47F27"/>
    <w:rsid w:val="00F500B1"/>
    <w:rsid w:val="00F514F0"/>
    <w:rsid w:val="00F51D20"/>
    <w:rsid w:val="00F51EA4"/>
    <w:rsid w:val="00F53B96"/>
    <w:rsid w:val="00F5560F"/>
    <w:rsid w:val="00F55672"/>
    <w:rsid w:val="00F56F79"/>
    <w:rsid w:val="00F57152"/>
    <w:rsid w:val="00F57338"/>
    <w:rsid w:val="00F606AE"/>
    <w:rsid w:val="00F607A0"/>
    <w:rsid w:val="00F62C0D"/>
    <w:rsid w:val="00F62DBF"/>
    <w:rsid w:val="00F631CC"/>
    <w:rsid w:val="00F63403"/>
    <w:rsid w:val="00F64CCD"/>
    <w:rsid w:val="00F65D0C"/>
    <w:rsid w:val="00F65F82"/>
    <w:rsid w:val="00F65FF5"/>
    <w:rsid w:val="00F6632A"/>
    <w:rsid w:val="00F66331"/>
    <w:rsid w:val="00F672FA"/>
    <w:rsid w:val="00F678C4"/>
    <w:rsid w:val="00F67D21"/>
    <w:rsid w:val="00F7058F"/>
    <w:rsid w:val="00F7085E"/>
    <w:rsid w:val="00F70EAA"/>
    <w:rsid w:val="00F7157E"/>
    <w:rsid w:val="00F722A9"/>
    <w:rsid w:val="00F722EB"/>
    <w:rsid w:val="00F72434"/>
    <w:rsid w:val="00F7251C"/>
    <w:rsid w:val="00F72572"/>
    <w:rsid w:val="00F7261E"/>
    <w:rsid w:val="00F72CCF"/>
    <w:rsid w:val="00F72FD0"/>
    <w:rsid w:val="00F736A5"/>
    <w:rsid w:val="00F74687"/>
    <w:rsid w:val="00F75C3F"/>
    <w:rsid w:val="00F763F4"/>
    <w:rsid w:val="00F766D7"/>
    <w:rsid w:val="00F76FC6"/>
    <w:rsid w:val="00F778EB"/>
    <w:rsid w:val="00F77F01"/>
    <w:rsid w:val="00F80236"/>
    <w:rsid w:val="00F8182F"/>
    <w:rsid w:val="00F825B9"/>
    <w:rsid w:val="00F82D2F"/>
    <w:rsid w:val="00F831B1"/>
    <w:rsid w:val="00F836FF"/>
    <w:rsid w:val="00F83A4A"/>
    <w:rsid w:val="00F83E5E"/>
    <w:rsid w:val="00F848AA"/>
    <w:rsid w:val="00F85C9C"/>
    <w:rsid w:val="00F860CD"/>
    <w:rsid w:val="00F86480"/>
    <w:rsid w:val="00F8726B"/>
    <w:rsid w:val="00F87BA9"/>
    <w:rsid w:val="00F9083C"/>
    <w:rsid w:val="00F90D67"/>
    <w:rsid w:val="00F9131F"/>
    <w:rsid w:val="00F91613"/>
    <w:rsid w:val="00F919D7"/>
    <w:rsid w:val="00F91ABF"/>
    <w:rsid w:val="00F91B93"/>
    <w:rsid w:val="00F924FA"/>
    <w:rsid w:val="00F92B0A"/>
    <w:rsid w:val="00F94DF9"/>
    <w:rsid w:val="00F9554B"/>
    <w:rsid w:val="00F96E41"/>
    <w:rsid w:val="00F9769F"/>
    <w:rsid w:val="00F97825"/>
    <w:rsid w:val="00FA0525"/>
    <w:rsid w:val="00FA0DAC"/>
    <w:rsid w:val="00FA1552"/>
    <w:rsid w:val="00FA1EEA"/>
    <w:rsid w:val="00FA4619"/>
    <w:rsid w:val="00FA46E4"/>
    <w:rsid w:val="00FA490A"/>
    <w:rsid w:val="00FA4EBB"/>
    <w:rsid w:val="00FA4FD1"/>
    <w:rsid w:val="00FA5AF5"/>
    <w:rsid w:val="00FA6482"/>
    <w:rsid w:val="00FA6FF4"/>
    <w:rsid w:val="00FA7143"/>
    <w:rsid w:val="00FA715E"/>
    <w:rsid w:val="00FB03FA"/>
    <w:rsid w:val="00FB08B2"/>
    <w:rsid w:val="00FB0FDC"/>
    <w:rsid w:val="00FB144E"/>
    <w:rsid w:val="00FB17EE"/>
    <w:rsid w:val="00FB1AC1"/>
    <w:rsid w:val="00FB2BF0"/>
    <w:rsid w:val="00FB2E7B"/>
    <w:rsid w:val="00FB32CD"/>
    <w:rsid w:val="00FB3FA9"/>
    <w:rsid w:val="00FB475F"/>
    <w:rsid w:val="00FB51D3"/>
    <w:rsid w:val="00FB5585"/>
    <w:rsid w:val="00FB57B4"/>
    <w:rsid w:val="00FB686C"/>
    <w:rsid w:val="00FB688B"/>
    <w:rsid w:val="00FB6F21"/>
    <w:rsid w:val="00FB7239"/>
    <w:rsid w:val="00FB73B4"/>
    <w:rsid w:val="00FB757C"/>
    <w:rsid w:val="00FB774F"/>
    <w:rsid w:val="00FB7DC4"/>
    <w:rsid w:val="00FC0305"/>
    <w:rsid w:val="00FC04D2"/>
    <w:rsid w:val="00FC0EF9"/>
    <w:rsid w:val="00FC2C49"/>
    <w:rsid w:val="00FC42ED"/>
    <w:rsid w:val="00FC465B"/>
    <w:rsid w:val="00FC4C02"/>
    <w:rsid w:val="00FC56E8"/>
    <w:rsid w:val="00FD0264"/>
    <w:rsid w:val="00FD0A10"/>
    <w:rsid w:val="00FD0A36"/>
    <w:rsid w:val="00FD0F2F"/>
    <w:rsid w:val="00FD209E"/>
    <w:rsid w:val="00FD288C"/>
    <w:rsid w:val="00FD294D"/>
    <w:rsid w:val="00FD31C4"/>
    <w:rsid w:val="00FD3A1C"/>
    <w:rsid w:val="00FD3A29"/>
    <w:rsid w:val="00FD3A33"/>
    <w:rsid w:val="00FD3EFD"/>
    <w:rsid w:val="00FD45AF"/>
    <w:rsid w:val="00FD4A70"/>
    <w:rsid w:val="00FD514C"/>
    <w:rsid w:val="00FD5498"/>
    <w:rsid w:val="00FD579F"/>
    <w:rsid w:val="00FD6800"/>
    <w:rsid w:val="00FD760D"/>
    <w:rsid w:val="00FD78E2"/>
    <w:rsid w:val="00FD7B46"/>
    <w:rsid w:val="00FD7DEF"/>
    <w:rsid w:val="00FE12D8"/>
    <w:rsid w:val="00FE13C2"/>
    <w:rsid w:val="00FE1686"/>
    <w:rsid w:val="00FE18DB"/>
    <w:rsid w:val="00FE2AD2"/>
    <w:rsid w:val="00FE2F00"/>
    <w:rsid w:val="00FE41C7"/>
    <w:rsid w:val="00FE4226"/>
    <w:rsid w:val="00FE58BE"/>
    <w:rsid w:val="00FE6AF5"/>
    <w:rsid w:val="00FE6E13"/>
    <w:rsid w:val="00FF0DE8"/>
    <w:rsid w:val="00FF138F"/>
    <w:rsid w:val="00FF1637"/>
    <w:rsid w:val="00FF2159"/>
    <w:rsid w:val="00FF2171"/>
    <w:rsid w:val="00FF63F3"/>
    <w:rsid w:val="00FF6E43"/>
    <w:rsid w:val="00FF7182"/>
    <w:rsid w:val="00FF721E"/>
    <w:rsid w:val="00FF72E2"/>
    <w:rsid w:val="00FF74EF"/>
    <w:rsid w:val="00FF75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CBF425"/>
  <w15:docId w15:val="{37D9DBA7-1A75-4953-B545-A64D00CF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1EF"/>
    <w:rPr>
      <w:rFonts w:ascii="Arial" w:hAnsi="Arial"/>
      <w:szCs w:val="22"/>
      <w:lang w:eastAsia="en-US"/>
    </w:rPr>
  </w:style>
  <w:style w:type="paragraph" w:styleId="Heading1">
    <w:name w:val="heading 1"/>
    <w:basedOn w:val="Normal"/>
    <w:next w:val="Normal"/>
    <w:link w:val="Heading1Char"/>
    <w:qFormat/>
    <w:rsid w:val="008A2128"/>
    <w:pPr>
      <w:keepNext/>
      <w:outlineLvl w:val="0"/>
    </w:pPr>
    <w:rPr>
      <w:rFonts w:eastAsia="Times New Roman"/>
      <w:b/>
      <w:bCs/>
      <w:caps/>
      <w:color w:val="000000" w:themeColor="text1"/>
      <w:kern w:val="32"/>
      <w:sz w:val="22"/>
      <w:szCs w:val="32"/>
    </w:rPr>
  </w:style>
  <w:style w:type="paragraph" w:styleId="Heading2">
    <w:name w:val="heading 2"/>
    <w:basedOn w:val="Normal"/>
    <w:next w:val="Normal"/>
    <w:link w:val="Heading2Char"/>
    <w:qFormat/>
    <w:rsid w:val="00E12580"/>
    <w:pPr>
      <w:keepNext/>
      <w:numPr>
        <w:numId w:val="4"/>
      </w:numPr>
      <w:tabs>
        <w:tab w:val="left" w:pos="-6804"/>
        <w:tab w:val="left" w:pos="142"/>
      </w:tabs>
      <w:spacing w:before="200" w:after="113"/>
      <w:ind w:left="357" w:hanging="357"/>
      <w:outlineLvl w:val="1"/>
    </w:pPr>
    <w:rPr>
      <w:rFonts w:eastAsia="Times New Roman"/>
      <w:b/>
      <w:bCs/>
      <w:iCs/>
      <w:sz w:val="24"/>
      <w:szCs w:val="24"/>
    </w:rPr>
  </w:style>
  <w:style w:type="paragraph" w:styleId="Heading3">
    <w:name w:val="heading 3"/>
    <w:basedOn w:val="Normal"/>
    <w:next w:val="Normal"/>
    <w:link w:val="Heading3Char"/>
    <w:qFormat/>
    <w:rsid w:val="00E12580"/>
    <w:pPr>
      <w:keepNext/>
      <w:spacing w:before="240" w:after="60"/>
      <w:outlineLvl w:val="2"/>
    </w:pPr>
    <w:rPr>
      <w:rFonts w:eastAsia="Times New Roman" w:cs="Arial"/>
      <w:b/>
      <w:bCs/>
      <w:sz w:val="22"/>
    </w:rPr>
  </w:style>
  <w:style w:type="paragraph" w:styleId="Heading4">
    <w:name w:val="heading 4"/>
    <w:basedOn w:val="Normal"/>
    <w:next w:val="Normal"/>
    <w:link w:val="Heading4Char"/>
    <w:semiHidden/>
    <w:unhideWhenUsed/>
    <w:qFormat/>
    <w:rsid w:val="00F26D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BoxSinglesolidlineGray-251ptLinewidth">
    <w:name w:val="Style Box: (Single solid line Gray-25%  1 pt Line width)"/>
    <w:basedOn w:val="Normal"/>
    <w:rsid w:val="00994011"/>
    <w:pPr>
      <w:pBdr>
        <w:top w:val="single" w:sz="8" w:space="1" w:color="C0C0C0"/>
        <w:left w:val="single" w:sz="8" w:space="4" w:color="C0C0C0"/>
        <w:bottom w:val="single" w:sz="8" w:space="1" w:color="C0C0C0"/>
        <w:right w:val="single" w:sz="8" w:space="4" w:color="C0C0C0"/>
      </w:pBdr>
      <w:shd w:val="pct10" w:color="auto" w:fill="FFFFFF"/>
    </w:pPr>
    <w:rPr>
      <w:rFonts w:eastAsia="Times New Roman"/>
    </w:rPr>
  </w:style>
  <w:style w:type="paragraph" w:customStyle="1" w:styleId="ActivityBox">
    <w:name w:val="Activity Box"/>
    <w:basedOn w:val="Normal"/>
    <w:rsid w:val="00994011"/>
    <w:pPr>
      <w:pBdr>
        <w:top w:val="single" w:sz="8" w:space="1" w:color="C0C0C0"/>
        <w:left w:val="single" w:sz="8" w:space="4" w:color="C0C0C0"/>
        <w:bottom w:val="single" w:sz="8" w:space="1" w:color="C0C0C0"/>
        <w:right w:val="single" w:sz="8" w:space="4" w:color="C0C0C0"/>
      </w:pBdr>
      <w:shd w:val="pct10" w:color="auto" w:fill="FFFFFF"/>
    </w:pPr>
    <w:rPr>
      <w:rFonts w:eastAsia="Times New Roman"/>
    </w:rPr>
  </w:style>
  <w:style w:type="paragraph" w:customStyle="1" w:styleId="cgBodyText">
    <w:name w:val="cgBodyText"/>
    <w:basedOn w:val="Normal"/>
    <w:rsid w:val="00994011"/>
    <w:rPr>
      <w:rFonts w:eastAsia="Times New Roman" w:cs="Arial"/>
      <w:sz w:val="24"/>
      <w:lang w:val="en-GB"/>
    </w:rPr>
  </w:style>
  <w:style w:type="paragraph" w:customStyle="1" w:styleId="cgBoxText">
    <w:name w:val="cgBoxText"/>
    <w:basedOn w:val="Normal"/>
    <w:rsid w:val="00994011"/>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sz w:val="24"/>
      <w:lang w:val="en-GB"/>
    </w:rPr>
  </w:style>
  <w:style w:type="paragraph" w:customStyle="1" w:styleId="cgCaption">
    <w:name w:val="cgCaption"/>
    <w:basedOn w:val="cgBodyText"/>
    <w:autoRedefine/>
    <w:rsid w:val="00994011"/>
    <w:rPr>
      <w:color w:val="666699"/>
      <w:sz w:val="20"/>
    </w:rPr>
  </w:style>
  <w:style w:type="paragraph" w:customStyle="1" w:styleId="cgComment">
    <w:name w:val="cgComment"/>
    <w:basedOn w:val="Normal"/>
    <w:rsid w:val="00994011"/>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sz w:val="24"/>
      <w:lang w:val="en-GB"/>
    </w:rPr>
  </w:style>
  <w:style w:type="paragraph" w:customStyle="1" w:styleId="cgDefinition">
    <w:name w:val="cgDefinition"/>
    <w:basedOn w:val="Normal"/>
    <w:rsid w:val="00994011"/>
    <w:pPr>
      <w:widowControl w:val="0"/>
      <w:shd w:val="clear" w:color="auto" w:fill="CCECFF"/>
      <w:suppressAutoHyphens/>
      <w:outlineLvl w:val="0"/>
    </w:pPr>
    <w:rPr>
      <w:rFonts w:eastAsia="Times New Roman" w:cs="Arial"/>
      <w:color w:val="000000"/>
      <w:sz w:val="24"/>
      <w:lang w:val="en-GB"/>
    </w:rPr>
  </w:style>
  <w:style w:type="paragraph" w:customStyle="1" w:styleId="cgHeading">
    <w:name w:val="cgHeading"/>
    <w:basedOn w:val="Normal"/>
    <w:autoRedefine/>
    <w:rsid w:val="00994011"/>
    <w:pPr>
      <w:spacing w:after="120"/>
    </w:pPr>
    <w:rPr>
      <w:rFonts w:eastAsia="Times New Roman" w:cs="Arial"/>
      <w:b/>
      <w:sz w:val="28"/>
      <w:lang w:val="en-GB"/>
    </w:rPr>
  </w:style>
  <w:style w:type="paragraph" w:customStyle="1" w:styleId="cgHTMLInclude">
    <w:name w:val="cgHTMLInclude"/>
    <w:basedOn w:val="Normal"/>
    <w:rsid w:val="00994011"/>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sz w:val="24"/>
      <w:lang w:val="en-GB"/>
    </w:rPr>
  </w:style>
  <w:style w:type="paragraph" w:customStyle="1" w:styleId="cgHTMLHeadInclude">
    <w:name w:val="cgHTMLHeadInclude"/>
    <w:basedOn w:val="cgHTMLInclude"/>
    <w:rsid w:val="00994011"/>
  </w:style>
  <w:style w:type="paragraph" w:customStyle="1" w:styleId="cgInclude">
    <w:name w:val="cgInclude"/>
    <w:basedOn w:val="cgBodyText"/>
    <w:rsid w:val="00994011"/>
    <w:pPr>
      <w:shd w:val="clear" w:color="auto" w:fill="A4A4C2"/>
    </w:pPr>
  </w:style>
  <w:style w:type="paragraph" w:customStyle="1" w:styleId="cgLiteral">
    <w:name w:val="cgLiteral"/>
    <w:basedOn w:val="Normal"/>
    <w:rsid w:val="00994011"/>
    <w:pPr>
      <w:widowControl w:val="0"/>
      <w:shd w:val="clear" w:color="auto" w:fill="DC8688"/>
      <w:tabs>
        <w:tab w:val="left" w:pos="1134"/>
        <w:tab w:val="left" w:pos="2268"/>
        <w:tab w:val="left" w:pos="3402"/>
      </w:tabs>
      <w:suppressAutoHyphens/>
      <w:outlineLvl w:val="0"/>
    </w:pPr>
    <w:rPr>
      <w:rFonts w:eastAsia="Times New Roman" w:cs="Arial"/>
      <w:color w:val="000000"/>
      <w:sz w:val="24"/>
      <w:lang w:val="en-GB"/>
    </w:rPr>
  </w:style>
  <w:style w:type="paragraph" w:customStyle="1" w:styleId="cgPageTitle">
    <w:name w:val="cgPageTitle"/>
    <w:basedOn w:val="Normal"/>
    <w:rsid w:val="00994011"/>
    <w:pPr>
      <w:widowControl w:val="0"/>
      <w:shd w:val="clear" w:color="auto" w:fill="83A8C1"/>
      <w:suppressAutoHyphens/>
      <w:outlineLvl w:val="0"/>
    </w:pPr>
    <w:rPr>
      <w:rFonts w:eastAsia="Times New Roman" w:cs="Arial"/>
      <w:b/>
      <w:bCs/>
      <w:color w:val="000000"/>
      <w:sz w:val="28"/>
      <w:lang w:val="en-GB"/>
    </w:rPr>
  </w:style>
  <w:style w:type="paragraph" w:customStyle="1" w:styleId="cgPanelText">
    <w:name w:val="cgPanelText"/>
    <w:basedOn w:val="Normal"/>
    <w:rsid w:val="00994011"/>
    <w:pPr>
      <w:shd w:val="clear" w:color="auto" w:fill="D9D9D9"/>
    </w:pPr>
    <w:rPr>
      <w:rFonts w:eastAsia="Times New Roman" w:cs="Arial"/>
      <w:sz w:val="24"/>
      <w:lang w:val="en-GB"/>
    </w:rPr>
  </w:style>
  <w:style w:type="paragraph" w:customStyle="1" w:styleId="cgPopup">
    <w:name w:val="cgPopup"/>
    <w:basedOn w:val="cgBodyText"/>
    <w:rsid w:val="00994011"/>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994011"/>
    <w:pPr>
      <w:shd w:val="clear" w:color="auto" w:fill="FFFF99"/>
      <w:ind w:left="567" w:right="567"/>
    </w:pPr>
    <w:rPr>
      <w:i/>
      <w:iCs/>
    </w:rPr>
  </w:style>
  <w:style w:type="paragraph" w:customStyle="1" w:styleId="cgSectionTitle">
    <w:name w:val="cgSectionTitle"/>
    <w:basedOn w:val="cgBodyText"/>
    <w:next w:val="cgBodyText"/>
    <w:rsid w:val="00994011"/>
    <w:pPr>
      <w:shd w:val="clear" w:color="auto" w:fill="FF9900"/>
    </w:pPr>
    <w:rPr>
      <w:b/>
      <w:sz w:val="28"/>
    </w:rPr>
  </w:style>
  <w:style w:type="paragraph" w:customStyle="1" w:styleId="cgSubHeading">
    <w:name w:val="cgSubHeading"/>
    <w:basedOn w:val="Normal"/>
    <w:autoRedefine/>
    <w:rsid w:val="00994011"/>
    <w:pPr>
      <w:spacing w:after="60"/>
    </w:pPr>
    <w:rPr>
      <w:rFonts w:eastAsia="Times New Roman" w:cs="Arial"/>
      <w:b/>
      <w:bCs/>
      <w:sz w:val="24"/>
      <w:lang w:val="en-GB"/>
    </w:rPr>
  </w:style>
  <w:style w:type="paragraph" w:customStyle="1" w:styleId="cgSummary">
    <w:name w:val="cgSummary"/>
    <w:basedOn w:val="Normal"/>
    <w:rsid w:val="00994011"/>
    <w:pPr>
      <w:widowControl w:val="0"/>
      <w:shd w:val="clear" w:color="auto" w:fill="FFFF00"/>
      <w:tabs>
        <w:tab w:val="left" w:pos="1134"/>
        <w:tab w:val="left" w:pos="2268"/>
        <w:tab w:val="left" w:pos="3402"/>
      </w:tabs>
      <w:suppressAutoHyphens/>
      <w:outlineLvl w:val="0"/>
    </w:pPr>
    <w:rPr>
      <w:rFonts w:eastAsia="Times New Roman" w:cs="Arial"/>
      <w:color w:val="000000"/>
      <w:sz w:val="24"/>
      <w:lang w:val="en-US"/>
    </w:rPr>
  </w:style>
  <w:style w:type="paragraph" w:customStyle="1" w:styleId="cgTableColumnHead">
    <w:name w:val="cgTableColumnHead"/>
    <w:basedOn w:val="cgLiteral"/>
    <w:rsid w:val="00994011"/>
    <w:pPr>
      <w:shd w:val="clear" w:color="auto" w:fill="FFCC00"/>
    </w:pPr>
    <w:rPr>
      <w:lang w:val="en-US"/>
    </w:rPr>
  </w:style>
  <w:style w:type="paragraph" w:customStyle="1" w:styleId="cgTableRowHead">
    <w:name w:val="cgTableRowHead"/>
    <w:basedOn w:val="cgTableColumnHead"/>
    <w:rsid w:val="00994011"/>
    <w:pPr>
      <w:shd w:val="clear" w:color="auto" w:fill="FFCC99"/>
    </w:pPr>
  </w:style>
  <w:style w:type="character" w:customStyle="1" w:styleId="Heading1Char">
    <w:name w:val="Heading 1 Char"/>
    <w:link w:val="Heading1"/>
    <w:rsid w:val="008A2128"/>
    <w:rPr>
      <w:rFonts w:ascii="Arial" w:eastAsia="Times New Roman" w:hAnsi="Arial"/>
      <w:b/>
      <w:bCs/>
      <w:caps/>
      <w:color w:val="000000" w:themeColor="text1"/>
      <w:kern w:val="32"/>
      <w:sz w:val="22"/>
      <w:szCs w:val="32"/>
      <w:lang w:eastAsia="en-US"/>
    </w:rPr>
  </w:style>
  <w:style w:type="character" w:customStyle="1" w:styleId="Heading2Char">
    <w:name w:val="Heading 2 Char"/>
    <w:link w:val="Heading2"/>
    <w:rsid w:val="00E12580"/>
    <w:rPr>
      <w:rFonts w:ascii="Arial" w:eastAsia="Times New Roman" w:hAnsi="Arial"/>
      <w:b/>
      <w:bCs/>
      <w:iCs/>
      <w:sz w:val="24"/>
      <w:szCs w:val="24"/>
      <w:lang w:eastAsia="en-US"/>
    </w:rPr>
  </w:style>
  <w:style w:type="character" w:customStyle="1" w:styleId="Heading3Char">
    <w:name w:val="Heading 3 Char"/>
    <w:link w:val="Heading3"/>
    <w:rsid w:val="00E12580"/>
    <w:rPr>
      <w:rFonts w:ascii="Arial" w:eastAsia="Times New Roman" w:hAnsi="Arial" w:cs="Arial"/>
      <w:b/>
      <w:bCs/>
      <w:sz w:val="22"/>
      <w:szCs w:val="22"/>
      <w:lang w:eastAsia="en-US"/>
    </w:rPr>
  </w:style>
  <w:style w:type="paragraph" w:styleId="TOC1">
    <w:name w:val="toc 1"/>
    <w:basedOn w:val="Normal"/>
    <w:next w:val="Normal"/>
    <w:autoRedefine/>
    <w:rsid w:val="0090206D"/>
  </w:style>
  <w:style w:type="paragraph" w:styleId="TOC2">
    <w:name w:val="toc 2"/>
    <w:basedOn w:val="Normal"/>
    <w:next w:val="Normal"/>
    <w:autoRedefine/>
    <w:rsid w:val="0090206D"/>
    <w:pPr>
      <w:ind w:left="220"/>
    </w:pPr>
  </w:style>
  <w:style w:type="paragraph" w:styleId="TOC3">
    <w:name w:val="toc 3"/>
    <w:basedOn w:val="Normal"/>
    <w:next w:val="Normal"/>
    <w:autoRedefine/>
    <w:rsid w:val="0090206D"/>
    <w:pPr>
      <w:ind w:left="440"/>
    </w:pPr>
  </w:style>
  <w:style w:type="paragraph" w:styleId="FootnoteText">
    <w:name w:val="footnote text"/>
    <w:basedOn w:val="Normal"/>
    <w:link w:val="FootnoteTextChar"/>
    <w:rsid w:val="0090206D"/>
    <w:rPr>
      <w:szCs w:val="20"/>
    </w:rPr>
  </w:style>
  <w:style w:type="character" w:customStyle="1" w:styleId="FootnoteTextChar">
    <w:name w:val="Footnote Text Char"/>
    <w:link w:val="FootnoteText"/>
    <w:rsid w:val="0090206D"/>
    <w:rPr>
      <w:rFonts w:ascii="Arial" w:eastAsia="Calibri" w:hAnsi="Arial"/>
    </w:rPr>
  </w:style>
  <w:style w:type="paragraph" w:styleId="Header">
    <w:name w:val="header"/>
    <w:basedOn w:val="Normal"/>
    <w:link w:val="HeaderChar"/>
    <w:rsid w:val="0090206D"/>
    <w:pPr>
      <w:tabs>
        <w:tab w:val="center" w:pos="4513"/>
        <w:tab w:val="right" w:pos="9026"/>
      </w:tabs>
    </w:pPr>
  </w:style>
  <w:style w:type="character" w:customStyle="1" w:styleId="HeaderChar">
    <w:name w:val="Header Char"/>
    <w:link w:val="Header"/>
    <w:rsid w:val="0090206D"/>
    <w:rPr>
      <w:rFonts w:ascii="Arial" w:eastAsia="Calibri" w:hAnsi="Arial"/>
      <w:sz w:val="22"/>
      <w:szCs w:val="22"/>
    </w:rPr>
  </w:style>
  <w:style w:type="paragraph" w:styleId="Footer">
    <w:name w:val="footer"/>
    <w:basedOn w:val="Normal"/>
    <w:link w:val="FooterChar"/>
    <w:rsid w:val="0090206D"/>
    <w:pPr>
      <w:tabs>
        <w:tab w:val="center" w:pos="4513"/>
        <w:tab w:val="right" w:pos="9026"/>
      </w:tabs>
    </w:pPr>
  </w:style>
  <w:style w:type="character" w:customStyle="1" w:styleId="FooterChar">
    <w:name w:val="Footer Char"/>
    <w:link w:val="Footer"/>
    <w:rsid w:val="0090206D"/>
    <w:rPr>
      <w:rFonts w:ascii="Arial" w:eastAsia="Calibri" w:hAnsi="Arial"/>
      <w:sz w:val="22"/>
      <w:szCs w:val="22"/>
    </w:rPr>
  </w:style>
  <w:style w:type="character" w:styleId="FootnoteReference">
    <w:name w:val="footnote reference"/>
    <w:rsid w:val="0090206D"/>
    <w:rPr>
      <w:vertAlign w:val="superscript"/>
    </w:rPr>
  </w:style>
  <w:style w:type="character" w:styleId="PageNumber">
    <w:name w:val="page number"/>
    <w:rsid w:val="0090206D"/>
  </w:style>
  <w:style w:type="character" w:styleId="Hyperlink">
    <w:name w:val="Hyperlink"/>
    <w:uiPriority w:val="99"/>
    <w:rsid w:val="0090206D"/>
    <w:rPr>
      <w:color w:val="0000FF"/>
      <w:u w:val="single"/>
    </w:rPr>
  </w:style>
  <w:style w:type="paragraph" w:styleId="NormalWeb">
    <w:name w:val="Normal (Web)"/>
    <w:basedOn w:val="Normal"/>
    <w:rsid w:val="0090206D"/>
    <w:rPr>
      <w:rFonts w:ascii="Times New Roman" w:hAnsi="Times New Roman"/>
      <w:sz w:val="24"/>
      <w:szCs w:val="24"/>
    </w:rPr>
  </w:style>
  <w:style w:type="paragraph" w:styleId="BalloonText">
    <w:name w:val="Balloon Text"/>
    <w:basedOn w:val="Normal"/>
    <w:link w:val="BalloonTextChar"/>
    <w:rsid w:val="0090206D"/>
    <w:rPr>
      <w:rFonts w:ascii="Tahoma" w:hAnsi="Tahoma" w:cs="Tahoma"/>
      <w:sz w:val="16"/>
      <w:szCs w:val="16"/>
    </w:rPr>
  </w:style>
  <w:style w:type="character" w:customStyle="1" w:styleId="BalloonTextChar">
    <w:name w:val="Balloon Text Char"/>
    <w:link w:val="BalloonText"/>
    <w:rsid w:val="0090206D"/>
    <w:rPr>
      <w:rFonts w:ascii="Tahoma" w:eastAsia="Calibri" w:hAnsi="Tahoma" w:cs="Tahoma"/>
      <w:sz w:val="16"/>
      <w:szCs w:val="16"/>
    </w:rPr>
  </w:style>
  <w:style w:type="table" w:styleId="TableGrid">
    <w:name w:val="Table Grid"/>
    <w:basedOn w:val="TableNormal"/>
    <w:uiPriority w:val="59"/>
    <w:rsid w:val="009940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Bullet Point,Bullet copy,Bullet point,Bulletr List Paragraph,Content descriptions,FooterText,L,Level 1 list,List Paragraph Number,List Paragraph1,List Paragraph11,List Paragraph2,List Paragraph21,Number,Recommendation,b,列"/>
    <w:basedOn w:val="Normal"/>
    <w:link w:val="ListParagraphChar"/>
    <w:uiPriority w:val="34"/>
    <w:qFormat/>
    <w:rsid w:val="0090206D"/>
    <w:pPr>
      <w:ind w:left="720"/>
    </w:pPr>
  </w:style>
  <w:style w:type="paragraph" w:customStyle="1" w:styleId="ProgramCode">
    <w:name w:val="Program Code"/>
    <w:basedOn w:val="Normal"/>
    <w:rsid w:val="0090206D"/>
    <w:pPr>
      <w:spacing w:after="60"/>
      <w:jc w:val="center"/>
    </w:pPr>
    <w:rPr>
      <w:rFonts w:eastAsia="Times New Roman" w:cs="Arial"/>
      <w:b/>
      <w:sz w:val="32"/>
      <w:szCs w:val="32"/>
      <w:lang w:eastAsia="en-AU"/>
    </w:rPr>
  </w:style>
  <w:style w:type="paragraph" w:customStyle="1" w:styleId="GUIDEBODY">
    <w:name w:val="GUIDEBODY"/>
    <w:basedOn w:val="Normal"/>
    <w:rsid w:val="0090206D"/>
    <w:rPr>
      <w:rFonts w:eastAsia="Times New Roman" w:cs="Arial"/>
      <w:szCs w:val="20"/>
    </w:rPr>
  </w:style>
  <w:style w:type="character" w:customStyle="1" w:styleId="SpecialBold">
    <w:name w:val="Special Bold"/>
    <w:rsid w:val="0090206D"/>
    <w:rPr>
      <w:b/>
      <w:spacing w:val="0"/>
    </w:rPr>
  </w:style>
  <w:style w:type="character" w:customStyle="1" w:styleId="BoldandItalics">
    <w:name w:val="Bold and Italics"/>
    <w:rsid w:val="0090206D"/>
    <w:rPr>
      <w:b/>
      <w:i/>
      <w:u w:val="none"/>
    </w:rPr>
  </w:style>
  <w:style w:type="paragraph" w:styleId="List">
    <w:name w:val="List"/>
    <w:basedOn w:val="Normal"/>
    <w:rsid w:val="0090206D"/>
    <w:pPr>
      <w:ind w:left="283" w:hanging="283"/>
    </w:pPr>
  </w:style>
  <w:style w:type="paragraph" w:styleId="ListBullet">
    <w:name w:val="List Bullet"/>
    <w:basedOn w:val="List"/>
    <w:rsid w:val="0090206D"/>
    <w:pPr>
      <w:keepNext/>
      <w:keepLines/>
      <w:numPr>
        <w:numId w:val="1"/>
      </w:numPr>
      <w:spacing w:before="40" w:after="40"/>
      <w:contextualSpacing/>
    </w:pPr>
    <w:rPr>
      <w:rFonts w:ascii="Times New Roman" w:eastAsia="Times New Roman" w:hAnsi="Times New Roman"/>
      <w:sz w:val="24"/>
      <w:szCs w:val="20"/>
      <w:lang w:val="en-US"/>
    </w:rPr>
  </w:style>
  <w:style w:type="paragraph" w:styleId="List2">
    <w:name w:val="List 2"/>
    <w:basedOn w:val="Normal"/>
    <w:rsid w:val="0090206D"/>
    <w:pPr>
      <w:ind w:left="566" w:hanging="283"/>
    </w:pPr>
  </w:style>
  <w:style w:type="paragraph" w:styleId="List4">
    <w:name w:val="List 4"/>
    <w:basedOn w:val="Normal"/>
    <w:rsid w:val="0090206D"/>
    <w:pPr>
      <w:ind w:left="1132" w:hanging="283"/>
    </w:pPr>
  </w:style>
  <w:style w:type="paragraph" w:styleId="ListBullet4">
    <w:name w:val="List Bullet 4"/>
    <w:basedOn w:val="List4"/>
    <w:rsid w:val="0090206D"/>
    <w:pPr>
      <w:keepNext/>
      <w:keepLines/>
      <w:numPr>
        <w:numId w:val="2"/>
      </w:numPr>
      <w:tabs>
        <w:tab w:val="left" w:pos="1361"/>
      </w:tabs>
      <w:spacing w:before="60" w:after="60"/>
      <w:contextualSpacing/>
    </w:pPr>
    <w:rPr>
      <w:rFonts w:ascii="Times New Roman" w:eastAsia="Times New Roman" w:hAnsi="Times New Roman"/>
      <w:sz w:val="24"/>
      <w:szCs w:val="20"/>
      <w:lang w:val="en-US"/>
    </w:rPr>
  </w:style>
  <w:style w:type="paragraph" w:styleId="BodyText">
    <w:name w:val="Body Text"/>
    <w:basedOn w:val="Normal"/>
    <w:link w:val="BodyTextChar"/>
    <w:rsid w:val="0090206D"/>
    <w:pPr>
      <w:keepNext/>
      <w:keepLines/>
      <w:spacing w:before="120" w:after="120"/>
      <w:contextualSpacing/>
    </w:pPr>
    <w:rPr>
      <w:rFonts w:ascii="Times New Roman" w:eastAsia="Times New Roman" w:hAnsi="Times New Roman"/>
      <w:sz w:val="24"/>
      <w:szCs w:val="20"/>
      <w:lang w:val="en-US"/>
    </w:rPr>
  </w:style>
  <w:style w:type="character" w:customStyle="1" w:styleId="BodyTextChar">
    <w:name w:val="Body Text Char"/>
    <w:link w:val="BodyText"/>
    <w:rsid w:val="0090206D"/>
    <w:rPr>
      <w:rFonts w:eastAsia="Times New Roman"/>
      <w:sz w:val="24"/>
      <w:lang w:val="en-US"/>
    </w:rPr>
  </w:style>
  <w:style w:type="character" w:styleId="Emphasis">
    <w:name w:val="Emphasis"/>
    <w:rsid w:val="0090206D"/>
    <w:rPr>
      <w:rFonts w:cs="Times New Roman"/>
      <w:i/>
    </w:rPr>
  </w:style>
  <w:style w:type="paragraph" w:customStyle="1" w:styleId="3cFeaturetext">
    <w:name w:val="3c Feature text"/>
    <w:basedOn w:val="Normal"/>
    <w:rsid w:val="00D3443B"/>
    <w:pPr>
      <w:tabs>
        <w:tab w:val="left" w:pos="284"/>
        <w:tab w:val="left" w:pos="454"/>
        <w:tab w:val="left" w:pos="567"/>
        <w:tab w:val="left" w:pos="737"/>
        <w:tab w:val="left" w:pos="851"/>
        <w:tab w:val="left" w:pos="3544"/>
        <w:tab w:val="left" w:pos="5313"/>
        <w:tab w:val="left" w:pos="7371"/>
      </w:tabs>
      <w:spacing w:after="113"/>
    </w:pPr>
    <w:rPr>
      <w:rFonts w:eastAsia="Times New Roman"/>
      <w:szCs w:val="24"/>
      <w:lang w:eastAsia="en-AU"/>
    </w:rPr>
  </w:style>
  <w:style w:type="paragraph" w:customStyle="1" w:styleId="VersionDate">
    <w:name w:val="VersionDate"/>
    <w:basedOn w:val="Footer"/>
    <w:qFormat/>
    <w:rsid w:val="00E12580"/>
    <w:pPr>
      <w:tabs>
        <w:tab w:val="clear" w:pos="4513"/>
        <w:tab w:val="clear" w:pos="9026"/>
        <w:tab w:val="right" w:pos="11057"/>
      </w:tabs>
    </w:pPr>
    <w:rPr>
      <w:sz w:val="16"/>
      <w:szCs w:val="16"/>
    </w:rPr>
  </w:style>
  <w:style w:type="paragraph" w:customStyle="1" w:styleId="DocName">
    <w:name w:val="DocName"/>
    <w:basedOn w:val="Header"/>
    <w:qFormat/>
    <w:rsid w:val="0002772B"/>
    <w:pPr>
      <w:pBdr>
        <w:bottom w:val="single" w:sz="18" w:space="1" w:color="58A618"/>
      </w:pBdr>
      <w:tabs>
        <w:tab w:val="clear" w:pos="4513"/>
        <w:tab w:val="clear" w:pos="9026"/>
      </w:tabs>
      <w:spacing w:after="120"/>
    </w:pPr>
    <w:rPr>
      <w:rFonts w:eastAsia="Times New Roman" w:cs="Arial"/>
      <w:color w:val="000000" w:themeColor="text1"/>
      <w:sz w:val="44"/>
      <w:szCs w:val="44"/>
      <w:lang w:eastAsia="en-AU"/>
    </w:rPr>
  </w:style>
  <w:style w:type="paragraph" w:customStyle="1" w:styleId="VersionNo">
    <w:name w:val="VersionNo"/>
    <w:basedOn w:val="DocName"/>
    <w:rsid w:val="00D3443B"/>
    <w:pPr>
      <w:spacing w:after="57"/>
    </w:pPr>
    <w:rPr>
      <w:b/>
      <w:sz w:val="20"/>
      <w:szCs w:val="18"/>
    </w:rPr>
  </w:style>
  <w:style w:type="character" w:customStyle="1" w:styleId="Heading4Char">
    <w:name w:val="Heading 4 Char"/>
    <w:basedOn w:val="DefaultParagraphFont"/>
    <w:link w:val="Heading4"/>
    <w:semiHidden/>
    <w:rsid w:val="00F26DA9"/>
    <w:rPr>
      <w:rFonts w:asciiTheme="majorHAnsi" w:eastAsiaTheme="majorEastAsia" w:hAnsiTheme="majorHAnsi" w:cstheme="majorBidi"/>
      <w:b/>
      <w:bCs/>
      <w:i/>
      <w:iCs/>
      <w:color w:val="4F81BD" w:themeColor="accent1"/>
      <w:szCs w:val="22"/>
      <w:lang w:eastAsia="en-US"/>
    </w:rPr>
  </w:style>
  <w:style w:type="paragraph" w:customStyle="1" w:styleId="StyleBullet1Left063cm">
    <w:name w:val="Style Bullet 1 + Left:  0.63 cm"/>
    <w:basedOn w:val="Normal"/>
    <w:rsid w:val="00F26DA9"/>
    <w:pPr>
      <w:numPr>
        <w:numId w:val="3"/>
      </w:numPr>
    </w:pPr>
    <w:rPr>
      <w:rFonts w:eastAsia="Times New Roman"/>
      <w:szCs w:val="20"/>
    </w:rPr>
  </w:style>
  <w:style w:type="paragraph" w:customStyle="1" w:styleId="PrivacyStatement">
    <w:name w:val="Privacy Statement"/>
    <w:basedOn w:val="Normal"/>
    <w:qFormat/>
    <w:rsid w:val="00810C9C"/>
    <w:rPr>
      <w:rFonts w:eastAsiaTheme="minorHAnsi" w:cstheme="minorBidi"/>
      <w:sz w:val="18"/>
    </w:rPr>
  </w:style>
  <w:style w:type="paragraph" w:customStyle="1" w:styleId="ELNormal">
    <w:name w:val="EL Normal"/>
    <w:basedOn w:val="Normal"/>
    <w:rsid w:val="00AC6A8F"/>
    <w:pPr>
      <w:widowControl w:val="0"/>
      <w:adjustRightInd w:val="0"/>
      <w:spacing w:before="120" w:after="120"/>
      <w:jc w:val="both"/>
      <w:textAlignment w:val="baseline"/>
    </w:pPr>
    <w:rPr>
      <w:rFonts w:eastAsia="Times New Roman"/>
      <w:spacing w:val="-5"/>
      <w:szCs w:val="20"/>
    </w:rPr>
  </w:style>
  <w:style w:type="paragraph" w:customStyle="1" w:styleId="Header1">
    <w:name w:val="Header 1"/>
    <w:basedOn w:val="Normal"/>
    <w:link w:val="Header1Char"/>
    <w:qFormat/>
    <w:rsid w:val="0045415D"/>
    <w:pPr>
      <w:pBdr>
        <w:bottom w:val="single" w:sz="6" w:space="1" w:color="00B7C6"/>
      </w:pBdr>
      <w:tabs>
        <w:tab w:val="left" w:pos="1215"/>
        <w:tab w:val="right" w:pos="10080"/>
      </w:tabs>
      <w:spacing w:after="120"/>
      <w:ind w:left="142"/>
    </w:pPr>
    <w:rPr>
      <w:rFonts w:eastAsia="Times New Roman" w:cs="Arial"/>
      <w:b/>
      <w:color w:val="A6A6A6"/>
      <w:sz w:val="28"/>
      <w:szCs w:val="20"/>
      <w:vertAlign w:val="superscript"/>
    </w:rPr>
  </w:style>
  <w:style w:type="character" w:customStyle="1" w:styleId="Header1Char">
    <w:name w:val="Header 1 Char"/>
    <w:link w:val="Header1"/>
    <w:rsid w:val="0045415D"/>
    <w:rPr>
      <w:rFonts w:ascii="Arial" w:eastAsia="Times New Roman" w:hAnsi="Arial" w:cs="Arial"/>
      <w:b/>
      <w:color w:val="A6A6A6"/>
      <w:sz w:val="28"/>
      <w:vertAlign w:val="superscript"/>
      <w:lang w:eastAsia="en-US"/>
    </w:rPr>
  </w:style>
  <w:style w:type="character" w:styleId="PlaceholderText">
    <w:name w:val="Placeholder Text"/>
    <w:basedOn w:val="DefaultParagraphFont"/>
    <w:uiPriority w:val="99"/>
    <w:semiHidden/>
    <w:rsid w:val="0045415D"/>
    <w:rPr>
      <w:color w:val="808080"/>
    </w:rPr>
  </w:style>
  <w:style w:type="paragraph" w:customStyle="1" w:styleId="BodyText0">
    <w:name w:val="BodyText"/>
    <w:basedOn w:val="Normal"/>
    <w:link w:val="BodyTextChar0"/>
    <w:rsid w:val="00D649FF"/>
    <w:pPr>
      <w:widowControl w:val="0"/>
      <w:autoSpaceDE w:val="0"/>
      <w:autoSpaceDN w:val="0"/>
      <w:adjustRightInd w:val="0"/>
      <w:spacing w:before="60" w:after="60" w:line="288" w:lineRule="auto"/>
      <w:textAlignment w:val="center"/>
    </w:pPr>
    <w:rPr>
      <w:rFonts w:eastAsia="Times New Roman" w:cs="Calibri"/>
      <w:sz w:val="22"/>
      <w:szCs w:val="20"/>
      <w:lang w:bidi="en-US"/>
    </w:rPr>
  </w:style>
  <w:style w:type="character" w:customStyle="1" w:styleId="BodyTextChar0">
    <w:name w:val="BodyText Char"/>
    <w:link w:val="BodyText0"/>
    <w:rsid w:val="00D649FF"/>
    <w:rPr>
      <w:rFonts w:ascii="Arial" w:eastAsia="Times New Roman" w:hAnsi="Arial" w:cs="Calibri"/>
      <w:sz w:val="22"/>
      <w:lang w:eastAsia="en-US" w:bidi="en-US"/>
    </w:rPr>
  </w:style>
  <w:style w:type="character" w:styleId="UnresolvedMention">
    <w:name w:val="Unresolved Mention"/>
    <w:basedOn w:val="DefaultParagraphFont"/>
    <w:uiPriority w:val="99"/>
    <w:semiHidden/>
    <w:unhideWhenUsed/>
    <w:rsid w:val="008603DB"/>
    <w:rPr>
      <w:color w:val="605E5C"/>
      <w:shd w:val="clear" w:color="auto" w:fill="E1DFDD"/>
    </w:rPr>
  </w:style>
  <w:style w:type="character" w:customStyle="1" w:styleId="ListParagraphChar">
    <w:name w:val="List Paragraph Char"/>
    <w:aliases w:val="#List Paragraph Char,Bullet Point Char,Bullet copy Char,Bullet point Char,Bulletr List Paragraph Char,Content descriptions Char,FooterText Char,L Char,Level 1 list Char,List Paragraph Number Char,List Paragraph1 Char,Number Char"/>
    <w:link w:val="ListParagraph"/>
    <w:uiPriority w:val="34"/>
    <w:qFormat/>
    <w:locked/>
    <w:rsid w:val="00071A0E"/>
    <w:rPr>
      <w:rFonts w:ascii="Arial" w:hAnsi="Arial"/>
      <w:szCs w:val="22"/>
      <w:lang w:eastAsia="en-US"/>
    </w:rPr>
  </w:style>
  <w:style w:type="paragraph" w:customStyle="1" w:styleId="TableParagraph">
    <w:name w:val="Table Paragraph"/>
    <w:basedOn w:val="Normal"/>
    <w:uiPriority w:val="1"/>
    <w:qFormat/>
    <w:rsid w:val="00B9597B"/>
    <w:pPr>
      <w:autoSpaceDE w:val="0"/>
      <w:autoSpaceDN w:val="0"/>
    </w:pPr>
    <w:rPr>
      <w:rFonts w:eastAsiaTheme="minorHAnsi" w:cs="Arial"/>
      <w:sz w:val="22"/>
    </w:rPr>
  </w:style>
  <w:style w:type="character" w:customStyle="1" w:styleId="cf01">
    <w:name w:val="cf01"/>
    <w:basedOn w:val="DefaultParagraphFont"/>
    <w:rsid w:val="00277954"/>
    <w:rPr>
      <w:rFonts w:ascii="Segoe UI" w:hAnsi="Segoe UI" w:cs="Segoe UI" w:hint="default"/>
      <w:sz w:val="18"/>
      <w:szCs w:val="18"/>
    </w:rPr>
  </w:style>
  <w:style w:type="paragraph" w:customStyle="1" w:styleId="Default">
    <w:name w:val="Default"/>
    <w:rsid w:val="00CA2AD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703">
      <w:bodyDiv w:val="1"/>
      <w:marLeft w:val="0"/>
      <w:marRight w:val="0"/>
      <w:marTop w:val="0"/>
      <w:marBottom w:val="0"/>
      <w:divBdr>
        <w:top w:val="none" w:sz="0" w:space="0" w:color="auto"/>
        <w:left w:val="none" w:sz="0" w:space="0" w:color="auto"/>
        <w:bottom w:val="none" w:sz="0" w:space="0" w:color="auto"/>
        <w:right w:val="none" w:sz="0" w:space="0" w:color="auto"/>
      </w:divBdr>
    </w:div>
    <w:div w:id="42951334">
      <w:bodyDiv w:val="1"/>
      <w:marLeft w:val="0"/>
      <w:marRight w:val="0"/>
      <w:marTop w:val="0"/>
      <w:marBottom w:val="0"/>
      <w:divBdr>
        <w:top w:val="none" w:sz="0" w:space="0" w:color="auto"/>
        <w:left w:val="none" w:sz="0" w:space="0" w:color="auto"/>
        <w:bottom w:val="none" w:sz="0" w:space="0" w:color="auto"/>
        <w:right w:val="none" w:sz="0" w:space="0" w:color="auto"/>
      </w:divBdr>
      <w:divsChild>
        <w:div w:id="108016754">
          <w:marLeft w:val="360"/>
          <w:marRight w:val="0"/>
          <w:marTop w:val="200"/>
          <w:marBottom w:val="0"/>
          <w:divBdr>
            <w:top w:val="none" w:sz="0" w:space="0" w:color="auto"/>
            <w:left w:val="none" w:sz="0" w:space="0" w:color="auto"/>
            <w:bottom w:val="none" w:sz="0" w:space="0" w:color="auto"/>
            <w:right w:val="none" w:sz="0" w:space="0" w:color="auto"/>
          </w:divBdr>
        </w:div>
      </w:divsChild>
    </w:div>
    <w:div w:id="126968838">
      <w:bodyDiv w:val="1"/>
      <w:marLeft w:val="0"/>
      <w:marRight w:val="0"/>
      <w:marTop w:val="0"/>
      <w:marBottom w:val="0"/>
      <w:divBdr>
        <w:top w:val="none" w:sz="0" w:space="0" w:color="auto"/>
        <w:left w:val="none" w:sz="0" w:space="0" w:color="auto"/>
        <w:bottom w:val="none" w:sz="0" w:space="0" w:color="auto"/>
        <w:right w:val="none" w:sz="0" w:space="0" w:color="auto"/>
      </w:divBdr>
    </w:div>
    <w:div w:id="130053031">
      <w:bodyDiv w:val="1"/>
      <w:marLeft w:val="0"/>
      <w:marRight w:val="0"/>
      <w:marTop w:val="0"/>
      <w:marBottom w:val="0"/>
      <w:divBdr>
        <w:top w:val="none" w:sz="0" w:space="0" w:color="auto"/>
        <w:left w:val="none" w:sz="0" w:space="0" w:color="auto"/>
        <w:bottom w:val="none" w:sz="0" w:space="0" w:color="auto"/>
        <w:right w:val="none" w:sz="0" w:space="0" w:color="auto"/>
      </w:divBdr>
    </w:div>
    <w:div w:id="179705972">
      <w:bodyDiv w:val="1"/>
      <w:marLeft w:val="0"/>
      <w:marRight w:val="0"/>
      <w:marTop w:val="0"/>
      <w:marBottom w:val="0"/>
      <w:divBdr>
        <w:top w:val="none" w:sz="0" w:space="0" w:color="auto"/>
        <w:left w:val="none" w:sz="0" w:space="0" w:color="auto"/>
        <w:bottom w:val="none" w:sz="0" w:space="0" w:color="auto"/>
        <w:right w:val="none" w:sz="0" w:space="0" w:color="auto"/>
      </w:divBdr>
    </w:div>
    <w:div w:id="184564963">
      <w:bodyDiv w:val="1"/>
      <w:marLeft w:val="0"/>
      <w:marRight w:val="0"/>
      <w:marTop w:val="0"/>
      <w:marBottom w:val="0"/>
      <w:divBdr>
        <w:top w:val="none" w:sz="0" w:space="0" w:color="auto"/>
        <w:left w:val="none" w:sz="0" w:space="0" w:color="auto"/>
        <w:bottom w:val="none" w:sz="0" w:space="0" w:color="auto"/>
        <w:right w:val="none" w:sz="0" w:space="0" w:color="auto"/>
      </w:divBdr>
    </w:div>
    <w:div w:id="188421550">
      <w:bodyDiv w:val="1"/>
      <w:marLeft w:val="0"/>
      <w:marRight w:val="0"/>
      <w:marTop w:val="0"/>
      <w:marBottom w:val="0"/>
      <w:divBdr>
        <w:top w:val="none" w:sz="0" w:space="0" w:color="auto"/>
        <w:left w:val="none" w:sz="0" w:space="0" w:color="auto"/>
        <w:bottom w:val="none" w:sz="0" w:space="0" w:color="auto"/>
        <w:right w:val="none" w:sz="0" w:space="0" w:color="auto"/>
      </w:divBdr>
    </w:div>
    <w:div w:id="218437726">
      <w:bodyDiv w:val="1"/>
      <w:marLeft w:val="0"/>
      <w:marRight w:val="0"/>
      <w:marTop w:val="0"/>
      <w:marBottom w:val="0"/>
      <w:divBdr>
        <w:top w:val="none" w:sz="0" w:space="0" w:color="auto"/>
        <w:left w:val="none" w:sz="0" w:space="0" w:color="auto"/>
        <w:bottom w:val="none" w:sz="0" w:space="0" w:color="auto"/>
        <w:right w:val="none" w:sz="0" w:space="0" w:color="auto"/>
      </w:divBdr>
    </w:div>
    <w:div w:id="269824747">
      <w:bodyDiv w:val="1"/>
      <w:marLeft w:val="0"/>
      <w:marRight w:val="0"/>
      <w:marTop w:val="0"/>
      <w:marBottom w:val="0"/>
      <w:divBdr>
        <w:top w:val="none" w:sz="0" w:space="0" w:color="auto"/>
        <w:left w:val="none" w:sz="0" w:space="0" w:color="auto"/>
        <w:bottom w:val="none" w:sz="0" w:space="0" w:color="auto"/>
        <w:right w:val="none" w:sz="0" w:space="0" w:color="auto"/>
      </w:divBdr>
    </w:div>
    <w:div w:id="274948794">
      <w:bodyDiv w:val="1"/>
      <w:marLeft w:val="0"/>
      <w:marRight w:val="0"/>
      <w:marTop w:val="0"/>
      <w:marBottom w:val="0"/>
      <w:divBdr>
        <w:top w:val="none" w:sz="0" w:space="0" w:color="auto"/>
        <w:left w:val="none" w:sz="0" w:space="0" w:color="auto"/>
        <w:bottom w:val="none" w:sz="0" w:space="0" w:color="auto"/>
        <w:right w:val="none" w:sz="0" w:space="0" w:color="auto"/>
      </w:divBdr>
    </w:div>
    <w:div w:id="327708714">
      <w:bodyDiv w:val="1"/>
      <w:marLeft w:val="0"/>
      <w:marRight w:val="0"/>
      <w:marTop w:val="0"/>
      <w:marBottom w:val="0"/>
      <w:divBdr>
        <w:top w:val="none" w:sz="0" w:space="0" w:color="auto"/>
        <w:left w:val="none" w:sz="0" w:space="0" w:color="auto"/>
        <w:bottom w:val="none" w:sz="0" w:space="0" w:color="auto"/>
        <w:right w:val="none" w:sz="0" w:space="0" w:color="auto"/>
      </w:divBdr>
    </w:div>
    <w:div w:id="557940423">
      <w:bodyDiv w:val="1"/>
      <w:marLeft w:val="0"/>
      <w:marRight w:val="0"/>
      <w:marTop w:val="0"/>
      <w:marBottom w:val="0"/>
      <w:divBdr>
        <w:top w:val="none" w:sz="0" w:space="0" w:color="auto"/>
        <w:left w:val="none" w:sz="0" w:space="0" w:color="auto"/>
        <w:bottom w:val="none" w:sz="0" w:space="0" w:color="auto"/>
        <w:right w:val="none" w:sz="0" w:space="0" w:color="auto"/>
      </w:divBdr>
    </w:div>
    <w:div w:id="577328404">
      <w:bodyDiv w:val="1"/>
      <w:marLeft w:val="0"/>
      <w:marRight w:val="0"/>
      <w:marTop w:val="0"/>
      <w:marBottom w:val="0"/>
      <w:divBdr>
        <w:top w:val="none" w:sz="0" w:space="0" w:color="auto"/>
        <w:left w:val="none" w:sz="0" w:space="0" w:color="auto"/>
        <w:bottom w:val="none" w:sz="0" w:space="0" w:color="auto"/>
        <w:right w:val="none" w:sz="0" w:space="0" w:color="auto"/>
      </w:divBdr>
    </w:div>
    <w:div w:id="628709364">
      <w:bodyDiv w:val="1"/>
      <w:marLeft w:val="0"/>
      <w:marRight w:val="0"/>
      <w:marTop w:val="0"/>
      <w:marBottom w:val="0"/>
      <w:divBdr>
        <w:top w:val="none" w:sz="0" w:space="0" w:color="auto"/>
        <w:left w:val="none" w:sz="0" w:space="0" w:color="auto"/>
        <w:bottom w:val="none" w:sz="0" w:space="0" w:color="auto"/>
        <w:right w:val="none" w:sz="0" w:space="0" w:color="auto"/>
      </w:divBdr>
    </w:div>
    <w:div w:id="668170641">
      <w:bodyDiv w:val="1"/>
      <w:marLeft w:val="0"/>
      <w:marRight w:val="0"/>
      <w:marTop w:val="0"/>
      <w:marBottom w:val="0"/>
      <w:divBdr>
        <w:top w:val="none" w:sz="0" w:space="0" w:color="auto"/>
        <w:left w:val="none" w:sz="0" w:space="0" w:color="auto"/>
        <w:bottom w:val="none" w:sz="0" w:space="0" w:color="auto"/>
        <w:right w:val="none" w:sz="0" w:space="0" w:color="auto"/>
      </w:divBdr>
    </w:div>
    <w:div w:id="681472046">
      <w:bodyDiv w:val="1"/>
      <w:marLeft w:val="0"/>
      <w:marRight w:val="0"/>
      <w:marTop w:val="0"/>
      <w:marBottom w:val="0"/>
      <w:divBdr>
        <w:top w:val="none" w:sz="0" w:space="0" w:color="auto"/>
        <w:left w:val="none" w:sz="0" w:space="0" w:color="auto"/>
        <w:bottom w:val="none" w:sz="0" w:space="0" w:color="auto"/>
        <w:right w:val="none" w:sz="0" w:space="0" w:color="auto"/>
      </w:divBdr>
    </w:div>
    <w:div w:id="712772219">
      <w:bodyDiv w:val="1"/>
      <w:marLeft w:val="0"/>
      <w:marRight w:val="0"/>
      <w:marTop w:val="0"/>
      <w:marBottom w:val="0"/>
      <w:divBdr>
        <w:top w:val="none" w:sz="0" w:space="0" w:color="auto"/>
        <w:left w:val="none" w:sz="0" w:space="0" w:color="auto"/>
        <w:bottom w:val="none" w:sz="0" w:space="0" w:color="auto"/>
        <w:right w:val="none" w:sz="0" w:space="0" w:color="auto"/>
      </w:divBdr>
    </w:div>
    <w:div w:id="743066366">
      <w:bodyDiv w:val="1"/>
      <w:marLeft w:val="0"/>
      <w:marRight w:val="0"/>
      <w:marTop w:val="0"/>
      <w:marBottom w:val="0"/>
      <w:divBdr>
        <w:top w:val="none" w:sz="0" w:space="0" w:color="auto"/>
        <w:left w:val="none" w:sz="0" w:space="0" w:color="auto"/>
        <w:bottom w:val="none" w:sz="0" w:space="0" w:color="auto"/>
        <w:right w:val="none" w:sz="0" w:space="0" w:color="auto"/>
      </w:divBdr>
    </w:div>
    <w:div w:id="822283895">
      <w:bodyDiv w:val="1"/>
      <w:marLeft w:val="0"/>
      <w:marRight w:val="0"/>
      <w:marTop w:val="0"/>
      <w:marBottom w:val="0"/>
      <w:divBdr>
        <w:top w:val="none" w:sz="0" w:space="0" w:color="auto"/>
        <w:left w:val="none" w:sz="0" w:space="0" w:color="auto"/>
        <w:bottom w:val="none" w:sz="0" w:space="0" w:color="auto"/>
        <w:right w:val="none" w:sz="0" w:space="0" w:color="auto"/>
      </w:divBdr>
    </w:div>
    <w:div w:id="913665728">
      <w:bodyDiv w:val="1"/>
      <w:marLeft w:val="0"/>
      <w:marRight w:val="0"/>
      <w:marTop w:val="0"/>
      <w:marBottom w:val="0"/>
      <w:divBdr>
        <w:top w:val="none" w:sz="0" w:space="0" w:color="auto"/>
        <w:left w:val="none" w:sz="0" w:space="0" w:color="auto"/>
        <w:bottom w:val="none" w:sz="0" w:space="0" w:color="auto"/>
        <w:right w:val="none" w:sz="0" w:space="0" w:color="auto"/>
      </w:divBdr>
    </w:div>
    <w:div w:id="950480728">
      <w:bodyDiv w:val="1"/>
      <w:marLeft w:val="0"/>
      <w:marRight w:val="0"/>
      <w:marTop w:val="0"/>
      <w:marBottom w:val="0"/>
      <w:divBdr>
        <w:top w:val="none" w:sz="0" w:space="0" w:color="auto"/>
        <w:left w:val="none" w:sz="0" w:space="0" w:color="auto"/>
        <w:bottom w:val="none" w:sz="0" w:space="0" w:color="auto"/>
        <w:right w:val="none" w:sz="0" w:space="0" w:color="auto"/>
      </w:divBdr>
    </w:div>
    <w:div w:id="1002927030">
      <w:bodyDiv w:val="1"/>
      <w:marLeft w:val="0"/>
      <w:marRight w:val="0"/>
      <w:marTop w:val="0"/>
      <w:marBottom w:val="0"/>
      <w:divBdr>
        <w:top w:val="none" w:sz="0" w:space="0" w:color="auto"/>
        <w:left w:val="none" w:sz="0" w:space="0" w:color="auto"/>
        <w:bottom w:val="none" w:sz="0" w:space="0" w:color="auto"/>
        <w:right w:val="none" w:sz="0" w:space="0" w:color="auto"/>
      </w:divBdr>
    </w:div>
    <w:div w:id="1036857675">
      <w:bodyDiv w:val="1"/>
      <w:marLeft w:val="0"/>
      <w:marRight w:val="0"/>
      <w:marTop w:val="0"/>
      <w:marBottom w:val="0"/>
      <w:divBdr>
        <w:top w:val="none" w:sz="0" w:space="0" w:color="auto"/>
        <w:left w:val="none" w:sz="0" w:space="0" w:color="auto"/>
        <w:bottom w:val="none" w:sz="0" w:space="0" w:color="auto"/>
        <w:right w:val="none" w:sz="0" w:space="0" w:color="auto"/>
      </w:divBdr>
    </w:div>
    <w:div w:id="1061053104">
      <w:bodyDiv w:val="1"/>
      <w:marLeft w:val="0"/>
      <w:marRight w:val="0"/>
      <w:marTop w:val="0"/>
      <w:marBottom w:val="0"/>
      <w:divBdr>
        <w:top w:val="none" w:sz="0" w:space="0" w:color="auto"/>
        <w:left w:val="none" w:sz="0" w:space="0" w:color="auto"/>
        <w:bottom w:val="none" w:sz="0" w:space="0" w:color="auto"/>
        <w:right w:val="none" w:sz="0" w:space="0" w:color="auto"/>
      </w:divBdr>
    </w:div>
    <w:div w:id="1075708963">
      <w:bodyDiv w:val="1"/>
      <w:marLeft w:val="0"/>
      <w:marRight w:val="0"/>
      <w:marTop w:val="0"/>
      <w:marBottom w:val="0"/>
      <w:divBdr>
        <w:top w:val="none" w:sz="0" w:space="0" w:color="auto"/>
        <w:left w:val="none" w:sz="0" w:space="0" w:color="auto"/>
        <w:bottom w:val="none" w:sz="0" w:space="0" w:color="auto"/>
        <w:right w:val="none" w:sz="0" w:space="0" w:color="auto"/>
      </w:divBdr>
    </w:div>
    <w:div w:id="1137259157">
      <w:bodyDiv w:val="1"/>
      <w:marLeft w:val="0"/>
      <w:marRight w:val="0"/>
      <w:marTop w:val="0"/>
      <w:marBottom w:val="0"/>
      <w:divBdr>
        <w:top w:val="none" w:sz="0" w:space="0" w:color="auto"/>
        <w:left w:val="none" w:sz="0" w:space="0" w:color="auto"/>
        <w:bottom w:val="none" w:sz="0" w:space="0" w:color="auto"/>
        <w:right w:val="none" w:sz="0" w:space="0" w:color="auto"/>
      </w:divBdr>
    </w:div>
    <w:div w:id="1190025218">
      <w:bodyDiv w:val="1"/>
      <w:marLeft w:val="0"/>
      <w:marRight w:val="0"/>
      <w:marTop w:val="0"/>
      <w:marBottom w:val="0"/>
      <w:divBdr>
        <w:top w:val="none" w:sz="0" w:space="0" w:color="auto"/>
        <w:left w:val="none" w:sz="0" w:space="0" w:color="auto"/>
        <w:bottom w:val="none" w:sz="0" w:space="0" w:color="auto"/>
        <w:right w:val="none" w:sz="0" w:space="0" w:color="auto"/>
      </w:divBdr>
    </w:div>
    <w:div w:id="1228154225">
      <w:bodyDiv w:val="1"/>
      <w:marLeft w:val="0"/>
      <w:marRight w:val="0"/>
      <w:marTop w:val="0"/>
      <w:marBottom w:val="0"/>
      <w:divBdr>
        <w:top w:val="none" w:sz="0" w:space="0" w:color="auto"/>
        <w:left w:val="none" w:sz="0" w:space="0" w:color="auto"/>
        <w:bottom w:val="none" w:sz="0" w:space="0" w:color="auto"/>
        <w:right w:val="none" w:sz="0" w:space="0" w:color="auto"/>
      </w:divBdr>
    </w:div>
    <w:div w:id="1241866729">
      <w:bodyDiv w:val="1"/>
      <w:marLeft w:val="0"/>
      <w:marRight w:val="0"/>
      <w:marTop w:val="0"/>
      <w:marBottom w:val="0"/>
      <w:divBdr>
        <w:top w:val="none" w:sz="0" w:space="0" w:color="auto"/>
        <w:left w:val="none" w:sz="0" w:space="0" w:color="auto"/>
        <w:bottom w:val="none" w:sz="0" w:space="0" w:color="auto"/>
        <w:right w:val="none" w:sz="0" w:space="0" w:color="auto"/>
      </w:divBdr>
    </w:div>
    <w:div w:id="1445729665">
      <w:bodyDiv w:val="1"/>
      <w:marLeft w:val="0"/>
      <w:marRight w:val="0"/>
      <w:marTop w:val="0"/>
      <w:marBottom w:val="0"/>
      <w:divBdr>
        <w:top w:val="none" w:sz="0" w:space="0" w:color="auto"/>
        <w:left w:val="none" w:sz="0" w:space="0" w:color="auto"/>
        <w:bottom w:val="none" w:sz="0" w:space="0" w:color="auto"/>
        <w:right w:val="none" w:sz="0" w:space="0" w:color="auto"/>
      </w:divBdr>
    </w:div>
    <w:div w:id="1487891672">
      <w:bodyDiv w:val="1"/>
      <w:marLeft w:val="0"/>
      <w:marRight w:val="0"/>
      <w:marTop w:val="0"/>
      <w:marBottom w:val="0"/>
      <w:divBdr>
        <w:top w:val="none" w:sz="0" w:space="0" w:color="auto"/>
        <w:left w:val="none" w:sz="0" w:space="0" w:color="auto"/>
        <w:bottom w:val="none" w:sz="0" w:space="0" w:color="auto"/>
        <w:right w:val="none" w:sz="0" w:space="0" w:color="auto"/>
      </w:divBdr>
    </w:div>
    <w:div w:id="1502235939">
      <w:bodyDiv w:val="1"/>
      <w:marLeft w:val="0"/>
      <w:marRight w:val="0"/>
      <w:marTop w:val="0"/>
      <w:marBottom w:val="0"/>
      <w:divBdr>
        <w:top w:val="none" w:sz="0" w:space="0" w:color="auto"/>
        <w:left w:val="none" w:sz="0" w:space="0" w:color="auto"/>
        <w:bottom w:val="none" w:sz="0" w:space="0" w:color="auto"/>
        <w:right w:val="none" w:sz="0" w:space="0" w:color="auto"/>
      </w:divBdr>
    </w:div>
    <w:div w:id="1565334373">
      <w:bodyDiv w:val="1"/>
      <w:marLeft w:val="0"/>
      <w:marRight w:val="0"/>
      <w:marTop w:val="0"/>
      <w:marBottom w:val="0"/>
      <w:divBdr>
        <w:top w:val="none" w:sz="0" w:space="0" w:color="auto"/>
        <w:left w:val="none" w:sz="0" w:space="0" w:color="auto"/>
        <w:bottom w:val="none" w:sz="0" w:space="0" w:color="auto"/>
        <w:right w:val="none" w:sz="0" w:space="0" w:color="auto"/>
      </w:divBdr>
    </w:div>
    <w:div w:id="1580745348">
      <w:bodyDiv w:val="1"/>
      <w:marLeft w:val="0"/>
      <w:marRight w:val="0"/>
      <w:marTop w:val="0"/>
      <w:marBottom w:val="0"/>
      <w:divBdr>
        <w:top w:val="none" w:sz="0" w:space="0" w:color="auto"/>
        <w:left w:val="none" w:sz="0" w:space="0" w:color="auto"/>
        <w:bottom w:val="none" w:sz="0" w:space="0" w:color="auto"/>
        <w:right w:val="none" w:sz="0" w:space="0" w:color="auto"/>
      </w:divBdr>
    </w:div>
    <w:div w:id="1612660080">
      <w:bodyDiv w:val="1"/>
      <w:marLeft w:val="0"/>
      <w:marRight w:val="0"/>
      <w:marTop w:val="0"/>
      <w:marBottom w:val="0"/>
      <w:divBdr>
        <w:top w:val="none" w:sz="0" w:space="0" w:color="auto"/>
        <w:left w:val="none" w:sz="0" w:space="0" w:color="auto"/>
        <w:bottom w:val="none" w:sz="0" w:space="0" w:color="auto"/>
        <w:right w:val="none" w:sz="0" w:space="0" w:color="auto"/>
      </w:divBdr>
    </w:div>
    <w:div w:id="1614358367">
      <w:bodyDiv w:val="1"/>
      <w:marLeft w:val="0"/>
      <w:marRight w:val="0"/>
      <w:marTop w:val="0"/>
      <w:marBottom w:val="0"/>
      <w:divBdr>
        <w:top w:val="none" w:sz="0" w:space="0" w:color="auto"/>
        <w:left w:val="none" w:sz="0" w:space="0" w:color="auto"/>
        <w:bottom w:val="none" w:sz="0" w:space="0" w:color="auto"/>
        <w:right w:val="none" w:sz="0" w:space="0" w:color="auto"/>
      </w:divBdr>
    </w:div>
    <w:div w:id="1664581473">
      <w:bodyDiv w:val="1"/>
      <w:marLeft w:val="0"/>
      <w:marRight w:val="0"/>
      <w:marTop w:val="0"/>
      <w:marBottom w:val="0"/>
      <w:divBdr>
        <w:top w:val="none" w:sz="0" w:space="0" w:color="auto"/>
        <w:left w:val="none" w:sz="0" w:space="0" w:color="auto"/>
        <w:bottom w:val="none" w:sz="0" w:space="0" w:color="auto"/>
        <w:right w:val="none" w:sz="0" w:space="0" w:color="auto"/>
      </w:divBdr>
    </w:div>
    <w:div w:id="1757508754">
      <w:bodyDiv w:val="1"/>
      <w:marLeft w:val="0"/>
      <w:marRight w:val="0"/>
      <w:marTop w:val="0"/>
      <w:marBottom w:val="0"/>
      <w:divBdr>
        <w:top w:val="none" w:sz="0" w:space="0" w:color="auto"/>
        <w:left w:val="none" w:sz="0" w:space="0" w:color="auto"/>
        <w:bottom w:val="none" w:sz="0" w:space="0" w:color="auto"/>
        <w:right w:val="none" w:sz="0" w:space="0" w:color="auto"/>
      </w:divBdr>
    </w:div>
    <w:div w:id="1782525520">
      <w:bodyDiv w:val="1"/>
      <w:marLeft w:val="0"/>
      <w:marRight w:val="0"/>
      <w:marTop w:val="0"/>
      <w:marBottom w:val="0"/>
      <w:divBdr>
        <w:top w:val="none" w:sz="0" w:space="0" w:color="auto"/>
        <w:left w:val="none" w:sz="0" w:space="0" w:color="auto"/>
        <w:bottom w:val="none" w:sz="0" w:space="0" w:color="auto"/>
        <w:right w:val="none" w:sz="0" w:space="0" w:color="auto"/>
      </w:divBdr>
    </w:div>
    <w:div w:id="1851094925">
      <w:bodyDiv w:val="1"/>
      <w:marLeft w:val="0"/>
      <w:marRight w:val="0"/>
      <w:marTop w:val="0"/>
      <w:marBottom w:val="0"/>
      <w:divBdr>
        <w:top w:val="none" w:sz="0" w:space="0" w:color="auto"/>
        <w:left w:val="none" w:sz="0" w:space="0" w:color="auto"/>
        <w:bottom w:val="none" w:sz="0" w:space="0" w:color="auto"/>
        <w:right w:val="none" w:sz="0" w:space="0" w:color="auto"/>
      </w:divBdr>
    </w:div>
    <w:div w:id="1926916692">
      <w:bodyDiv w:val="1"/>
      <w:marLeft w:val="0"/>
      <w:marRight w:val="0"/>
      <w:marTop w:val="0"/>
      <w:marBottom w:val="0"/>
      <w:divBdr>
        <w:top w:val="none" w:sz="0" w:space="0" w:color="auto"/>
        <w:left w:val="none" w:sz="0" w:space="0" w:color="auto"/>
        <w:bottom w:val="none" w:sz="0" w:space="0" w:color="auto"/>
        <w:right w:val="none" w:sz="0" w:space="0" w:color="auto"/>
      </w:divBdr>
    </w:div>
    <w:div w:id="1968392255">
      <w:bodyDiv w:val="1"/>
      <w:marLeft w:val="0"/>
      <w:marRight w:val="0"/>
      <w:marTop w:val="0"/>
      <w:marBottom w:val="0"/>
      <w:divBdr>
        <w:top w:val="none" w:sz="0" w:space="0" w:color="auto"/>
        <w:left w:val="none" w:sz="0" w:space="0" w:color="auto"/>
        <w:bottom w:val="none" w:sz="0" w:space="0" w:color="auto"/>
        <w:right w:val="none" w:sz="0" w:space="0" w:color="auto"/>
      </w:divBdr>
    </w:div>
    <w:div w:id="1985112269">
      <w:bodyDiv w:val="1"/>
      <w:marLeft w:val="0"/>
      <w:marRight w:val="0"/>
      <w:marTop w:val="0"/>
      <w:marBottom w:val="0"/>
      <w:divBdr>
        <w:top w:val="none" w:sz="0" w:space="0" w:color="auto"/>
        <w:left w:val="none" w:sz="0" w:space="0" w:color="auto"/>
        <w:bottom w:val="none" w:sz="0" w:space="0" w:color="auto"/>
        <w:right w:val="none" w:sz="0" w:space="0" w:color="auto"/>
      </w:divBdr>
    </w:div>
    <w:div w:id="21199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F3699433A4047B9232085025B0918" ma:contentTypeVersion="15" ma:contentTypeDescription="Create a new document." ma:contentTypeScope="" ma:versionID="03f3169646e5f39494bc60709aa79a13">
  <xsd:schema xmlns:xsd="http://www.w3.org/2001/XMLSchema" xmlns:xs="http://www.w3.org/2001/XMLSchema" xmlns:p="http://schemas.microsoft.com/office/2006/metadata/properties" xmlns:ns2="7ce320b6-b3ff-4038-88bf-e2f3602d6164" xmlns:ns3="b6340bd8-5272-48c8-8523-419689560217" targetNamespace="http://schemas.microsoft.com/office/2006/metadata/properties" ma:root="true" ma:fieldsID="351163a264b2f9d8bd36f7a0c5960c54" ns2:_="" ns3:_="">
    <xsd:import namespace="7ce320b6-b3ff-4038-88bf-e2f3602d6164"/>
    <xsd:import namespace="b6340bd8-5272-48c8-8523-4196895602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20b6-b3ff-4038-88bf-e2f3602d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37275d-189e-462c-8eb6-8f3cec960f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40bd8-5272-48c8-8523-4196895602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34c5d2-0641-4b69-bb6d-af225b8db7b6}" ma:internalName="TaxCatchAll" ma:showField="CatchAllData" ma:web="b6340bd8-5272-48c8-8523-4196895602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e320b6-b3ff-4038-88bf-e2f3602d6164">
      <Terms xmlns="http://schemas.microsoft.com/office/infopath/2007/PartnerControls"/>
    </lcf76f155ced4ddcb4097134ff3c332f>
    <TaxCatchAll xmlns="b6340bd8-5272-48c8-8523-419689560217" xsi:nil="true"/>
  </documentManagement>
</p:properties>
</file>

<file path=customXml/itemProps1.xml><?xml version="1.0" encoding="utf-8"?>
<ds:datastoreItem xmlns:ds="http://schemas.openxmlformats.org/officeDocument/2006/customXml" ds:itemID="{BC167FE5-5B88-4274-B40C-F0E46F90F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20b6-b3ff-4038-88bf-e2f3602d6164"/>
    <ds:schemaRef ds:uri="b6340bd8-5272-48c8-8523-419689560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8ADCA-AD99-4AE2-B606-F91CC83DE75A}">
  <ds:schemaRefs>
    <ds:schemaRef ds:uri="http://schemas.openxmlformats.org/officeDocument/2006/bibliography"/>
  </ds:schemaRefs>
</ds:datastoreItem>
</file>

<file path=customXml/itemProps3.xml><?xml version="1.0" encoding="utf-8"?>
<ds:datastoreItem xmlns:ds="http://schemas.openxmlformats.org/officeDocument/2006/customXml" ds:itemID="{C0816593-85BF-4760-BDDA-56E0B6D96167}">
  <ds:schemaRefs>
    <ds:schemaRef ds:uri="http://schemas.microsoft.com/sharepoint/v3/contenttype/forms"/>
  </ds:schemaRefs>
</ds:datastoreItem>
</file>

<file path=customXml/itemProps4.xml><?xml version="1.0" encoding="utf-8"?>
<ds:datastoreItem xmlns:ds="http://schemas.openxmlformats.org/officeDocument/2006/customXml" ds:itemID="{8DB652B5-7826-4E34-906F-559F993EEE5F}">
  <ds:schemaRefs>
    <ds:schemaRef ds:uri="http://schemas.microsoft.com/office/2006/metadata/properties"/>
    <ds:schemaRef ds:uri="http://schemas.microsoft.com/office/infopath/2007/PartnerControls"/>
    <ds:schemaRef ds:uri="7ce320b6-b3ff-4038-88bf-e2f3602d6164"/>
    <ds:schemaRef ds:uri="b6340bd8-5272-48c8-8523-419689560217"/>
  </ds:schemaRefs>
</ds:datastoreItem>
</file>

<file path=docProps/app.xml><?xml version="1.0" encoding="utf-8"?>
<Properties xmlns="http://schemas.openxmlformats.org/officeDocument/2006/extended-properties" xmlns:vt="http://schemas.openxmlformats.org/officeDocument/2006/docPropsVTypes">
  <Template>Normal</Template>
  <TotalTime>2292</TotalTime>
  <Pages>6</Pages>
  <Words>1549</Words>
  <Characters>9066</Characters>
  <Application>Microsoft Office Word</Application>
  <DocSecurity>0</DocSecurity>
  <Lines>511</Lines>
  <Paragraphs>195</Paragraphs>
  <ScaleCrop>false</ScaleCrop>
  <HeadingPairs>
    <vt:vector size="2" baseType="variant">
      <vt:variant>
        <vt:lpstr>Title</vt:lpstr>
      </vt:variant>
      <vt:variant>
        <vt:i4>1</vt:i4>
      </vt:variant>
    </vt:vector>
  </HeadingPairs>
  <TitlesOfParts>
    <vt:vector size="1" baseType="lpstr">
      <vt:lpstr/>
    </vt:vector>
  </TitlesOfParts>
  <Company>TAFE Queensland</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Christina</dc:creator>
  <cp:keywords/>
  <dc:description/>
  <cp:lastModifiedBy>Liz Conroy</cp:lastModifiedBy>
  <cp:revision>686</cp:revision>
  <cp:lastPrinted>2019-10-15T18:50:00Z</cp:lastPrinted>
  <dcterms:created xsi:type="dcterms:W3CDTF">2025-02-18T23:13:00Z</dcterms:created>
  <dcterms:modified xsi:type="dcterms:W3CDTF">2026-02-13T04:35:00Z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0x010100FB9F3699433A4047B9232085025B0918</vt:lpwstr>
  </property>
  <property fmtid="{D5CDD505-2E9C-101B-9397-08002B2CF9AE}" pid="3" name="Document number">
    <vt:lpwstr>320 TMP M</vt:lpwstr>
  </property>
  <property fmtid="{D5CDD505-2E9C-101B-9397-08002B2CF9AE}" pid="4" name="VersionNumber">
    <vt:lpwstr>x.x</vt:lpwstr>
  </property>
  <property fmtid="{D5CDD505-2E9C-101B-9397-08002B2CF9AE}" pid="5" name="Order">
    <vt:r8>2216600</vt:r8>
  </property>
  <property fmtid="{D5CDD505-2E9C-101B-9397-08002B2CF9AE}" pid="6" name="MediaServiceImageTags">
    <vt:lpwstr/>
  </property>
  <property fmtid="{D5CDD505-2E9C-101B-9397-08002B2CF9AE}" pid="7" name="GrammarlyDocumentId">
    <vt:lpwstr>143eb9eb8d6831535ada90196cf5b237e15baceb983a8de61e214a67acfea3ab</vt:lpwstr>
  </property>
</Properties>
</file>