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04" w:type="dxa"/>
        <w:tblInd w:w="-12" w:type="dxa"/>
        <w:shd w:val="clear" w:color="auto" w:fill="E6E6E6"/>
        <w:tblLook w:val="01E0" w:firstRow="1" w:lastRow="1" w:firstColumn="1" w:lastColumn="1" w:noHBand="0" w:noVBand="0"/>
      </w:tblPr>
      <w:tblGrid>
        <w:gridCol w:w="2672"/>
        <w:gridCol w:w="12332"/>
      </w:tblGrid>
      <w:tr w:rsidR="00250614" w:rsidRPr="004A1072" w14:paraId="51B61E92" w14:textId="77777777" w:rsidTr="0059044E">
        <w:trPr>
          <w:trHeight w:val="381"/>
        </w:trPr>
        <w:tc>
          <w:tcPr>
            <w:tcW w:w="2672" w:type="dxa"/>
            <w:shd w:val="clear" w:color="auto" w:fill="FFFFFF" w:themeFill="background1"/>
          </w:tcPr>
          <w:p w14:paraId="20C56EDC" w14:textId="07BE3D2D" w:rsidR="00250614" w:rsidRPr="0049797E" w:rsidRDefault="00DF1D24" w:rsidP="00AE4D53">
            <w:pPr>
              <w:pStyle w:val="Heading2"/>
            </w:pPr>
            <w:r>
              <w:t xml:space="preserve"> </w:t>
            </w:r>
            <w:r w:rsidR="00250614">
              <w:t>Date and Time:</w:t>
            </w:r>
            <w:r w:rsidR="00250614" w:rsidRPr="0049797E">
              <w:t xml:space="preserve"> </w:t>
            </w:r>
          </w:p>
        </w:tc>
        <w:tc>
          <w:tcPr>
            <w:tcW w:w="12332" w:type="dxa"/>
            <w:shd w:val="clear" w:color="auto" w:fill="E6E6E6"/>
          </w:tcPr>
          <w:p w14:paraId="513AA418" w14:textId="03DF48D1" w:rsidR="00250614" w:rsidRPr="009A4AE0" w:rsidRDefault="002862E6" w:rsidP="000A5304">
            <w:pPr>
              <w:rPr>
                <w:rFonts w:ascii="Calibri" w:hAnsi="Calibri" w:cs="Arial"/>
              </w:rPr>
            </w:pPr>
            <w:r>
              <w:rPr>
                <w:rFonts w:ascii="Calibri" w:hAnsi="Calibri" w:cs="Arial"/>
              </w:rPr>
              <w:t>3</w:t>
            </w:r>
            <w:r w:rsidRPr="002862E6">
              <w:rPr>
                <w:rFonts w:ascii="Calibri" w:hAnsi="Calibri" w:cs="Arial"/>
                <w:vertAlign w:val="superscript"/>
              </w:rPr>
              <w:t>rd</w:t>
            </w:r>
            <w:r>
              <w:rPr>
                <w:rFonts w:ascii="Calibri" w:hAnsi="Calibri" w:cs="Arial"/>
              </w:rPr>
              <w:t xml:space="preserve"> </w:t>
            </w:r>
            <w:proofErr w:type="gramStart"/>
            <w:r>
              <w:rPr>
                <w:rFonts w:ascii="Calibri" w:hAnsi="Calibri" w:cs="Arial"/>
              </w:rPr>
              <w:t>February,</w:t>
            </w:r>
            <w:proofErr w:type="gramEnd"/>
            <w:r w:rsidR="00D5092B">
              <w:rPr>
                <w:rFonts w:ascii="Calibri" w:hAnsi="Calibri" w:cs="Arial"/>
              </w:rPr>
              <w:t xml:space="preserve"> 2026</w:t>
            </w:r>
            <w:r w:rsidR="006C1894" w:rsidRPr="006C1894">
              <w:rPr>
                <w:rFonts w:ascii="Calibri" w:hAnsi="Calibri" w:cs="Arial"/>
              </w:rPr>
              <w:t xml:space="preserve">   |   </w:t>
            </w:r>
            <w:r w:rsidR="00CE51F5">
              <w:rPr>
                <w:rFonts w:ascii="Calibri" w:hAnsi="Calibri" w:cs="Arial"/>
              </w:rPr>
              <w:t>8.00</w:t>
            </w:r>
            <w:proofErr w:type="gramStart"/>
            <w:r w:rsidR="00A95544">
              <w:rPr>
                <w:rFonts w:ascii="Calibri" w:hAnsi="Calibri" w:cs="Arial"/>
              </w:rPr>
              <w:t xml:space="preserve">am </w:t>
            </w:r>
            <w:r w:rsidR="000D2E13">
              <w:rPr>
                <w:rFonts w:ascii="Calibri" w:hAnsi="Calibri" w:cs="Arial"/>
              </w:rPr>
              <w:t xml:space="preserve"> –</w:t>
            </w:r>
            <w:proofErr w:type="gramEnd"/>
            <w:r w:rsidR="000D2E13">
              <w:rPr>
                <w:rFonts w:ascii="Calibri" w:hAnsi="Calibri" w:cs="Arial"/>
              </w:rPr>
              <w:t xml:space="preserve"> </w:t>
            </w:r>
            <w:r w:rsidR="00CE51F5">
              <w:rPr>
                <w:rFonts w:ascii="Calibri" w:hAnsi="Calibri" w:cs="Arial"/>
              </w:rPr>
              <w:t>9.30</w:t>
            </w:r>
            <w:r w:rsidR="00D532BE">
              <w:rPr>
                <w:rFonts w:ascii="Calibri" w:hAnsi="Calibri" w:cs="Arial"/>
              </w:rPr>
              <w:t>am</w:t>
            </w:r>
          </w:p>
        </w:tc>
      </w:tr>
      <w:tr w:rsidR="00250614" w:rsidRPr="004A1072" w14:paraId="699F486F" w14:textId="77777777" w:rsidTr="0059044E">
        <w:tc>
          <w:tcPr>
            <w:tcW w:w="2672" w:type="dxa"/>
            <w:shd w:val="clear" w:color="auto" w:fill="FFFFFF" w:themeFill="background1"/>
            <w:tcMar>
              <w:top w:w="120" w:type="dxa"/>
              <w:left w:w="120" w:type="dxa"/>
              <w:bottom w:w="120" w:type="dxa"/>
              <w:right w:w="120" w:type="dxa"/>
            </w:tcMar>
          </w:tcPr>
          <w:p w14:paraId="52BFB422" w14:textId="77777777" w:rsidR="00250614" w:rsidRPr="0049797E" w:rsidRDefault="00250614" w:rsidP="00E027EF">
            <w:pPr>
              <w:rPr>
                <w:rFonts w:ascii="Calibri" w:hAnsi="Calibri" w:cs="Arial"/>
                <w:b/>
              </w:rPr>
            </w:pPr>
            <w:r>
              <w:rPr>
                <w:rFonts w:ascii="Calibri" w:hAnsi="Calibri" w:cs="Arial"/>
                <w:b/>
              </w:rPr>
              <w:t>Venue:</w:t>
            </w:r>
          </w:p>
        </w:tc>
        <w:tc>
          <w:tcPr>
            <w:tcW w:w="12332" w:type="dxa"/>
            <w:shd w:val="clear" w:color="auto" w:fill="E6E6E6"/>
            <w:tcMar>
              <w:top w:w="120" w:type="dxa"/>
              <w:left w:w="120" w:type="dxa"/>
              <w:bottom w:w="120" w:type="dxa"/>
              <w:right w:w="120" w:type="dxa"/>
            </w:tcMar>
          </w:tcPr>
          <w:p w14:paraId="1F6E682D" w14:textId="4D90046A" w:rsidR="00250614" w:rsidRPr="00870948" w:rsidRDefault="009329C6" w:rsidP="00941ABA">
            <w:pPr>
              <w:rPr>
                <w:rFonts w:ascii="Calibri" w:hAnsi="Calibri" w:cs="Arial"/>
              </w:rPr>
            </w:pPr>
            <w:r w:rsidRPr="009329C6">
              <w:rPr>
                <w:rFonts w:ascii="Calibri" w:hAnsi="Calibri" w:cs="Arial"/>
              </w:rPr>
              <w:t>Springfield City Group, Springfield Tower, 145 Sinnathamby Blvd, Springfield Central</w:t>
            </w:r>
          </w:p>
        </w:tc>
      </w:tr>
      <w:tr w:rsidR="00250614" w:rsidRPr="004A1072" w14:paraId="5B804C42" w14:textId="77777777" w:rsidTr="00504315">
        <w:tc>
          <w:tcPr>
            <w:tcW w:w="2672" w:type="dxa"/>
            <w:shd w:val="clear" w:color="auto" w:fill="FFFFFF" w:themeFill="background1"/>
            <w:tcMar>
              <w:top w:w="120" w:type="dxa"/>
              <w:left w:w="120" w:type="dxa"/>
              <w:bottom w:w="120" w:type="dxa"/>
              <w:right w:w="120" w:type="dxa"/>
            </w:tcMar>
          </w:tcPr>
          <w:p w14:paraId="1EAAAC1C" w14:textId="77777777" w:rsidR="00250614" w:rsidRPr="0049797E" w:rsidRDefault="00250614" w:rsidP="00E027EF">
            <w:pPr>
              <w:rPr>
                <w:rFonts w:ascii="Calibri" w:hAnsi="Calibri" w:cs="Arial"/>
                <w:b/>
              </w:rPr>
            </w:pPr>
            <w:r w:rsidRPr="0049797E">
              <w:rPr>
                <w:rFonts w:ascii="Calibri" w:hAnsi="Calibri" w:cs="Arial"/>
                <w:b/>
              </w:rPr>
              <w:t>Chair</w:t>
            </w:r>
            <w:r>
              <w:rPr>
                <w:rFonts w:ascii="Calibri" w:hAnsi="Calibri" w:cs="Arial"/>
                <w:b/>
              </w:rPr>
              <w:t>person</w:t>
            </w:r>
            <w:r w:rsidRPr="0049797E">
              <w:rPr>
                <w:rFonts w:ascii="Calibri" w:hAnsi="Calibri" w:cs="Arial"/>
                <w:b/>
              </w:rPr>
              <w:t>:</w:t>
            </w:r>
          </w:p>
        </w:tc>
        <w:tc>
          <w:tcPr>
            <w:tcW w:w="12332" w:type="dxa"/>
            <w:tcMar>
              <w:top w:w="120" w:type="dxa"/>
              <w:left w:w="120" w:type="dxa"/>
              <w:bottom w:w="120" w:type="dxa"/>
              <w:right w:w="120" w:type="dxa"/>
            </w:tcMar>
          </w:tcPr>
          <w:p w14:paraId="5BF9643B" w14:textId="77777777" w:rsidR="001D4E6F" w:rsidRDefault="001D4E6F" w:rsidP="005A0D26">
            <w:pPr>
              <w:spacing w:line="360" w:lineRule="auto"/>
              <w:rPr>
                <w:rFonts w:asciiTheme="minorHAnsi" w:hAnsiTheme="minorHAnsi" w:cstheme="minorHAnsi"/>
              </w:rPr>
            </w:pPr>
            <w:r>
              <w:rPr>
                <w:rFonts w:asciiTheme="minorHAnsi" w:hAnsiTheme="minorHAnsi" w:cstheme="minorHAnsi"/>
              </w:rPr>
              <w:t xml:space="preserve">Rohan Richarson – Managing Director &amp; CEO, Future </w:t>
            </w:r>
            <w:proofErr w:type="spellStart"/>
            <w:r>
              <w:rPr>
                <w:rFonts w:asciiTheme="minorHAnsi" w:hAnsiTheme="minorHAnsi" w:cstheme="minorHAnsi"/>
              </w:rPr>
              <w:t>Forgeworks</w:t>
            </w:r>
            <w:proofErr w:type="spellEnd"/>
          </w:p>
          <w:p w14:paraId="098716A9" w14:textId="77777777" w:rsidR="001D4E6F" w:rsidRPr="000352B2" w:rsidRDefault="001D4E6F" w:rsidP="005A0D26">
            <w:pPr>
              <w:spacing w:line="360" w:lineRule="auto"/>
              <w:rPr>
                <w:rFonts w:asciiTheme="minorHAnsi" w:hAnsiTheme="minorHAnsi" w:cstheme="minorHAnsi"/>
              </w:rPr>
            </w:pPr>
            <w:r w:rsidRPr="000352B2">
              <w:rPr>
                <w:rFonts w:asciiTheme="minorHAnsi" w:hAnsiTheme="minorHAnsi" w:cstheme="minorHAnsi"/>
              </w:rPr>
              <w:t>Rees Banks</w:t>
            </w:r>
            <w:r>
              <w:rPr>
                <w:rFonts w:asciiTheme="minorHAnsi" w:hAnsiTheme="minorHAnsi" w:cstheme="minorHAnsi"/>
              </w:rPr>
              <w:t xml:space="preserve"> </w:t>
            </w:r>
            <w:proofErr w:type="gramStart"/>
            <w:r>
              <w:rPr>
                <w:rFonts w:asciiTheme="minorHAnsi" w:hAnsiTheme="minorHAnsi" w:cstheme="minorHAnsi"/>
              </w:rPr>
              <w:t xml:space="preserve">- </w:t>
            </w:r>
            <w:r w:rsidRPr="000352B2">
              <w:rPr>
                <w:rFonts w:asciiTheme="minorHAnsi" w:hAnsiTheme="minorHAnsi" w:cstheme="minorHAnsi"/>
              </w:rPr>
              <w:t xml:space="preserve"> Chief</w:t>
            </w:r>
            <w:proofErr w:type="gramEnd"/>
            <w:r w:rsidRPr="000352B2">
              <w:rPr>
                <w:rFonts w:asciiTheme="minorHAnsi" w:hAnsiTheme="minorHAnsi" w:cstheme="minorHAnsi"/>
              </w:rPr>
              <w:t xml:space="preserve"> Executive Officer, Regional Development Australia Ipswich </w:t>
            </w:r>
            <w:r>
              <w:rPr>
                <w:rFonts w:asciiTheme="minorHAnsi" w:hAnsiTheme="minorHAnsi" w:cstheme="minorHAnsi"/>
              </w:rPr>
              <w:t>&amp;</w:t>
            </w:r>
            <w:r w:rsidRPr="000352B2">
              <w:rPr>
                <w:rFonts w:asciiTheme="minorHAnsi" w:hAnsiTheme="minorHAnsi" w:cstheme="minorHAnsi"/>
              </w:rPr>
              <w:t xml:space="preserve"> West Moreton Inc</w:t>
            </w:r>
          </w:p>
          <w:p w14:paraId="1E7D021A" w14:textId="77777777" w:rsidR="001D4E6F" w:rsidRPr="000352B2" w:rsidRDefault="001D4E6F" w:rsidP="005A0D26">
            <w:pPr>
              <w:spacing w:before="120" w:after="120" w:line="360" w:lineRule="auto"/>
              <w:rPr>
                <w:rFonts w:asciiTheme="minorHAnsi" w:hAnsiTheme="minorHAnsi" w:cstheme="minorHAnsi"/>
              </w:rPr>
            </w:pPr>
            <w:r w:rsidRPr="000352B2">
              <w:rPr>
                <w:rFonts w:asciiTheme="minorHAnsi" w:hAnsiTheme="minorHAnsi" w:cstheme="minorHAnsi"/>
              </w:rPr>
              <w:t>Dr Richard Eden – Executive General Manager, Education and Smart City, Springfield City Group</w:t>
            </w:r>
          </w:p>
          <w:p w14:paraId="3CC65578" w14:textId="77777777" w:rsidR="001D4E6F" w:rsidRDefault="001D4E6F" w:rsidP="005A0D26">
            <w:pPr>
              <w:spacing w:line="360" w:lineRule="auto"/>
              <w:rPr>
                <w:rFonts w:asciiTheme="minorHAnsi" w:hAnsiTheme="minorHAnsi" w:cstheme="minorHAnsi"/>
              </w:rPr>
            </w:pPr>
            <w:r w:rsidRPr="000352B2">
              <w:rPr>
                <w:rFonts w:asciiTheme="minorHAnsi" w:hAnsiTheme="minorHAnsi" w:cstheme="minorHAnsi"/>
              </w:rPr>
              <w:t xml:space="preserve">Sarah Prest – </w:t>
            </w:r>
            <w:r w:rsidRPr="00E126AD">
              <w:rPr>
                <w:rFonts w:asciiTheme="minorHAnsi" w:hAnsiTheme="minorHAnsi" w:cstheme="minorHAnsi"/>
              </w:rPr>
              <w:t>Principal Economic Development Officer</w:t>
            </w:r>
            <w:r>
              <w:rPr>
                <w:rFonts w:asciiTheme="minorHAnsi" w:hAnsiTheme="minorHAnsi" w:cstheme="minorHAnsi"/>
              </w:rPr>
              <w:t xml:space="preserve">, </w:t>
            </w:r>
            <w:r w:rsidRPr="00E126AD">
              <w:rPr>
                <w:rFonts w:asciiTheme="minorHAnsi" w:hAnsiTheme="minorHAnsi" w:cstheme="minorHAnsi"/>
              </w:rPr>
              <w:t>Department of State Development and Infrastructure</w:t>
            </w:r>
          </w:p>
          <w:p w14:paraId="1FC9B503" w14:textId="77777777" w:rsidR="001D4E6F" w:rsidRPr="000352B2" w:rsidRDefault="001D4E6F" w:rsidP="005A0D26">
            <w:pPr>
              <w:spacing w:line="360" w:lineRule="auto"/>
              <w:rPr>
                <w:rFonts w:asciiTheme="minorHAnsi" w:hAnsiTheme="minorHAnsi" w:cstheme="minorHAnsi"/>
              </w:rPr>
            </w:pPr>
            <w:r w:rsidRPr="000352B2">
              <w:rPr>
                <w:rFonts w:asciiTheme="minorHAnsi" w:hAnsiTheme="minorHAnsi" w:cstheme="minorHAnsi"/>
              </w:rPr>
              <w:t>Neil Coupland – President, Greater Springfield Chamber of Commerce</w:t>
            </w:r>
          </w:p>
          <w:p w14:paraId="1831F475" w14:textId="77777777" w:rsidR="001D4E6F" w:rsidRPr="000352B2" w:rsidRDefault="001D4E6F" w:rsidP="005A0D26">
            <w:pPr>
              <w:spacing w:line="360" w:lineRule="auto"/>
              <w:ind w:right="422"/>
              <w:rPr>
                <w:rFonts w:asciiTheme="minorHAnsi" w:hAnsiTheme="minorHAnsi" w:cstheme="minorHAnsi"/>
                <w:color w:val="808080"/>
                <w:szCs w:val="20"/>
              </w:rPr>
            </w:pPr>
            <w:r w:rsidRPr="000352B2">
              <w:rPr>
                <w:rFonts w:asciiTheme="minorHAnsi" w:hAnsiTheme="minorHAnsi" w:cstheme="minorHAnsi"/>
              </w:rPr>
              <w:t xml:space="preserve">Rouz Fard– </w:t>
            </w:r>
            <w:r>
              <w:rPr>
                <w:rFonts w:asciiTheme="minorHAnsi" w:hAnsiTheme="minorHAnsi" w:cstheme="minorHAnsi"/>
              </w:rPr>
              <w:t>Head</w:t>
            </w:r>
            <w:r w:rsidRPr="000352B2">
              <w:rPr>
                <w:rFonts w:asciiTheme="minorHAnsi" w:hAnsiTheme="minorHAnsi" w:cstheme="minorHAnsi"/>
              </w:rPr>
              <w:t xml:space="preserve">, Industry &amp; Community Partnerships, </w:t>
            </w:r>
            <w:r>
              <w:rPr>
                <w:rFonts w:asciiTheme="minorHAnsi" w:hAnsiTheme="minorHAnsi" w:cstheme="minorHAnsi"/>
              </w:rPr>
              <w:t>Uni SQ</w:t>
            </w:r>
          </w:p>
          <w:p w14:paraId="4F7BE11A" w14:textId="77777777" w:rsidR="001D4E6F" w:rsidRDefault="001D4E6F" w:rsidP="005A0D26">
            <w:pPr>
              <w:spacing w:before="120" w:after="120" w:line="360" w:lineRule="auto"/>
              <w:rPr>
                <w:rFonts w:asciiTheme="minorHAnsi" w:hAnsiTheme="minorHAnsi" w:cstheme="minorHAnsi"/>
              </w:rPr>
            </w:pPr>
            <w:r>
              <w:rPr>
                <w:rFonts w:asciiTheme="minorHAnsi" w:hAnsiTheme="minorHAnsi" w:cstheme="minorHAnsi"/>
              </w:rPr>
              <w:t>Tom Rowe</w:t>
            </w:r>
            <w:r w:rsidRPr="000352B2">
              <w:rPr>
                <w:rFonts w:asciiTheme="minorHAnsi" w:hAnsiTheme="minorHAnsi" w:cstheme="minorHAnsi"/>
              </w:rPr>
              <w:t xml:space="preserve">– </w:t>
            </w:r>
            <w:r w:rsidRPr="00ED4C24">
              <w:rPr>
                <w:rFonts w:asciiTheme="minorHAnsi" w:hAnsiTheme="minorHAnsi" w:cstheme="minorHAnsi"/>
              </w:rPr>
              <w:t>Executive Director, Education and Training</w:t>
            </w:r>
            <w:r>
              <w:rPr>
                <w:rFonts w:asciiTheme="minorHAnsi" w:hAnsiTheme="minorHAnsi" w:cstheme="minorHAnsi"/>
              </w:rPr>
              <w:t xml:space="preserve">, </w:t>
            </w:r>
            <w:r w:rsidRPr="000352B2">
              <w:rPr>
                <w:rFonts w:asciiTheme="minorHAnsi" w:hAnsiTheme="minorHAnsi" w:cstheme="minorHAnsi"/>
              </w:rPr>
              <w:t xml:space="preserve">TAFE Queensland </w:t>
            </w:r>
            <w:proofErr w:type="gramStart"/>
            <w:r w:rsidRPr="000352B2">
              <w:rPr>
                <w:rFonts w:asciiTheme="minorHAnsi" w:hAnsiTheme="minorHAnsi" w:cstheme="minorHAnsi"/>
              </w:rPr>
              <w:t>South West</w:t>
            </w:r>
            <w:proofErr w:type="gramEnd"/>
          </w:p>
          <w:p w14:paraId="5E778FEA" w14:textId="77777777" w:rsidR="001D4E6F" w:rsidRPr="00BD1C1B" w:rsidRDefault="001D4E6F" w:rsidP="005A0D26">
            <w:pPr>
              <w:spacing w:before="120" w:after="120" w:line="360" w:lineRule="auto"/>
              <w:rPr>
                <w:rFonts w:asciiTheme="minorHAnsi" w:hAnsiTheme="minorHAnsi" w:cstheme="minorHAnsi"/>
              </w:rPr>
            </w:pPr>
            <w:r w:rsidRPr="00BD1C1B">
              <w:rPr>
                <w:rFonts w:asciiTheme="minorHAnsi" w:hAnsiTheme="minorHAnsi" w:cstheme="minorHAnsi"/>
              </w:rPr>
              <w:t xml:space="preserve">Dan Heenan </w:t>
            </w:r>
            <w:r>
              <w:rPr>
                <w:rFonts w:asciiTheme="minorHAnsi" w:hAnsiTheme="minorHAnsi" w:cstheme="minorHAnsi"/>
              </w:rPr>
              <w:t xml:space="preserve">- </w:t>
            </w:r>
            <w:r w:rsidRPr="00BD1C1B">
              <w:rPr>
                <w:rFonts w:asciiTheme="minorHAnsi" w:hAnsiTheme="minorHAnsi" w:cstheme="minorHAnsi"/>
              </w:rPr>
              <w:t>Economic Development Manager</w:t>
            </w:r>
            <w:r>
              <w:rPr>
                <w:rFonts w:asciiTheme="minorHAnsi" w:hAnsiTheme="minorHAnsi" w:cstheme="minorHAnsi"/>
              </w:rPr>
              <w:t xml:space="preserve">, </w:t>
            </w:r>
            <w:r w:rsidRPr="00BD1C1B">
              <w:rPr>
                <w:rFonts w:asciiTheme="minorHAnsi" w:hAnsiTheme="minorHAnsi" w:cstheme="minorHAnsi"/>
              </w:rPr>
              <w:t>Office of the General Manager</w:t>
            </w:r>
            <w:r>
              <w:rPr>
                <w:rFonts w:asciiTheme="minorHAnsi" w:hAnsiTheme="minorHAnsi" w:cstheme="minorHAnsi"/>
              </w:rPr>
              <w:t xml:space="preserve"> - ICC</w:t>
            </w:r>
          </w:p>
          <w:p w14:paraId="2BD8EC4F" w14:textId="77777777" w:rsidR="001D4E6F" w:rsidRPr="000352B2" w:rsidRDefault="001D4E6F" w:rsidP="005A0D26">
            <w:pPr>
              <w:spacing w:before="120" w:after="120" w:line="360" w:lineRule="auto"/>
              <w:rPr>
                <w:rFonts w:asciiTheme="minorHAnsi" w:hAnsiTheme="minorHAnsi" w:cstheme="minorHAnsi"/>
              </w:rPr>
            </w:pPr>
            <w:r w:rsidRPr="000352B2">
              <w:rPr>
                <w:rFonts w:asciiTheme="minorHAnsi" w:hAnsiTheme="minorHAnsi" w:cstheme="minorHAnsi"/>
              </w:rPr>
              <w:t xml:space="preserve">Glen Watson – Regional Director Department of </w:t>
            </w:r>
            <w:r>
              <w:rPr>
                <w:rFonts w:asciiTheme="minorHAnsi" w:hAnsiTheme="minorHAnsi" w:cstheme="minorHAnsi"/>
              </w:rPr>
              <w:t xml:space="preserve">Trade, </w:t>
            </w:r>
            <w:r w:rsidRPr="000352B2">
              <w:rPr>
                <w:rFonts w:asciiTheme="minorHAnsi" w:hAnsiTheme="minorHAnsi" w:cstheme="minorHAnsi"/>
              </w:rPr>
              <w:t>Employment</w:t>
            </w:r>
            <w:r>
              <w:rPr>
                <w:rFonts w:asciiTheme="minorHAnsi" w:hAnsiTheme="minorHAnsi" w:cstheme="minorHAnsi"/>
              </w:rPr>
              <w:t xml:space="preserve"> </w:t>
            </w:r>
            <w:r w:rsidRPr="000352B2">
              <w:rPr>
                <w:rFonts w:asciiTheme="minorHAnsi" w:hAnsiTheme="minorHAnsi" w:cstheme="minorHAnsi"/>
              </w:rPr>
              <w:t>and Training</w:t>
            </w:r>
          </w:p>
          <w:p w14:paraId="3BEE668B" w14:textId="77777777" w:rsidR="001D4E6F" w:rsidRPr="000352B2" w:rsidRDefault="001D4E6F" w:rsidP="005A0D26">
            <w:pPr>
              <w:spacing w:before="120" w:after="120" w:line="360" w:lineRule="auto"/>
              <w:rPr>
                <w:rFonts w:asciiTheme="minorHAnsi" w:hAnsiTheme="minorHAnsi" w:cstheme="minorHAnsi"/>
              </w:rPr>
            </w:pPr>
            <w:r>
              <w:rPr>
                <w:rFonts w:asciiTheme="minorHAnsi" w:hAnsiTheme="minorHAnsi" w:cstheme="minorHAnsi"/>
              </w:rPr>
              <w:t xml:space="preserve">Paul Clarkson- Director, Recruitment </w:t>
            </w:r>
            <w:r w:rsidRPr="008042B3">
              <w:rPr>
                <w:rFonts w:asciiTheme="minorHAnsi" w:hAnsiTheme="minorHAnsi" w:cstheme="minorHAnsi"/>
              </w:rPr>
              <w:t xml:space="preserve">Workforce Planning &amp; </w:t>
            </w:r>
            <w:r>
              <w:rPr>
                <w:rFonts w:asciiTheme="minorHAnsi" w:hAnsiTheme="minorHAnsi" w:cstheme="minorHAnsi"/>
              </w:rPr>
              <w:t>Analytics, Mater</w:t>
            </w:r>
          </w:p>
          <w:p w14:paraId="43E0C627" w14:textId="77777777" w:rsidR="001D4E6F" w:rsidRDefault="001D4E6F" w:rsidP="005A0D26">
            <w:pPr>
              <w:spacing w:line="360" w:lineRule="auto"/>
              <w:rPr>
                <w:rFonts w:asciiTheme="minorHAnsi" w:hAnsiTheme="minorHAnsi" w:cstheme="minorHAnsi"/>
              </w:rPr>
            </w:pPr>
            <w:r>
              <w:rPr>
                <w:rFonts w:asciiTheme="minorHAnsi" w:hAnsiTheme="minorHAnsi" w:cstheme="minorHAnsi"/>
              </w:rPr>
              <w:t>Jeril Thomas – Regional Manager, Multicultural Australia</w:t>
            </w:r>
          </w:p>
          <w:p w14:paraId="211E8FF9" w14:textId="77777777" w:rsidR="001D4E6F" w:rsidRDefault="001D4E6F" w:rsidP="005A0D26">
            <w:pPr>
              <w:spacing w:line="360" w:lineRule="auto"/>
              <w:rPr>
                <w:rFonts w:asciiTheme="minorHAnsi" w:hAnsiTheme="minorHAnsi" w:cstheme="minorHAnsi"/>
              </w:rPr>
            </w:pPr>
            <w:r>
              <w:rPr>
                <w:rFonts w:asciiTheme="minorHAnsi" w:hAnsiTheme="minorHAnsi" w:cstheme="minorHAnsi"/>
              </w:rPr>
              <w:t xml:space="preserve">Alfio Balsamo – Dean of College, </w:t>
            </w:r>
            <w:proofErr w:type="spellStart"/>
            <w:r>
              <w:rPr>
                <w:rFonts w:asciiTheme="minorHAnsi" w:hAnsiTheme="minorHAnsi" w:cstheme="minorHAnsi"/>
              </w:rPr>
              <w:t>WesTEC</w:t>
            </w:r>
            <w:proofErr w:type="spellEnd"/>
            <w:r>
              <w:rPr>
                <w:rFonts w:asciiTheme="minorHAnsi" w:hAnsiTheme="minorHAnsi" w:cstheme="minorHAnsi"/>
              </w:rPr>
              <w:t xml:space="preserve"> CEO</w:t>
            </w:r>
          </w:p>
          <w:p w14:paraId="2C861A13" w14:textId="77777777" w:rsidR="001D4E6F" w:rsidRDefault="001D4E6F" w:rsidP="005A0D26">
            <w:pPr>
              <w:spacing w:before="120" w:after="120" w:line="360" w:lineRule="auto"/>
              <w:rPr>
                <w:rFonts w:asciiTheme="minorHAnsi" w:hAnsiTheme="minorHAnsi" w:cstheme="minorHAnsi"/>
              </w:rPr>
            </w:pPr>
            <w:r>
              <w:rPr>
                <w:rFonts w:asciiTheme="minorHAnsi" w:hAnsiTheme="minorHAnsi" w:cstheme="minorHAnsi"/>
              </w:rPr>
              <w:t>Sarah-Jane Gourley – Manager, Regional School Industry Partnerships Program, Department of Education</w:t>
            </w:r>
          </w:p>
          <w:p w14:paraId="2FA323D8" w14:textId="77777777" w:rsidR="001D4E6F" w:rsidRDefault="001D4E6F" w:rsidP="005A0D26">
            <w:pPr>
              <w:spacing w:before="120" w:after="120" w:line="360" w:lineRule="auto"/>
              <w:rPr>
                <w:rFonts w:asciiTheme="minorHAnsi" w:hAnsiTheme="minorHAnsi" w:cstheme="minorHAnsi"/>
              </w:rPr>
            </w:pPr>
            <w:r>
              <w:rPr>
                <w:rFonts w:asciiTheme="minorHAnsi" w:hAnsiTheme="minorHAnsi" w:cstheme="minorHAnsi"/>
              </w:rPr>
              <w:t>Elisabeth Rung – Centre Manager, Mirvac Orion Springfield Central</w:t>
            </w:r>
          </w:p>
          <w:p w14:paraId="20A2E040" w14:textId="77777777" w:rsidR="001D4E6F" w:rsidRDefault="001D4E6F" w:rsidP="005A0D26">
            <w:pPr>
              <w:spacing w:before="120" w:after="120" w:line="360" w:lineRule="auto"/>
              <w:rPr>
                <w:rFonts w:asciiTheme="minorHAnsi" w:hAnsiTheme="minorHAnsi" w:cstheme="minorHAnsi"/>
              </w:rPr>
            </w:pPr>
            <w:r>
              <w:rPr>
                <w:rFonts w:asciiTheme="minorHAnsi" w:hAnsiTheme="minorHAnsi" w:cstheme="minorHAnsi"/>
              </w:rPr>
              <w:t>Steve Cunliffe – Engagement Manager Regional Brisbane, Construction Skills Queensland</w:t>
            </w:r>
          </w:p>
          <w:p w14:paraId="14996339" w14:textId="71D99FAE" w:rsidR="0069691A" w:rsidRPr="000352B2" w:rsidRDefault="001D4E6F" w:rsidP="005A0D26">
            <w:pPr>
              <w:spacing w:before="120" w:after="120" w:line="360" w:lineRule="auto"/>
              <w:rPr>
                <w:rFonts w:asciiTheme="minorHAnsi" w:hAnsiTheme="minorHAnsi" w:cstheme="minorHAnsi"/>
              </w:rPr>
            </w:pPr>
            <w:r>
              <w:rPr>
                <w:rFonts w:asciiTheme="minorHAnsi" w:hAnsiTheme="minorHAnsi" w:cstheme="minorHAnsi"/>
              </w:rPr>
              <w:t>Elaine Wallace – Apprenticeships Manager, Boeing Defence Australia Ltd</w:t>
            </w:r>
          </w:p>
        </w:tc>
      </w:tr>
      <w:tr w:rsidR="00250614" w:rsidRPr="004A1072" w14:paraId="4AC87BF8" w14:textId="77777777" w:rsidTr="0059044E">
        <w:tc>
          <w:tcPr>
            <w:tcW w:w="2672" w:type="dxa"/>
            <w:shd w:val="clear" w:color="auto" w:fill="FFFFFF" w:themeFill="background1"/>
            <w:tcMar>
              <w:top w:w="120" w:type="dxa"/>
              <w:left w:w="120" w:type="dxa"/>
              <w:bottom w:w="120" w:type="dxa"/>
              <w:right w:w="120" w:type="dxa"/>
            </w:tcMar>
          </w:tcPr>
          <w:p w14:paraId="63FA75E9" w14:textId="77777777" w:rsidR="00250614" w:rsidRPr="0049797E" w:rsidRDefault="00250614" w:rsidP="00E027EF">
            <w:pPr>
              <w:rPr>
                <w:rFonts w:ascii="Calibri" w:hAnsi="Calibri" w:cs="Arial"/>
                <w:b/>
              </w:rPr>
            </w:pPr>
            <w:r>
              <w:rPr>
                <w:rFonts w:ascii="Calibri" w:hAnsi="Calibri" w:cs="Arial"/>
                <w:b/>
              </w:rPr>
              <w:t>Secretariat:</w:t>
            </w:r>
          </w:p>
        </w:tc>
        <w:tc>
          <w:tcPr>
            <w:tcW w:w="12332" w:type="dxa"/>
            <w:shd w:val="clear" w:color="auto" w:fill="E6E6E6"/>
            <w:tcMar>
              <w:top w:w="120" w:type="dxa"/>
              <w:left w:w="120" w:type="dxa"/>
              <w:bottom w:w="120" w:type="dxa"/>
              <w:right w:w="120" w:type="dxa"/>
            </w:tcMar>
          </w:tcPr>
          <w:p w14:paraId="1A8A681A" w14:textId="3FDA316F" w:rsidR="00250614" w:rsidRPr="00870948" w:rsidRDefault="00C9086C" w:rsidP="00E027EF">
            <w:pPr>
              <w:rPr>
                <w:rFonts w:ascii="Calibri" w:hAnsi="Calibri" w:cs="Arial"/>
              </w:rPr>
            </w:pPr>
            <w:r>
              <w:rPr>
                <w:rFonts w:ascii="Calibri" w:hAnsi="Calibri" w:cs="Arial"/>
              </w:rPr>
              <w:t xml:space="preserve">Liz Conroy – Project </w:t>
            </w:r>
            <w:r w:rsidR="002E0397">
              <w:rPr>
                <w:rFonts w:ascii="Calibri" w:hAnsi="Calibri" w:cs="Arial"/>
              </w:rPr>
              <w:t>Manager</w:t>
            </w:r>
          </w:p>
        </w:tc>
      </w:tr>
    </w:tbl>
    <w:p w14:paraId="0848C0B9" w14:textId="77777777" w:rsidR="00946A56" w:rsidRDefault="00946A56" w:rsidP="00810C9C"/>
    <w:p w14:paraId="4936F692" w14:textId="77777777" w:rsidR="00A3498B" w:rsidRDefault="00A3498B" w:rsidP="00810C9C"/>
    <w:p w14:paraId="66D3C277" w14:textId="77777777" w:rsidR="00A3498B" w:rsidRDefault="00A3498B" w:rsidP="00810C9C"/>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741"/>
        <w:gridCol w:w="3510"/>
        <w:gridCol w:w="1440"/>
        <w:gridCol w:w="1294"/>
      </w:tblGrid>
      <w:tr w:rsidR="00D41C9D" w:rsidRPr="000A0DA9" w14:paraId="70F09968" w14:textId="77777777" w:rsidTr="00D42F9C">
        <w:trPr>
          <w:tblHeader/>
        </w:trPr>
        <w:tc>
          <w:tcPr>
            <w:tcW w:w="14992" w:type="dxa"/>
            <w:gridSpan w:val="5"/>
            <w:shd w:val="clear" w:color="auto" w:fill="BFBFBF" w:themeFill="background1" w:themeFillShade="BF"/>
          </w:tcPr>
          <w:p w14:paraId="6A1634B3" w14:textId="77777777" w:rsidR="00D41C9D" w:rsidRPr="000A0DA9" w:rsidRDefault="00D41C9D" w:rsidP="00D41C9D">
            <w:pPr>
              <w:spacing w:before="40" w:after="40"/>
              <w:rPr>
                <w:rFonts w:ascii="Calibri" w:hAnsi="Calibri"/>
                <w:b/>
                <w:bCs/>
                <w:lang w:eastAsia="en-AU"/>
              </w:rPr>
            </w:pPr>
            <w:r w:rsidRPr="000A0DA9">
              <w:rPr>
                <w:rFonts w:ascii="Calibri" w:hAnsi="Calibri"/>
                <w:b/>
                <w:lang w:eastAsia="en-AU"/>
              </w:rPr>
              <w:lastRenderedPageBreak/>
              <w:t>1.</w:t>
            </w:r>
            <w:r>
              <w:rPr>
                <w:rFonts w:ascii="Calibri" w:hAnsi="Calibri"/>
                <w:b/>
                <w:lang w:eastAsia="en-AU"/>
              </w:rPr>
              <w:t xml:space="preserve"> </w:t>
            </w:r>
            <w:r>
              <w:rPr>
                <w:rFonts w:ascii="Calibri" w:hAnsi="Calibri"/>
                <w:b/>
                <w:bCs/>
                <w:lang w:eastAsia="en-AU"/>
              </w:rPr>
              <w:t>Welcome and Open</w:t>
            </w:r>
          </w:p>
        </w:tc>
      </w:tr>
      <w:tr w:rsidR="005F2FC9" w:rsidRPr="000A0DA9" w14:paraId="23991F89" w14:textId="77777777" w:rsidTr="00721CC2">
        <w:trPr>
          <w:tblHeader/>
        </w:trPr>
        <w:tc>
          <w:tcPr>
            <w:tcW w:w="1007" w:type="dxa"/>
            <w:shd w:val="clear" w:color="auto" w:fill="D9D9D9" w:themeFill="background1" w:themeFillShade="D9"/>
          </w:tcPr>
          <w:p w14:paraId="593A1793" w14:textId="77777777" w:rsidR="005F2FC9" w:rsidRPr="000A0DA9" w:rsidRDefault="005F2FC9" w:rsidP="00E027EF">
            <w:pPr>
              <w:spacing w:before="40" w:after="40"/>
              <w:rPr>
                <w:rFonts w:ascii="Calibri" w:hAnsi="Calibri"/>
                <w:b/>
                <w:bCs/>
                <w:lang w:eastAsia="en-AU"/>
              </w:rPr>
            </w:pPr>
            <w:r>
              <w:rPr>
                <w:rFonts w:ascii="Calibri" w:hAnsi="Calibri"/>
                <w:b/>
                <w:bCs/>
                <w:lang w:eastAsia="en-AU"/>
              </w:rPr>
              <w:t>Item</w:t>
            </w:r>
          </w:p>
        </w:tc>
        <w:tc>
          <w:tcPr>
            <w:tcW w:w="7741" w:type="dxa"/>
            <w:shd w:val="clear" w:color="auto" w:fill="D9D9D9" w:themeFill="background1" w:themeFillShade="D9"/>
          </w:tcPr>
          <w:p w14:paraId="24A758B7" w14:textId="77777777" w:rsidR="005F2FC9" w:rsidRPr="000A0DA9" w:rsidRDefault="005F2FC9" w:rsidP="005F2FC9">
            <w:pPr>
              <w:spacing w:before="40" w:after="40"/>
              <w:ind w:right="-108"/>
              <w:rPr>
                <w:rFonts w:ascii="Calibri" w:hAnsi="Calibri"/>
                <w:b/>
                <w:bCs/>
                <w:lang w:eastAsia="en-AU"/>
              </w:rPr>
            </w:pPr>
            <w:r>
              <w:rPr>
                <w:rFonts w:ascii="Calibri" w:hAnsi="Calibri"/>
                <w:b/>
                <w:bCs/>
                <w:lang w:eastAsia="en-AU"/>
              </w:rPr>
              <w:t xml:space="preserve">Agenda &amp; Discussion </w:t>
            </w:r>
          </w:p>
        </w:tc>
        <w:tc>
          <w:tcPr>
            <w:tcW w:w="3510" w:type="dxa"/>
            <w:shd w:val="clear" w:color="auto" w:fill="D9D9D9" w:themeFill="background1" w:themeFillShade="D9"/>
          </w:tcPr>
          <w:p w14:paraId="4303370D" w14:textId="77777777" w:rsidR="005F2FC9" w:rsidRPr="00FA490A" w:rsidRDefault="005F2FC9" w:rsidP="005F2FC9">
            <w:pPr>
              <w:spacing w:before="40" w:after="40"/>
              <w:ind w:right="-108"/>
              <w:rPr>
                <w:rFonts w:ascii="Calibri" w:hAnsi="Calibri"/>
                <w:b/>
                <w:bCs/>
                <w:lang w:eastAsia="en-AU"/>
              </w:rPr>
            </w:pPr>
            <w:r w:rsidRPr="00FA490A">
              <w:rPr>
                <w:rFonts w:ascii="Calibri" w:hAnsi="Calibri"/>
                <w:b/>
                <w:bCs/>
                <w:lang w:eastAsia="en-AU"/>
              </w:rPr>
              <w:t>Agreed Action</w:t>
            </w:r>
          </w:p>
        </w:tc>
        <w:tc>
          <w:tcPr>
            <w:tcW w:w="1440" w:type="dxa"/>
            <w:shd w:val="clear" w:color="auto" w:fill="D9D9D9" w:themeFill="background1" w:themeFillShade="D9"/>
          </w:tcPr>
          <w:p w14:paraId="6D63CE01" w14:textId="77777777" w:rsidR="005F2FC9" w:rsidRPr="00FA490A" w:rsidRDefault="005F2FC9" w:rsidP="005F2FC9">
            <w:pPr>
              <w:spacing w:before="40" w:after="40"/>
              <w:ind w:right="-108"/>
              <w:rPr>
                <w:rFonts w:ascii="Calibri" w:hAnsi="Calibri"/>
                <w:b/>
                <w:bCs/>
                <w:lang w:eastAsia="en-AU"/>
              </w:rPr>
            </w:pPr>
            <w:r w:rsidRPr="00FA490A">
              <w:rPr>
                <w:rFonts w:ascii="Calibri" w:eastAsia="Times New Roman" w:hAnsi="Calibri"/>
                <w:b/>
                <w:bCs/>
                <w:szCs w:val="20"/>
                <w:lang w:eastAsia="en-AU"/>
              </w:rPr>
              <w:t>Action Officer</w:t>
            </w:r>
          </w:p>
        </w:tc>
        <w:tc>
          <w:tcPr>
            <w:tcW w:w="1294" w:type="dxa"/>
            <w:shd w:val="clear" w:color="auto" w:fill="D9D9D9" w:themeFill="background1" w:themeFillShade="D9"/>
          </w:tcPr>
          <w:p w14:paraId="28E2E5DD" w14:textId="77777777" w:rsidR="005F2FC9" w:rsidRPr="00FA490A" w:rsidRDefault="005F2FC9" w:rsidP="005F2FC9">
            <w:pPr>
              <w:spacing w:before="40" w:after="40"/>
              <w:ind w:right="-108"/>
              <w:rPr>
                <w:rFonts w:ascii="Calibri" w:hAnsi="Calibri"/>
                <w:b/>
                <w:bCs/>
                <w:lang w:eastAsia="en-AU"/>
              </w:rPr>
            </w:pPr>
            <w:r w:rsidRPr="00FA490A">
              <w:rPr>
                <w:rFonts w:ascii="Calibri" w:eastAsia="Times New Roman" w:hAnsi="Calibri"/>
                <w:b/>
                <w:szCs w:val="20"/>
                <w:lang w:eastAsia="en-AU"/>
              </w:rPr>
              <w:t>Required By</w:t>
            </w:r>
          </w:p>
        </w:tc>
      </w:tr>
      <w:tr w:rsidR="005F2FC9" w:rsidRPr="006B5852" w14:paraId="5D5D0EAC" w14:textId="77777777" w:rsidTr="00721CC2">
        <w:tc>
          <w:tcPr>
            <w:tcW w:w="1007" w:type="dxa"/>
          </w:tcPr>
          <w:p w14:paraId="445B92DA" w14:textId="77777777" w:rsidR="005F2FC9" w:rsidRPr="006B5852" w:rsidRDefault="005F2FC9" w:rsidP="00E027EF">
            <w:pPr>
              <w:spacing w:before="40" w:after="40"/>
              <w:rPr>
                <w:rFonts w:asciiTheme="minorHAnsi" w:hAnsiTheme="minorHAnsi"/>
                <w:b/>
                <w:lang w:eastAsia="en-AU"/>
              </w:rPr>
            </w:pPr>
            <w:r w:rsidRPr="006B5852">
              <w:rPr>
                <w:rFonts w:asciiTheme="minorHAnsi" w:hAnsiTheme="minorHAnsi"/>
                <w:b/>
                <w:lang w:eastAsia="en-AU"/>
              </w:rPr>
              <w:t>1.1</w:t>
            </w:r>
          </w:p>
        </w:tc>
        <w:tc>
          <w:tcPr>
            <w:tcW w:w="7741" w:type="dxa"/>
          </w:tcPr>
          <w:p w14:paraId="5F9CF5F3" w14:textId="1EA05AFC" w:rsidR="00AE095A" w:rsidRPr="006B5852" w:rsidRDefault="005F2FC9" w:rsidP="00E027EF">
            <w:pPr>
              <w:spacing w:before="40" w:after="40"/>
              <w:rPr>
                <w:rFonts w:asciiTheme="minorHAnsi" w:hAnsiTheme="minorHAnsi"/>
                <w:b/>
                <w:lang w:eastAsia="en-AU"/>
              </w:rPr>
            </w:pPr>
            <w:r w:rsidRPr="006B5852">
              <w:rPr>
                <w:rFonts w:asciiTheme="minorHAnsi" w:hAnsiTheme="minorHAnsi"/>
                <w:b/>
                <w:lang w:eastAsia="en-AU"/>
              </w:rPr>
              <w:t>Welcome and Apologies</w:t>
            </w:r>
          </w:p>
          <w:p w14:paraId="402E3671" w14:textId="2D1CE006" w:rsidR="00F90D67" w:rsidRPr="000F6C51" w:rsidRDefault="005F2FC9" w:rsidP="00CC1DE7">
            <w:pPr>
              <w:pStyle w:val="ListParagraph"/>
              <w:numPr>
                <w:ilvl w:val="0"/>
                <w:numId w:val="8"/>
              </w:numPr>
              <w:spacing w:before="40" w:after="40"/>
              <w:rPr>
                <w:rFonts w:asciiTheme="minorHAnsi" w:hAnsiTheme="minorHAnsi"/>
                <w:b/>
                <w:lang w:eastAsia="en-AU"/>
              </w:rPr>
            </w:pPr>
            <w:r w:rsidRPr="006B5852">
              <w:rPr>
                <w:rFonts w:asciiTheme="minorHAnsi" w:hAnsiTheme="minorHAnsi"/>
                <w:lang w:eastAsia="en-AU"/>
              </w:rPr>
              <w:t>The meeting was opened</w:t>
            </w:r>
            <w:r w:rsidR="00D95C26">
              <w:rPr>
                <w:rFonts w:asciiTheme="minorHAnsi" w:hAnsiTheme="minorHAnsi"/>
                <w:lang w:eastAsia="en-AU"/>
              </w:rPr>
              <w:t xml:space="preserve"> </w:t>
            </w:r>
            <w:r w:rsidR="00A558A0">
              <w:rPr>
                <w:rFonts w:asciiTheme="minorHAnsi" w:hAnsiTheme="minorHAnsi"/>
                <w:lang w:eastAsia="en-AU"/>
              </w:rPr>
              <w:t>8.0</w:t>
            </w:r>
            <w:r w:rsidR="004463AC">
              <w:rPr>
                <w:rFonts w:asciiTheme="minorHAnsi" w:hAnsiTheme="minorHAnsi"/>
                <w:lang w:eastAsia="en-AU"/>
              </w:rPr>
              <w:t>am Tuesday</w:t>
            </w:r>
            <w:r w:rsidR="00E070AB">
              <w:rPr>
                <w:rFonts w:asciiTheme="minorHAnsi" w:hAnsiTheme="minorHAnsi"/>
                <w:lang w:eastAsia="en-AU"/>
              </w:rPr>
              <w:t>,</w:t>
            </w:r>
            <w:r w:rsidR="004463AC">
              <w:rPr>
                <w:rFonts w:asciiTheme="minorHAnsi" w:hAnsiTheme="minorHAnsi"/>
                <w:lang w:eastAsia="en-AU"/>
              </w:rPr>
              <w:t xml:space="preserve"> </w:t>
            </w:r>
            <w:r w:rsidR="008E008F">
              <w:rPr>
                <w:rFonts w:asciiTheme="minorHAnsi" w:hAnsiTheme="minorHAnsi"/>
                <w:lang w:eastAsia="en-AU"/>
              </w:rPr>
              <w:t>13</w:t>
            </w:r>
            <w:r w:rsidR="008E008F" w:rsidRPr="008E008F">
              <w:rPr>
                <w:rFonts w:asciiTheme="minorHAnsi" w:hAnsiTheme="minorHAnsi"/>
                <w:vertAlign w:val="superscript"/>
                <w:lang w:eastAsia="en-AU"/>
              </w:rPr>
              <w:t>th</w:t>
            </w:r>
            <w:r w:rsidR="008E008F">
              <w:rPr>
                <w:rFonts w:asciiTheme="minorHAnsi" w:hAnsiTheme="minorHAnsi"/>
                <w:lang w:eastAsia="en-AU"/>
              </w:rPr>
              <w:t xml:space="preserve"> January 2026</w:t>
            </w:r>
            <w:r w:rsidR="006F2A1E">
              <w:rPr>
                <w:rFonts w:asciiTheme="minorHAnsi" w:hAnsiTheme="minorHAnsi"/>
                <w:lang w:eastAsia="en-AU"/>
              </w:rPr>
              <w:t>,</w:t>
            </w:r>
            <w:r w:rsidR="008721D3" w:rsidRPr="006B5852">
              <w:rPr>
                <w:rFonts w:asciiTheme="minorHAnsi" w:hAnsiTheme="minorHAnsi"/>
                <w:lang w:eastAsia="en-AU"/>
              </w:rPr>
              <w:t xml:space="preserve"> </w:t>
            </w:r>
            <w:r w:rsidR="006917FF" w:rsidRPr="006B5852">
              <w:rPr>
                <w:rFonts w:asciiTheme="minorHAnsi" w:hAnsiTheme="minorHAnsi"/>
                <w:lang w:eastAsia="en-AU"/>
              </w:rPr>
              <w:t xml:space="preserve">by </w:t>
            </w:r>
            <w:r w:rsidR="00482A2C">
              <w:rPr>
                <w:rFonts w:asciiTheme="minorHAnsi" w:hAnsiTheme="minorHAnsi"/>
                <w:lang w:eastAsia="en-AU"/>
              </w:rPr>
              <w:t>R. Richardson</w:t>
            </w:r>
          </w:p>
          <w:p w14:paraId="25142428" w14:textId="716FBA77" w:rsidR="000F6C51" w:rsidRPr="005E5A17" w:rsidRDefault="005E5A17" w:rsidP="00CC1DE7">
            <w:pPr>
              <w:pStyle w:val="ListParagraph"/>
              <w:numPr>
                <w:ilvl w:val="0"/>
                <w:numId w:val="8"/>
              </w:numPr>
              <w:spacing w:before="40" w:after="40"/>
              <w:rPr>
                <w:rFonts w:asciiTheme="minorHAnsi" w:hAnsiTheme="minorHAnsi"/>
                <w:bCs/>
                <w:lang w:eastAsia="en-AU"/>
              </w:rPr>
            </w:pPr>
            <w:r w:rsidRPr="005E5A17">
              <w:rPr>
                <w:rFonts w:asciiTheme="minorHAnsi" w:hAnsiTheme="minorHAnsi"/>
                <w:bCs/>
                <w:lang w:eastAsia="en-AU"/>
              </w:rPr>
              <w:t>Acknowledgement of Country</w:t>
            </w:r>
          </w:p>
          <w:p w14:paraId="361CDE22" w14:textId="4564850E" w:rsidR="002B0F78" w:rsidRPr="00037CA9" w:rsidRDefault="005F2FC9" w:rsidP="00CC1DE7">
            <w:pPr>
              <w:pStyle w:val="ListParagraph"/>
              <w:numPr>
                <w:ilvl w:val="0"/>
                <w:numId w:val="8"/>
              </w:numPr>
              <w:spacing w:before="40" w:after="40"/>
              <w:rPr>
                <w:rFonts w:asciiTheme="minorHAnsi" w:hAnsiTheme="minorHAnsi"/>
                <w:b/>
                <w:lang w:eastAsia="en-AU"/>
              </w:rPr>
            </w:pPr>
            <w:r w:rsidRPr="006B5852">
              <w:rPr>
                <w:rFonts w:asciiTheme="minorHAnsi" w:hAnsiTheme="minorHAnsi"/>
                <w:lang w:eastAsia="en-AU"/>
              </w:rPr>
              <w:t>Attendance and apologies</w:t>
            </w:r>
          </w:p>
          <w:p w14:paraId="373FC2D3" w14:textId="77777777" w:rsidR="0037292A" w:rsidRPr="0037292A" w:rsidRDefault="00F53B96" w:rsidP="0037292A">
            <w:pPr>
              <w:pStyle w:val="ListParagraph"/>
              <w:numPr>
                <w:ilvl w:val="0"/>
                <w:numId w:val="8"/>
              </w:numPr>
              <w:spacing w:before="40" w:after="40"/>
              <w:rPr>
                <w:rFonts w:asciiTheme="minorHAnsi" w:hAnsiTheme="minorHAnsi"/>
                <w:b/>
                <w:lang w:eastAsia="en-AU"/>
              </w:rPr>
            </w:pPr>
            <w:r>
              <w:rPr>
                <w:rFonts w:asciiTheme="minorHAnsi" w:hAnsiTheme="minorHAnsi"/>
                <w:lang w:eastAsia="en-AU"/>
              </w:rPr>
              <w:t xml:space="preserve">Welcome to Elaine Wallace, all look forward to her future </w:t>
            </w:r>
            <w:r w:rsidR="0047514C">
              <w:rPr>
                <w:rFonts w:asciiTheme="minorHAnsi" w:hAnsiTheme="minorHAnsi"/>
                <w:lang w:eastAsia="en-AU"/>
              </w:rPr>
              <w:t>contributions</w:t>
            </w:r>
          </w:p>
          <w:p w14:paraId="52384B15" w14:textId="7CAA5627" w:rsidR="00DF2AD4" w:rsidRPr="0037292A" w:rsidRDefault="0037292A" w:rsidP="0037292A">
            <w:pPr>
              <w:pStyle w:val="ListParagraph"/>
              <w:numPr>
                <w:ilvl w:val="0"/>
                <w:numId w:val="8"/>
              </w:numPr>
              <w:spacing w:before="40" w:after="40"/>
              <w:rPr>
                <w:rFonts w:asciiTheme="minorHAnsi" w:hAnsiTheme="minorHAnsi"/>
                <w:b/>
                <w:lang w:eastAsia="en-AU"/>
              </w:rPr>
            </w:pPr>
            <w:r w:rsidRPr="0037292A">
              <w:rPr>
                <w:rFonts w:asciiTheme="minorHAnsi" w:hAnsiTheme="minorHAnsi"/>
                <w:lang w:eastAsia="en-AU"/>
              </w:rPr>
              <w:t>Welcome Se</w:t>
            </w:r>
            <w:r w:rsidR="006A6FD7">
              <w:rPr>
                <w:rFonts w:asciiTheme="minorHAnsi" w:hAnsiTheme="minorHAnsi"/>
                <w:lang w:eastAsia="en-AU"/>
              </w:rPr>
              <w:t>lena Turner</w:t>
            </w:r>
            <w:r w:rsidRPr="0037292A">
              <w:rPr>
                <w:rFonts w:asciiTheme="minorHAnsi" w:hAnsiTheme="minorHAnsi"/>
                <w:lang w:eastAsia="en-AU"/>
              </w:rPr>
              <w:t xml:space="preserve"> (FFW), who is joining the meeting to meet and familiarise herself with the Committee. Selina will act as Rohan’s proxy when he is unavailable.</w:t>
            </w:r>
          </w:p>
        </w:tc>
        <w:tc>
          <w:tcPr>
            <w:tcW w:w="3510" w:type="dxa"/>
          </w:tcPr>
          <w:p w14:paraId="2CC14273" w14:textId="7D7B334A" w:rsidR="00C9086C" w:rsidRPr="00914508" w:rsidRDefault="00914508" w:rsidP="00914508">
            <w:pPr>
              <w:spacing w:before="40" w:after="40"/>
              <w:rPr>
                <w:rFonts w:asciiTheme="minorHAnsi" w:hAnsiTheme="minorHAnsi"/>
                <w:b/>
                <w:lang w:eastAsia="en-AU"/>
              </w:rPr>
            </w:pPr>
            <w:r w:rsidRPr="00914508">
              <w:rPr>
                <w:rFonts w:asciiTheme="minorHAnsi" w:hAnsiTheme="minorHAnsi"/>
                <w:lang w:eastAsia="en-AU"/>
              </w:rPr>
              <w:t>Apologies</w:t>
            </w:r>
          </w:p>
          <w:p w14:paraId="07E9A9DA" w14:textId="7A9B340E" w:rsidR="002862E6" w:rsidRDefault="002862E6" w:rsidP="00D7047B">
            <w:pPr>
              <w:pStyle w:val="ListParagraph"/>
              <w:numPr>
                <w:ilvl w:val="0"/>
                <w:numId w:val="9"/>
              </w:numPr>
              <w:spacing w:before="60" w:after="60"/>
              <w:rPr>
                <w:rFonts w:asciiTheme="minorHAnsi" w:hAnsiTheme="minorHAnsi"/>
                <w:lang w:eastAsia="en-AU"/>
              </w:rPr>
            </w:pPr>
            <w:r>
              <w:rPr>
                <w:rFonts w:asciiTheme="minorHAnsi" w:hAnsiTheme="minorHAnsi"/>
                <w:lang w:eastAsia="en-AU"/>
              </w:rPr>
              <w:t>Neil Coupland</w:t>
            </w:r>
          </w:p>
          <w:p w14:paraId="650171BD" w14:textId="6E27CCD3" w:rsidR="007C66D5" w:rsidRDefault="00F53B96" w:rsidP="00D7047B">
            <w:pPr>
              <w:pStyle w:val="ListParagraph"/>
              <w:numPr>
                <w:ilvl w:val="0"/>
                <w:numId w:val="9"/>
              </w:numPr>
              <w:spacing w:before="60" w:after="60"/>
              <w:rPr>
                <w:rFonts w:asciiTheme="minorHAnsi" w:hAnsiTheme="minorHAnsi"/>
                <w:lang w:eastAsia="en-AU"/>
              </w:rPr>
            </w:pPr>
            <w:r>
              <w:rPr>
                <w:rFonts w:asciiTheme="minorHAnsi" w:hAnsiTheme="minorHAnsi"/>
                <w:lang w:eastAsia="en-AU"/>
              </w:rPr>
              <w:t>Jeril Thomas</w:t>
            </w:r>
          </w:p>
          <w:p w14:paraId="52C62ED7" w14:textId="1E51D73C" w:rsidR="002862E6" w:rsidRDefault="002862E6" w:rsidP="00D7047B">
            <w:pPr>
              <w:pStyle w:val="ListParagraph"/>
              <w:numPr>
                <w:ilvl w:val="0"/>
                <w:numId w:val="9"/>
              </w:numPr>
              <w:spacing w:before="60" w:after="60"/>
              <w:rPr>
                <w:rFonts w:asciiTheme="minorHAnsi" w:hAnsiTheme="minorHAnsi"/>
                <w:lang w:eastAsia="en-AU"/>
              </w:rPr>
            </w:pPr>
            <w:r>
              <w:rPr>
                <w:rFonts w:asciiTheme="minorHAnsi" w:hAnsiTheme="minorHAnsi"/>
                <w:lang w:eastAsia="en-AU"/>
              </w:rPr>
              <w:t>Elisabeth Rung</w:t>
            </w:r>
          </w:p>
          <w:p w14:paraId="4D32CB7D" w14:textId="5AEC85EC" w:rsidR="002862E6" w:rsidRDefault="002862E6" w:rsidP="00D7047B">
            <w:pPr>
              <w:pStyle w:val="ListParagraph"/>
              <w:numPr>
                <w:ilvl w:val="0"/>
                <w:numId w:val="9"/>
              </w:numPr>
              <w:spacing w:before="60" w:after="60"/>
              <w:rPr>
                <w:rFonts w:asciiTheme="minorHAnsi" w:hAnsiTheme="minorHAnsi"/>
                <w:lang w:eastAsia="en-AU"/>
              </w:rPr>
            </w:pPr>
            <w:r>
              <w:rPr>
                <w:rFonts w:asciiTheme="minorHAnsi" w:hAnsiTheme="minorHAnsi"/>
                <w:lang w:eastAsia="en-AU"/>
              </w:rPr>
              <w:t>Steve Cunliffe</w:t>
            </w:r>
          </w:p>
          <w:p w14:paraId="2E96E6FA" w14:textId="77777777" w:rsidR="0063056A" w:rsidRDefault="0063056A" w:rsidP="0063056A">
            <w:pPr>
              <w:spacing w:before="60" w:after="60"/>
              <w:rPr>
                <w:rFonts w:asciiTheme="minorHAnsi" w:hAnsiTheme="minorHAnsi"/>
                <w:lang w:eastAsia="en-AU"/>
              </w:rPr>
            </w:pPr>
          </w:p>
          <w:p w14:paraId="54A53C85" w14:textId="7EFDD7CC" w:rsidR="002862E6" w:rsidRPr="0063056A" w:rsidRDefault="002862E6" w:rsidP="0063056A">
            <w:pPr>
              <w:spacing w:before="60" w:after="60"/>
              <w:rPr>
                <w:rFonts w:asciiTheme="minorHAnsi" w:hAnsiTheme="minorHAnsi"/>
                <w:lang w:eastAsia="en-AU"/>
              </w:rPr>
            </w:pPr>
          </w:p>
        </w:tc>
        <w:tc>
          <w:tcPr>
            <w:tcW w:w="1440" w:type="dxa"/>
          </w:tcPr>
          <w:p w14:paraId="620F96A0" w14:textId="4463E350" w:rsidR="005F2FC9" w:rsidRPr="006B5852" w:rsidRDefault="005F65D0" w:rsidP="000267A6">
            <w:pPr>
              <w:spacing w:before="40" w:after="40"/>
              <w:jc w:val="center"/>
              <w:rPr>
                <w:rFonts w:asciiTheme="minorHAnsi" w:hAnsiTheme="minorHAnsi"/>
                <w:lang w:eastAsia="en-AU"/>
              </w:rPr>
            </w:pPr>
            <w:r>
              <w:rPr>
                <w:rFonts w:asciiTheme="minorHAnsi" w:hAnsiTheme="minorHAnsi"/>
                <w:lang w:eastAsia="en-AU"/>
              </w:rPr>
              <w:t>Rohan Richardson</w:t>
            </w:r>
          </w:p>
        </w:tc>
        <w:tc>
          <w:tcPr>
            <w:tcW w:w="1294" w:type="dxa"/>
          </w:tcPr>
          <w:p w14:paraId="0B126FF0" w14:textId="77777777" w:rsidR="005F2FC9" w:rsidRPr="006B5852" w:rsidRDefault="005F2FC9" w:rsidP="005F2FC9">
            <w:pPr>
              <w:spacing w:before="40" w:after="40"/>
              <w:rPr>
                <w:rFonts w:asciiTheme="minorHAnsi" w:hAnsiTheme="minorHAnsi"/>
                <w:lang w:eastAsia="en-AU"/>
              </w:rPr>
            </w:pPr>
          </w:p>
        </w:tc>
      </w:tr>
      <w:tr w:rsidR="005F2FC9" w:rsidRPr="006B5852" w14:paraId="563009FE" w14:textId="77777777" w:rsidTr="00721CC2">
        <w:tc>
          <w:tcPr>
            <w:tcW w:w="1007" w:type="dxa"/>
          </w:tcPr>
          <w:p w14:paraId="46D7709A" w14:textId="749A6DDD" w:rsidR="005F2FC9" w:rsidRPr="006B5852" w:rsidRDefault="005F2FC9" w:rsidP="00E027EF">
            <w:pPr>
              <w:spacing w:before="40" w:after="40"/>
              <w:rPr>
                <w:rFonts w:asciiTheme="minorHAnsi" w:hAnsiTheme="minorHAnsi"/>
                <w:b/>
                <w:lang w:eastAsia="en-AU"/>
              </w:rPr>
            </w:pPr>
            <w:r w:rsidRPr="006B5852">
              <w:rPr>
                <w:rFonts w:asciiTheme="minorHAnsi" w:hAnsiTheme="minorHAnsi"/>
                <w:b/>
                <w:lang w:eastAsia="en-AU"/>
              </w:rPr>
              <w:t>1.</w:t>
            </w:r>
            <w:r w:rsidR="003710B2">
              <w:rPr>
                <w:rFonts w:asciiTheme="minorHAnsi" w:hAnsiTheme="minorHAnsi"/>
                <w:b/>
                <w:lang w:eastAsia="en-AU"/>
              </w:rPr>
              <w:t>2</w:t>
            </w:r>
          </w:p>
          <w:p w14:paraId="5207A008" w14:textId="77777777" w:rsidR="005F2FC9" w:rsidRPr="006B5852" w:rsidRDefault="005F2FC9" w:rsidP="0031563B">
            <w:pPr>
              <w:spacing w:before="40" w:after="40"/>
              <w:jc w:val="right"/>
              <w:rPr>
                <w:rFonts w:asciiTheme="minorHAnsi" w:hAnsiTheme="minorHAnsi"/>
                <w:b/>
                <w:lang w:eastAsia="en-AU"/>
              </w:rPr>
            </w:pPr>
          </w:p>
        </w:tc>
        <w:tc>
          <w:tcPr>
            <w:tcW w:w="7741" w:type="dxa"/>
          </w:tcPr>
          <w:p w14:paraId="6F843D68" w14:textId="12D508E9" w:rsidR="00DB3A44" w:rsidRPr="00E24BFD" w:rsidRDefault="00C62E94" w:rsidP="00EF7D2C">
            <w:pPr>
              <w:spacing w:before="40" w:after="40"/>
              <w:rPr>
                <w:rFonts w:asciiTheme="minorHAnsi" w:hAnsiTheme="minorHAnsi"/>
                <w:b/>
                <w:lang w:eastAsia="en-AU"/>
              </w:rPr>
            </w:pPr>
            <w:r>
              <w:rPr>
                <w:rFonts w:asciiTheme="minorHAnsi" w:hAnsiTheme="minorHAnsi"/>
                <w:b/>
                <w:lang w:eastAsia="en-AU"/>
              </w:rPr>
              <w:t>Committee Member Terms of Reference</w:t>
            </w:r>
            <w:r w:rsidR="008C1DCD">
              <w:rPr>
                <w:rFonts w:asciiTheme="minorHAnsi" w:hAnsiTheme="minorHAnsi"/>
                <w:b/>
                <w:lang w:eastAsia="en-AU"/>
              </w:rPr>
              <w:t xml:space="preserve"> </w:t>
            </w:r>
          </w:p>
          <w:p w14:paraId="71FC3DFE" w14:textId="77777777" w:rsidR="009C5CF3" w:rsidRDefault="000F03A1" w:rsidP="000F03A1">
            <w:pPr>
              <w:pStyle w:val="ListParagraph"/>
              <w:numPr>
                <w:ilvl w:val="0"/>
                <w:numId w:val="32"/>
              </w:numPr>
              <w:spacing w:before="40" w:after="40"/>
              <w:rPr>
                <w:rFonts w:asciiTheme="minorHAnsi" w:hAnsiTheme="minorHAnsi"/>
                <w:lang w:eastAsia="en-AU"/>
              </w:rPr>
            </w:pPr>
            <w:r w:rsidRPr="000F03A1">
              <w:rPr>
                <w:rFonts w:asciiTheme="minorHAnsi" w:hAnsiTheme="minorHAnsi"/>
                <w:lang w:eastAsia="en-AU"/>
              </w:rPr>
              <w:t xml:space="preserve">Terms of Reference </w:t>
            </w:r>
            <w:r w:rsidR="009C5CF3">
              <w:rPr>
                <w:rFonts w:asciiTheme="minorHAnsi" w:hAnsiTheme="minorHAnsi"/>
                <w:lang w:eastAsia="en-AU"/>
              </w:rPr>
              <w:t>have been</w:t>
            </w:r>
            <w:r w:rsidRPr="000F03A1">
              <w:rPr>
                <w:rFonts w:asciiTheme="minorHAnsi" w:hAnsiTheme="minorHAnsi"/>
                <w:lang w:eastAsia="en-AU"/>
              </w:rPr>
              <w:t xml:space="preserve"> circulated to all Committee Members and submitted to DTET for approval by </w:t>
            </w:r>
            <w:r w:rsidRPr="009C5CF3">
              <w:rPr>
                <w:rFonts w:asciiTheme="minorHAnsi" w:hAnsiTheme="minorHAnsi"/>
                <w:lang w:eastAsia="en-AU"/>
              </w:rPr>
              <w:t>30 November 2025.</w:t>
            </w:r>
            <w:r w:rsidRPr="000F03A1">
              <w:rPr>
                <w:rFonts w:asciiTheme="minorHAnsi" w:hAnsiTheme="minorHAnsi"/>
                <w:lang w:eastAsia="en-AU"/>
              </w:rPr>
              <w:t xml:space="preserve"> </w:t>
            </w:r>
          </w:p>
          <w:p w14:paraId="3F34BE9C" w14:textId="33016BA5" w:rsidR="00752E38" w:rsidRPr="006B5852" w:rsidRDefault="000F03A1" w:rsidP="000F03A1">
            <w:pPr>
              <w:pStyle w:val="ListParagraph"/>
              <w:numPr>
                <w:ilvl w:val="0"/>
                <w:numId w:val="32"/>
              </w:numPr>
              <w:spacing w:before="40" w:after="40"/>
              <w:rPr>
                <w:rFonts w:asciiTheme="minorHAnsi" w:hAnsiTheme="minorHAnsi"/>
                <w:lang w:eastAsia="en-AU"/>
              </w:rPr>
            </w:pPr>
            <w:r w:rsidRPr="000F03A1">
              <w:rPr>
                <w:rFonts w:asciiTheme="minorHAnsi" w:hAnsiTheme="minorHAnsi"/>
                <w:lang w:eastAsia="en-AU"/>
              </w:rPr>
              <w:t xml:space="preserve">The Terms of Reference will be taken as endorsed unless feedback is received from DTET </w:t>
            </w:r>
          </w:p>
        </w:tc>
        <w:tc>
          <w:tcPr>
            <w:tcW w:w="3510" w:type="dxa"/>
          </w:tcPr>
          <w:p w14:paraId="65813C03" w14:textId="25B92393" w:rsidR="00721CC2" w:rsidRPr="006B5852" w:rsidRDefault="000B27BF" w:rsidP="000267A6">
            <w:pPr>
              <w:spacing w:before="40" w:after="40"/>
              <w:jc w:val="center"/>
              <w:rPr>
                <w:rFonts w:asciiTheme="minorHAnsi" w:hAnsiTheme="minorHAnsi"/>
                <w:lang w:eastAsia="en-AU"/>
              </w:rPr>
            </w:pPr>
            <w:r>
              <w:rPr>
                <w:rFonts w:asciiTheme="minorHAnsi" w:hAnsiTheme="minorHAnsi"/>
                <w:lang w:eastAsia="en-AU"/>
              </w:rPr>
              <w:object w:dxaOrig="1520" w:dyaOrig="989" w14:anchorId="4A96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11" o:title=""/>
                </v:shape>
                <o:OLEObject Type="Embed" ProgID="Acrobat.Document.DC" ShapeID="_x0000_i1025" DrawAspect="Icon" ObjectID="_1841823341" r:id="rId12"/>
              </w:object>
            </w:r>
          </w:p>
        </w:tc>
        <w:tc>
          <w:tcPr>
            <w:tcW w:w="1440" w:type="dxa"/>
          </w:tcPr>
          <w:p w14:paraId="29E83B06" w14:textId="3B73DA8B" w:rsidR="00721CC2" w:rsidRPr="006B5852" w:rsidRDefault="00237866" w:rsidP="000267A6">
            <w:pPr>
              <w:spacing w:before="40" w:after="40"/>
              <w:jc w:val="center"/>
              <w:rPr>
                <w:rFonts w:asciiTheme="minorHAnsi" w:hAnsiTheme="minorHAnsi"/>
                <w:lang w:eastAsia="en-AU"/>
              </w:rPr>
            </w:pPr>
            <w:r>
              <w:rPr>
                <w:rFonts w:asciiTheme="minorHAnsi" w:hAnsiTheme="minorHAnsi"/>
                <w:lang w:eastAsia="en-AU"/>
              </w:rPr>
              <w:t>Liz Conroy</w:t>
            </w:r>
          </w:p>
        </w:tc>
        <w:tc>
          <w:tcPr>
            <w:tcW w:w="1294" w:type="dxa"/>
          </w:tcPr>
          <w:p w14:paraId="4D2D194A" w14:textId="669ABA6F" w:rsidR="00721CC2" w:rsidRPr="006B5852" w:rsidRDefault="00B049F2" w:rsidP="00721CC2">
            <w:pPr>
              <w:spacing w:before="40" w:after="40"/>
              <w:rPr>
                <w:rFonts w:asciiTheme="minorHAnsi" w:hAnsiTheme="minorHAnsi"/>
                <w:lang w:eastAsia="en-AU"/>
              </w:rPr>
            </w:pPr>
            <w:r>
              <w:rPr>
                <w:rFonts w:asciiTheme="minorHAnsi" w:hAnsiTheme="minorHAnsi"/>
                <w:lang w:eastAsia="en-AU"/>
              </w:rPr>
              <w:t>Closed</w:t>
            </w:r>
            <w:r w:rsidR="000B27BF">
              <w:rPr>
                <w:rFonts w:asciiTheme="minorHAnsi" w:hAnsiTheme="minorHAnsi"/>
                <w:lang w:eastAsia="en-AU"/>
              </w:rPr>
              <w:t xml:space="preserve"> 03.02.2026</w:t>
            </w:r>
          </w:p>
        </w:tc>
      </w:tr>
    </w:tbl>
    <w:p w14:paraId="1D83B4FB" w14:textId="60C2BE66" w:rsidR="002D6B38" w:rsidRPr="00C95634" w:rsidRDefault="00C95634" w:rsidP="00C95634">
      <w:pPr>
        <w:tabs>
          <w:tab w:val="left" w:pos="14060"/>
        </w:tabs>
      </w:pPr>
      <w:r>
        <w:tab/>
      </w:r>
    </w:p>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748"/>
        <w:gridCol w:w="3544"/>
        <w:gridCol w:w="1417"/>
        <w:gridCol w:w="1276"/>
      </w:tblGrid>
      <w:tr w:rsidR="00D41C9D" w:rsidRPr="000A0DA9" w14:paraId="290EBBC6" w14:textId="77777777" w:rsidTr="00D42F9C">
        <w:trPr>
          <w:tblHeader/>
        </w:trPr>
        <w:tc>
          <w:tcPr>
            <w:tcW w:w="14992" w:type="dxa"/>
            <w:gridSpan w:val="5"/>
            <w:shd w:val="clear" w:color="auto" w:fill="BFBFBF" w:themeFill="background1" w:themeFillShade="BF"/>
          </w:tcPr>
          <w:p w14:paraId="657733E5" w14:textId="77777777" w:rsidR="00D41C9D" w:rsidRPr="000A0DA9" w:rsidRDefault="00D41C9D" w:rsidP="006917FF">
            <w:pPr>
              <w:spacing w:before="40" w:after="40"/>
              <w:rPr>
                <w:rFonts w:ascii="Calibri" w:hAnsi="Calibri"/>
                <w:b/>
                <w:bCs/>
                <w:lang w:eastAsia="en-AU"/>
              </w:rPr>
            </w:pPr>
            <w:r>
              <w:rPr>
                <w:rFonts w:ascii="Calibri" w:hAnsi="Calibri"/>
                <w:b/>
                <w:lang w:eastAsia="en-AU"/>
              </w:rPr>
              <w:t>2</w:t>
            </w:r>
            <w:r w:rsidRPr="000A0DA9">
              <w:rPr>
                <w:rFonts w:ascii="Calibri" w:hAnsi="Calibri"/>
                <w:b/>
                <w:lang w:eastAsia="en-AU"/>
              </w:rPr>
              <w:t>.</w:t>
            </w:r>
            <w:r>
              <w:rPr>
                <w:rFonts w:ascii="Calibri" w:hAnsi="Calibri"/>
                <w:b/>
                <w:lang w:eastAsia="en-AU"/>
              </w:rPr>
              <w:t xml:space="preserve"> </w:t>
            </w:r>
            <w:r w:rsidR="006917FF">
              <w:rPr>
                <w:rFonts w:ascii="Calibri" w:hAnsi="Calibri"/>
                <w:b/>
                <w:bCs/>
                <w:lang w:eastAsia="en-AU"/>
              </w:rPr>
              <w:t>Standing Agenda</w:t>
            </w:r>
          </w:p>
        </w:tc>
      </w:tr>
      <w:tr w:rsidR="00FA490A" w:rsidRPr="000A0DA9" w14:paraId="7D9A7F1A" w14:textId="77777777" w:rsidTr="00324622">
        <w:trPr>
          <w:tblHeader/>
        </w:trPr>
        <w:tc>
          <w:tcPr>
            <w:tcW w:w="1007" w:type="dxa"/>
            <w:shd w:val="clear" w:color="auto" w:fill="D9D9D9" w:themeFill="background1" w:themeFillShade="D9"/>
          </w:tcPr>
          <w:p w14:paraId="35465DC4" w14:textId="77777777" w:rsidR="00FA490A" w:rsidRPr="000A0DA9" w:rsidRDefault="00FA490A" w:rsidP="00701013">
            <w:pPr>
              <w:spacing w:before="40" w:after="40"/>
              <w:rPr>
                <w:rFonts w:ascii="Calibri" w:hAnsi="Calibri"/>
                <w:b/>
                <w:bCs/>
                <w:lang w:eastAsia="en-AU"/>
              </w:rPr>
            </w:pPr>
            <w:r>
              <w:rPr>
                <w:rFonts w:ascii="Calibri" w:hAnsi="Calibri"/>
                <w:b/>
                <w:bCs/>
                <w:lang w:eastAsia="en-AU"/>
              </w:rPr>
              <w:t>Item</w:t>
            </w:r>
          </w:p>
        </w:tc>
        <w:tc>
          <w:tcPr>
            <w:tcW w:w="7748" w:type="dxa"/>
            <w:shd w:val="clear" w:color="auto" w:fill="D9D9D9" w:themeFill="background1" w:themeFillShade="D9"/>
          </w:tcPr>
          <w:p w14:paraId="678802F0" w14:textId="77777777" w:rsidR="00FA490A" w:rsidRPr="000A0DA9" w:rsidRDefault="00FA490A" w:rsidP="00FA490A">
            <w:pPr>
              <w:spacing w:before="40" w:after="40"/>
              <w:ind w:right="-108"/>
              <w:rPr>
                <w:rFonts w:ascii="Calibri" w:hAnsi="Calibri"/>
                <w:b/>
                <w:bCs/>
                <w:lang w:eastAsia="en-AU"/>
              </w:rPr>
            </w:pPr>
            <w:r>
              <w:rPr>
                <w:rFonts w:ascii="Calibri" w:hAnsi="Calibri"/>
                <w:b/>
                <w:bCs/>
                <w:lang w:eastAsia="en-AU"/>
              </w:rPr>
              <w:t xml:space="preserve">Agenda &amp; Discussion </w:t>
            </w:r>
          </w:p>
        </w:tc>
        <w:tc>
          <w:tcPr>
            <w:tcW w:w="3544" w:type="dxa"/>
            <w:shd w:val="clear" w:color="auto" w:fill="D9D9D9" w:themeFill="background1" w:themeFillShade="D9"/>
          </w:tcPr>
          <w:p w14:paraId="67E5B01D" w14:textId="77777777" w:rsidR="00FA490A" w:rsidRPr="00FA490A" w:rsidRDefault="00FA490A" w:rsidP="00FA490A">
            <w:pPr>
              <w:spacing w:before="40" w:after="40"/>
              <w:ind w:right="-108"/>
              <w:rPr>
                <w:rFonts w:ascii="Calibri" w:hAnsi="Calibri"/>
                <w:b/>
                <w:bCs/>
                <w:lang w:eastAsia="en-AU"/>
              </w:rPr>
            </w:pPr>
            <w:r w:rsidRPr="00FA490A">
              <w:rPr>
                <w:rFonts w:ascii="Calibri" w:hAnsi="Calibri"/>
                <w:b/>
                <w:bCs/>
                <w:lang w:eastAsia="en-AU"/>
              </w:rPr>
              <w:t>Agreed Action</w:t>
            </w:r>
          </w:p>
        </w:tc>
        <w:tc>
          <w:tcPr>
            <w:tcW w:w="1417" w:type="dxa"/>
            <w:shd w:val="clear" w:color="auto" w:fill="D9D9D9" w:themeFill="background1" w:themeFillShade="D9"/>
          </w:tcPr>
          <w:p w14:paraId="71A23D32" w14:textId="77777777" w:rsidR="00FA490A" w:rsidRPr="00FA490A" w:rsidRDefault="00FA490A" w:rsidP="00FA490A">
            <w:pPr>
              <w:spacing w:before="40" w:after="40"/>
              <w:ind w:right="-108"/>
              <w:rPr>
                <w:rFonts w:ascii="Calibri" w:hAnsi="Calibri"/>
                <w:b/>
                <w:bCs/>
                <w:lang w:eastAsia="en-AU"/>
              </w:rPr>
            </w:pPr>
            <w:r w:rsidRPr="00FA490A">
              <w:rPr>
                <w:rFonts w:ascii="Calibri" w:eastAsia="Times New Roman" w:hAnsi="Calibri"/>
                <w:b/>
                <w:bCs/>
                <w:szCs w:val="20"/>
                <w:lang w:eastAsia="en-AU"/>
              </w:rPr>
              <w:t>Action Officer</w:t>
            </w:r>
          </w:p>
        </w:tc>
        <w:tc>
          <w:tcPr>
            <w:tcW w:w="1276" w:type="dxa"/>
            <w:shd w:val="clear" w:color="auto" w:fill="D9D9D9" w:themeFill="background1" w:themeFillShade="D9"/>
          </w:tcPr>
          <w:p w14:paraId="7812A03F" w14:textId="77777777" w:rsidR="00FA490A" w:rsidRPr="00FA490A" w:rsidRDefault="00FA490A" w:rsidP="00FA490A">
            <w:pPr>
              <w:spacing w:before="40" w:after="40"/>
              <w:ind w:right="-108"/>
              <w:rPr>
                <w:rFonts w:ascii="Calibri" w:hAnsi="Calibri"/>
                <w:b/>
                <w:bCs/>
                <w:lang w:eastAsia="en-AU"/>
              </w:rPr>
            </w:pPr>
            <w:r w:rsidRPr="00FA490A">
              <w:rPr>
                <w:rFonts w:ascii="Calibri" w:eastAsia="Times New Roman" w:hAnsi="Calibri"/>
                <w:b/>
                <w:szCs w:val="20"/>
                <w:lang w:eastAsia="en-AU"/>
              </w:rPr>
              <w:t>Required By</w:t>
            </w:r>
          </w:p>
        </w:tc>
      </w:tr>
      <w:tr w:rsidR="00FA490A" w:rsidRPr="000A0DA9" w14:paraId="7FB7697C" w14:textId="77777777" w:rsidTr="00FA490A">
        <w:tc>
          <w:tcPr>
            <w:tcW w:w="1007" w:type="dxa"/>
          </w:tcPr>
          <w:p w14:paraId="2B0B1024" w14:textId="0A60308D" w:rsidR="00FA490A" w:rsidRPr="000A0DA9" w:rsidRDefault="00FA490A" w:rsidP="00701013">
            <w:pPr>
              <w:spacing w:before="40" w:after="40"/>
              <w:rPr>
                <w:rFonts w:ascii="Calibri" w:hAnsi="Calibri"/>
                <w:b/>
                <w:lang w:eastAsia="en-AU"/>
              </w:rPr>
            </w:pPr>
            <w:r>
              <w:rPr>
                <w:rFonts w:ascii="Calibri" w:hAnsi="Calibri"/>
                <w:b/>
                <w:lang w:eastAsia="en-AU"/>
              </w:rPr>
              <w:t>2</w:t>
            </w:r>
            <w:r w:rsidRPr="000A0DA9">
              <w:rPr>
                <w:rFonts w:ascii="Calibri" w:hAnsi="Calibri"/>
                <w:b/>
                <w:lang w:eastAsia="en-AU"/>
              </w:rPr>
              <w:t>.</w:t>
            </w:r>
            <w:r w:rsidR="004238BA">
              <w:rPr>
                <w:rFonts w:ascii="Calibri" w:hAnsi="Calibri"/>
                <w:b/>
                <w:lang w:eastAsia="en-AU"/>
              </w:rPr>
              <w:t>1</w:t>
            </w:r>
          </w:p>
        </w:tc>
        <w:tc>
          <w:tcPr>
            <w:tcW w:w="7748" w:type="dxa"/>
          </w:tcPr>
          <w:p w14:paraId="0F5ED002" w14:textId="77777777" w:rsidR="00BD0B44" w:rsidRPr="00C006B3" w:rsidRDefault="006C65B6" w:rsidP="00C006B3">
            <w:pPr>
              <w:spacing w:before="40" w:after="40"/>
              <w:rPr>
                <w:rFonts w:ascii="Calibri" w:hAnsi="Calibri"/>
                <w:lang w:eastAsia="en-AU"/>
              </w:rPr>
            </w:pPr>
            <w:r w:rsidRPr="00C006B3">
              <w:rPr>
                <w:rFonts w:ascii="Calibri" w:hAnsi="Calibri"/>
                <w:b/>
                <w:lang w:eastAsia="en-AU"/>
              </w:rPr>
              <w:t>Confirmation of previous minutes</w:t>
            </w:r>
            <w:r w:rsidR="00BD0B44" w:rsidRPr="00C006B3">
              <w:rPr>
                <w:rFonts w:ascii="Calibri" w:hAnsi="Calibri"/>
                <w:b/>
                <w:lang w:eastAsia="en-AU"/>
              </w:rPr>
              <w:t xml:space="preserve"> </w:t>
            </w:r>
          </w:p>
          <w:p w14:paraId="7013749A" w14:textId="673C5F2F" w:rsidR="00965B84" w:rsidRDefault="00BD0B44" w:rsidP="00965B84">
            <w:pPr>
              <w:pStyle w:val="ListParagraph"/>
              <w:numPr>
                <w:ilvl w:val="0"/>
                <w:numId w:val="6"/>
              </w:numPr>
              <w:spacing w:before="40" w:after="40"/>
              <w:rPr>
                <w:rFonts w:ascii="Calibri" w:hAnsi="Calibri"/>
                <w:lang w:eastAsia="en-AU"/>
              </w:rPr>
            </w:pPr>
            <w:r>
              <w:rPr>
                <w:rFonts w:ascii="Calibri" w:hAnsi="Calibri"/>
                <w:lang w:eastAsia="en-AU"/>
              </w:rPr>
              <w:t xml:space="preserve">The minutes from the previous meeting held </w:t>
            </w:r>
            <w:r w:rsidR="00B52B27">
              <w:rPr>
                <w:rFonts w:ascii="Calibri" w:hAnsi="Calibri"/>
                <w:lang w:eastAsia="en-AU"/>
              </w:rPr>
              <w:t>were</w:t>
            </w:r>
            <w:r>
              <w:rPr>
                <w:rFonts w:ascii="Calibri" w:hAnsi="Calibri"/>
                <w:lang w:eastAsia="en-AU"/>
              </w:rPr>
              <w:t xml:space="preserve"> accepted as a true and accurate</w:t>
            </w:r>
            <w:r w:rsidR="00BA0512">
              <w:rPr>
                <w:rFonts w:ascii="Calibri" w:hAnsi="Calibri"/>
                <w:lang w:eastAsia="en-AU"/>
              </w:rPr>
              <w:t>.</w:t>
            </w:r>
          </w:p>
          <w:p w14:paraId="6D0DD502" w14:textId="77777777" w:rsidR="00BD0D2E" w:rsidRPr="00BD0D2E" w:rsidRDefault="00BD0D2E" w:rsidP="00BD0D2E">
            <w:pPr>
              <w:spacing w:before="40" w:after="40"/>
              <w:rPr>
                <w:rFonts w:ascii="Calibri" w:hAnsi="Calibri"/>
                <w:lang w:eastAsia="en-AU"/>
              </w:rPr>
            </w:pPr>
          </w:p>
        </w:tc>
        <w:tc>
          <w:tcPr>
            <w:tcW w:w="3544" w:type="dxa"/>
          </w:tcPr>
          <w:p w14:paraId="5D310CD2" w14:textId="12D80FEB" w:rsidR="00777840" w:rsidRDefault="00777840" w:rsidP="00777840">
            <w:pPr>
              <w:spacing w:before="40" w:after="40"/>
              <w:jc w:val="center"/>
              <w:rPr>
                <w:rFonts w:cs="Arial"/>
                <w:szCs w:val="20"/>
              </w:rPr>
            </w:pPr>
          </w:p>
          <w:bookmarkStart w:id="0" w:name="_MON_1831625592"/>
          <w:bookmarkEnd w:id="0"/>
          <w:p w14:paraId="46B19953" w14:textId="5CAED946" w:rsidR="00777840" w:rsidRPr="00777840" w:rsidRDefault="00E71A35" w:rsidP="00E71A35">
            <w:pPr>
              <w:pStyle w:val="ListParagraph"/>
              <w:spacing w:before="40" w:after="40"/>
              <w:ind w:left="360"/>
              <w:jc w:val="center"/>
              <w:rPr>
                <w:rFonts w:cs="Arial"/>
                <w:szCs w:val="20"/>
              </w:rPr>
            </w:pPr>
            <w:r>
              <w:rPr>
                <w:rFonts w:cs="Arial"/>
                <w:szCs w:val="20"/>
              </w:rPr>
              <w:object w:dxaOrig="1520" w:dyaOrig="989" w14:anchorId="3AD22707">
                <v:shape id="_x0000_i1026" type="#_x0000_t75" style="width:75.6pt;height:49.2pt" o:ole="">
                  <v:imagedata r:id="rId13" o:title=""/>
                </v:shape>
                <o:OLEObject Type="Embed" ProgID="Word.Document.12" ShapeID="_x0000_i1026" DrawAspect="Icon" ObjectID="_1841823342" r:id="rId14">
                  <o:FieldCodes>\s</o:FieldCodes>
                </o:OLEObject>
              </w:object>
            </w:r>
          </w:p>
        </w:tc>
        <w:tc>
          <w:tcPr>
            <w:tcW w:w="1417" w:type="dxa"/>
          </w:tcPr>
          <w:p w14:paraId="2653D8B3" w14:textId="278609E1" w:rsidR="003C696E" w:rsidRPr="00FA490A" w:rsidRDefault="005D28EE" w:rsidP="000267A6">
            <w:pPr>
              <w:spacing w:before="40" w:after="40"/>
              <w:jc w:val="center"/>
              <w:rPr>
                <w:rFonts w:ascii="Calibri" w:hAnsi="Calibri"/>
                <w:lang w:eastAsia="en-AU"/>
              </w:rPr>
            </w:pPr>
            <w:r>
              <w:rPr>
                <w:rFonts w:asciiTheme="minorHAnsi" w:hAnsiTheme="minorHAnsi"/>
                <w:lang w:eastAsia="en-AU"/>
              </w:rPr>
              <w:t>Rohan Richardson</w:t>
            </w:r>
          </w:p>
        </w:tc>
        <w:tc>
          <w:tcPr>
            <w:tcW w:w="1276" w:type="dxa"/>
          </w:tcPr>
          <w:p w14:paraId="79AD12CE" w14:textId="7AA426BB" w:rsidR="003C696E" w:rsidRPr="00FA490A" w:rsidRDefault="009E66C3" w:rsidP="00FA490A">
            <w:pPr>
              <w:spacing w:before="40" w:after="40"/>
              <w:rPr>
                <w:rFonts w:ascii="Calibri" w:hAnsi="Calibri"/>
                <w:lang w:eastAsia="en-AU"/>
              </w:rPr>
            </w:pPr>
            <w:r>
              <w:rPr>
                <w:rFonts w:ascii="Calibri" w:hAnsi="Calibri"/>
                <w:lang w:eastAsia="en-AU"/>
              </w:rPr>
              <w:t>All agreed</w:t>
            </w:r>
          </w:p>
        </w:tc>
      </w:tr>
      <w:tr w:rsidR="003710B2" w:rsidRPr="000A0DA9" w14:paraId="68649425" w14:textId="77777777" w:rsidTr="00FA490A">
        <w:tc>
          <w:tcPr>
            <w:tcW w:w="1007" w:type="dxa"/>
          </w:tcPr>
          <w:p w14:paraId="35694C8B" w14:textId="72897399" w:rsidR="003710B2" w:rsidRDefault="004238BA" w:rsidP="003710B2">
            <w:pPr>
              <w:spacing w:before="40" w:after="40"/>
              <w:rPr>
                <w:rFonts w:ascii="Calibri" w:hAnsi="Calibri"/>
                <w:b/>
                <w:lang w:eastAsia="en-AU"/>
              </w:rPr>
            </w:pPr>
            <w:r>
              <w:rPr>
                <w:rFonts w:asciiTheme="minorHAnsi" w:hAnsiTheme="minorHAnsi"/>
                <w:b/>
                <w:lang w:eastAsia="en-AU"/>
              </w:rPr>
              <w:t>2</w:t>
            </w:r>
            <w:r w:rsidR="003710B2" w:rsidRPr="006B5852">
              <w:rPr>
                <w:rFonts w:asciiTheme="minorHAnsi" w:hAnsiTheme="minorHAnsi"/>
                <w:b/>
                <w:lang w:eastAsia="en-AU"/>
              </w:rPr>
              <w:t>.2</w:t>
            </w:r>
          </w:p>
        </w:tc>
        <w:tc>
          <w:tcPr>
            <w:tcW w:w="7748" w:type="dxa"/>
          </w:tcPr>
          <w:p w14:paraId="3B4058E4" w14:textId="77777777" w:rsidR="003710B2" w:rsidRPr="006B5852" w:rsidRDefault="003710B2" w:rsidP="003710B2">
            <w:pPr>
              <w:spacing w:before="40" w:after="40"/>
              <w:rPr>
                <w:rFonts w:asciiTheme="minorHAnsi" w:hAnsiTheme="minorHAnsi"/>
                <w:b/>
                <w:lang w:eastAsia="en-AU"/>
              </w:rPr>
            </w:pPr>
            <w:r w:rsidRPr="006B5852">
              <w:rPr>
                <w:rFonts w:asciiTheme="minorHAnsi" w:hAnsiTheme="minorHAnsi"/>
                <w:b/>
                <w:lang w:eastAsia="en-AU"/>
              </w:rPr>
              <w:t>Declaration: Conflict of Interest</w:t>
            </w:r>
          </w:p>
          <w:p w14:paraId="2E9F007D" w14:textId="77777777" w:rsidR="003710B2" w:rsidRPr="006B5852" w:rsidRDefault="003710B2" w:rsidP="003710B2">
            <w:pPr>
              <w:pStyle w:val="ListParagraph"/>
              <w:numPr>
                <w:ilvl w:val="0"/>
                <w:numId w:val="5"/>
              </w:numPr>
              <w:spacing w:before="40"/>
              <w:rPr>
                <w:rFonts w:asciiTheme="minorHAnsi" w:hAnsiTheme="minorHAnsi"/>
                <w:b/>
                <w:lang w:eastAsia="en-AU"/>
              </w:rPr>
            </w:pPr>
            <w:r w:rsidRPr="006B5852">
              <w:rPr>
                <w:rFonts w:asciiTheme="minorHAnsi" w:hAnsiTheme="minorHAnsi"/>
                <w:lang w:eastAsia="en-AU"/>
              </w:rPr>
              <w:t>Nil</w:t>
            </w:r>
          </w:p>
          <w:p w14:paraId="23AA4ACA" w14:textId="77777777" w:rsidR="003710B2" w:rsidRPr="00C006B3" w:rsidRDefault="003710B2" w:rsidP="003710B2">
            <w:pPr>
              <w:spacing w:before="40" w:after="40"/>
              <w:rPr>
                <w:rFonts w:ascii="Calibri" w:hAnsi="Calibri"/>
                <w:b/>
                <w:lang w:eastAsia="en-AU"/>
              </w:rPr>
            </w:pPr>
          </w:p>
        </w:tc>
        <w:tc>
          <w:tcPr>
            <w:tcW w:w="3544" w:type="dxa"/>
          </w:tcPr>
          <w:p w14:paraId="5703E19A" w14:textId="6F458938" w:rsidR="003710B2" w:rsidRDefault="003710B2" w:rsidP="003710B2">
            <w:pPr>
              <w:spacing w:before="40" w:after="40"/>
              <w:jc w:val="center"/>
              <w:rPr>
                <w:rFonts w:ascii="Calibri" w:hAnsi="Calibri"/>
                <w:lang w:eastAsia="en-AU"/>
              </w:rPr>
            </w:pPr>
            <w:r>
              <w:rPr>
                <w:rFonts w:asciiTheme="minorHAnsi" w:hAnsiTheme="minorHAnsi"/>
                <w:lang w:eastAsia="en-AU"/>
              </w:rPr>
              <w:t xml:space="preserve">Updated Conflict of Interest Register </w:t>
            </w:r>
            <w:r w:rsidR="00162303">
              <w:rPr>
                <w:rFonts w:asciiTheme="minorHAnsi" w:hAnsiTheme="minorHAnsi"/>
                <w:lang w:eastAsia="en-AU"/>
              </w:rPr>
              <w:t xml:space="preserve">has been </w:t>
            </w:r>
            <w:r>
              <w:rPr>
                <w:rFonts w:asciiTheme="minorHAnsi" w:hAnsiTheme="minorHAnsi"/>
                <w:lang w:eastAsia="en-AU"/>
              </w:rPr>
              <w:t>distributed and</w:t>
            </w:r>
            <w:r w:rsidR="00162303">
              <w:rPr>
                <w:rFonts w:asciiTheme="minorHAnsi" w:hAnsiTheme="minorHAnsi"/>
                <w:lang w:eastAsia="en-AU"/>
              </w:rPr>
              <w:t xml:space="preserve"> is to</w:t>
            </w:r>
            <w:r>
              <w:rPr>
                <w:rFonts w:asciiTheme="minorHAnsi" w:hAnsiTheme="minorHAnsi"/>
                <w:lang w:eastAsia="en-AU"/>
              </w:rPr>
              <w:t xml:space="preserve"> </w:t>
            </w:r>
            <w:r w:rsidR="00677D47">
              <w:rPr>
                <w:rFonts w:asciiTheme="minorHAnsi" w:hAnsiTheme="minorHAnsi"/>
                <w:lang w:eastAsia="en-AU"/>
              </w:rPr>
              <w:t xml:space="preserve">be </w:t>
            </w:r>
            <w:r>
              <w:rPr>
                <w:rFonts w:asciiTheme="minorHAnsi" w:hAnsiTheme="minorHAnsi"/>
                <w:lang w:eastAsia="en-AU"/>
              </w:rPr>
              <w:t>completed by each Committee Member</w:t>
            </w:r>
          </w:p>
        </w:tc>
        <w:tc>
          <w:tcPr>
            <w:tcW w:w="1417" w:type="dxa"/>
          </w:tcPr>
          <w:p w14:paraId="4AF2AFF4" w14:textId="23CF4690" w:rsidR="003710B2" w:rsidRDefault="003710B2" w:rsidP="003710B2">
            <w:pPr>
              <w:spacing w:before="40" w:after="40"/>
              <w:jc w:val="center"/>
              <w:rPr>
                <w:rFonts w:asciiTheme="minorHAnsi" w:hAnsiTheme="minorHAnsi"/>
                <w:lang w:eastAsia="en-AU"/>
              </w:rPr>
            </w:pPr>
            <w:r>
              <w:rPr>
                <w:rFonts w:asciiTheme="minorHAnsi" w:hAnsiTheme="minorHAnsi"/>
                <w:lang w:eastAsia="en-AU"/>
              </w:rPr>
              <w:t>Liz Conroy</w:t>
            </w:r>
          </w:p>
        </w:tc>
        <w:tc>
          <w:tcPr>
            <w:tcW w:w="1276" w:type="dxa"/>
          </w:tcPr>
          <w:p w14:paraId="5B5509C4" w14:textId="61D2BD48" w:rsidR="003710B2" w:rsidRDefault="003710B2" w:rsidP="003710B2">
            <w:pPr>
              <w:spacing w:before="40" w:after="40"/>
              <w:rPr>
                <w:rFonts w:ascii="Calibri" w:hAnsi="Calibri"/>
                <w:lang w:eastAsia="en-AU"/>
              </w:rPr>
            </w:pPr>
            <w:r>
              <w:rPr>
                <w:rFonts w:asciiTheme="minorHAnsi" w:hAnsiTheme="minorHAnsi"/>
                <w:lang w:eastAsia="en-AU"/>
              </w:rPr>
              <w:t>31.12.2025</w:t>
            </w:r>
          </w:p>
        </w:tc>
      </w:tr>
      <w:tr w:rsidR="000F1EEC" w:rsidRPr="000A0DA9" w14:paraId="1B631723" w14:textId="77777777" w:rsidTr="00FA490A">
        <w:tc>
          <w:tcPr>
            <w:tcW w:w="1007" w:type="dxa"/>
          </w:tcPr>
          <w:p w14:paraId="75717BA0" w14:textId="7D6140FE" w:rsidR="000F1EEC" w:rsidRDefault="000F1EEC" w:rsidP="000F1EEC">
            <w:pPr>
              <w:spacing w:before="40" w:after="40"/>
              <w:rPr>
                <w:rFonts w:ascii="Calibri" w:hAnsi="Calibri"/>
                <w:b/>
                <w:lang w:eastAsia="en-AU"/>
              </w:rPr>
            </w:pPr>
            <w:r>
              <w:rPr>
                <w:rFonts w:ascii="Calibri" w:hAnsi="Calibri"/>
                <w:b/>
                <w:lang w:eastAsia="en-AU"/>
              </w:rPr>
              <w:t>2.</w:t>
            </w:r>
            <w:r w:rsidR="004238BA">
              <w:rPr>
                <w:rFonts w:ascii="Calibri" w:hAnsi="Calibri"/>
                <w:b/>
                <w:lang w:eastAsia="en-AU"/>
              </w:rPr>
              <w:t>3</w:t>
            </w:r>
          </w:p>
          <w:p w14:paraId="38F13D3A" w14:textId="77777777" w:rsidR="000F1EEC" w:rsidRDefault="000F1EEC" w:rsidP="000F1EEC">
            <w:pPr>
              <w:spacing w:before="40" w:after="40"/>
              <w:rPr>
                <w:rFonts w:ascii="Calibri" w:hAnsi="Calibri"/>
                <w:b/>
                <w:lang w:eastAsia="en-AU"/>
              </w:rPr>
            </w:pPr>
          </w:p>
          <w:p w14:paraId="76136D46" w14:textId="77777777" w:rsidR="000F1EEC" w:rsidRDefault="000F1EEC" w:rsidP="000F1EEC">
            <w:pPr>
              <w:spacing w:before="40" w:after="40"/>
              <w:rPr>
                <w:rFonts w:ascii="Calibri" w:hAnsi="Calibri"/>
                <w:b/>
                <w:lang w:eastAsia="en-AU"/>
              </w:rPr>
            </w:pPr>
          </w:p>
          <w:p w14:paraId="4AB3A78A" w14:textId="77777777" w:rsidR="000F1EEC" w:rsidRDefault="000F1EEC" w:rsidP="000F1EEC">
            <w:pPr>
              <w:spacing w:before="40" w:after="40"/>
              <w:rPr>
                <w:rFonts w:ascii="Calibri" w:hAnsi="Calibri"/>
                <w:b/>
                <w:lang w:eastAsia="en-AU"/>
              </w:rPr>
            </w:pPr>
          </w:p>
          <w:p w14:paraId="510B7FEA" w14:textId="77777777" w:rsidR="000F1EEC" w:rsidRDefault="000F1EEC" w:rsidP="000F1EEC">
            <w:pPr>
              <w:spacing w:before="40" w:after="40"/>
              <w:rPr>
                <w:rFonts w:ascii="Calibri" w:hAnsi="Calibri"/>
                <w:b/>
                <w:lang w:eastAsia="en-AU"/>
              </w:rPr>
            </w:pPr>
          </w:p>
          <w:p w14:paraId="37048320" w14:textId="77777777" w:rsidR="000F1EEC" w:rsidRDefault="000F1EEC" w:rsidP="000F1EEC">
            <w:pPr>
              <w:spacing w:before="40" w:after="40"/>
              <w:rPr>
                <w:rFonts w:ascii="Calibri" w:hAnsi="Calibri"/>
                <w:b/>
                <w:lang w:eastAsia="en-AU"/>
              </w:rPr>
            </w:pPr>
          </w:p>
          <w:p w14:paraId="3F272B84" w14:textId="77777777" w:rsidR="00724FBB" w:rsidRDefault="00724FBB" w:rsidP="000F1EEC">
            <w:pPr>
              <w:spacing w:before="40" w:after="40"/>
              <w:rPr>
                <w:rFonts w:ascii="Calibri" w:hAnsi="Calibri"/>
                <w:b/>
                <w:lang w:eastAsia="en-AU"/>
              </w:rPr>
            </w:pPr>
          </w:p>
          <w:p w14:paraId="63969B7A" w14:textId="77777777" w:rsidR="00724FBB" w:rsidRDefault="00724FBB" w:rsidP="000F1EEC">
            <w:pPr>
              <w:spacing w:before="40" w:after="40"/>
              <w:rPr>
                <w:rFonts w:ascii="Calibri" w:hAnsi="Calibri"/>
                <w:b/>
                <w:lang w:eastAsia="en-AU"/>
              </w:rPr>
            </w:pPr>
          </w:p>
          <w:p w14:paraId="1D47CA9C" w14:textId="77777777" w:rsidR="00724FBB" w:rsidRDefault="00724FBB" w:rsidP="000F1EEC">
            <w:pPr>
              <w:spacing w:before="40" w:after="40"/>
              <w:rPr>
                <w:rFonts w:ascii="Calibri" w:hAnsi="Calibri"/>
                <w:b/>
                <w:lang w:eastAsia="en-AU"/>
              </w:rPr>
            </w:pPr>
          </w:p>
          <w:p w14:paraId="5AF45F03" w14:textId="77777777" w:rsidR="009F2497" w:rsidRDefault="009F2497" w:rsidP="000F1EEC">
            <w:pPr>
              <w:spacing w:before="40" w:after="40"/>
              <w:rPr>
                <w:rFonts w:ascii="Calibri" w:hAnsi="Calibri"/>
                <w:b/>
                <w:lang w:eastAsia="en-AU"/>
              </w:rPr>
            </w:pPr>
          </w:p>
          <w:p w14:paraId="1CE733CA" w14:textId="77777777" w:rsidR="009F2497" w:rsidRDefault="009F2497" w:rsidP="000F1EEC">
            <w:pPr>
              <w:spacing w:before="40" w:after="40"/>
              <w:rPr>
                <w:rFonts w:ascii="Calibri" w:hAnsi="Calibri"/>
                <w:b/>
                <w:lang w:eastAsia="en-AU"/>
              </w:rPr>
            </w:pPr>
          </w:p>
          <w:p w14:paraId="4EB8B3B1" w14:textId="77777777" w:rsidR="009F2497" w:rsidRDefault="009F2497" w:rsidP="000F1EEC">
            <w:pPr>
              <w:spacing w:before="40" w:after="40"/>
              <w:rPr>
                <w:rFonts w:ascii="Calibri" w:hAnsi="Calibri"/>
                <w:b/>
                <w:lang w:eastAsia="en-AU"/>
              </w:rPr>
            </w:pPr>
          </w:p>
          <w:p w14:paraId="073933DC" w14:textId="77777777" w:rsidR="009F2497" w:rsidRDefault="009F2497" w:rsidP="000F1EEC">
            <w:pPr>
              <w:spacing w:before="40" w:after="40"/>
              <w:rPr>
                <w:rFonts w:ascii="Calibri" w:hAnsi="Calibri"/>
                <w:b/>
                <w:lang w:eastAsia="en-AU"/>
              </w:rPr>
            </w:pPr>
          </w:p>
          <w:p w14:paraId="35CD82EB" w14:textId="77777777" w:rsidR="009F2497" w:rsidRDefault="009F2497" w:rsidP="000F1EEC">
            <w:pPr>
              <w:spacing w:before="40" w:after="40"/>
              <w:rPr>
                <w:rFonts w:ascii="Calibri" w:hAnsi="Calibri"/>
                <w:b/>
                <w:lang w:eastAsia="en-AU"/>
              </w:rPr>
            </w:pPr>
          </w:p>
          <w:p w14:paraId="106F4A6F" w14:textId="77777777" w:rsidR="009F2497" w:rsidRDefault="009F2497" w:rsidP="000F1EEC">
            <w:pPr>
              <w:spacing w:before="40" w:after="40"/>
              <w:rPr>
                <w:rFonts w:ascii="Calibri" w:hAnsi="Calibri"/>
                <w:b/>
                <w:lang w:eastAsia="en-AU"/>
              </w:rPr>
            </w:pPr>
          </w:p>
          <w:p w14:paraId="72F49012" w14:textId="77777777" w:rsidR="00B13C7B" w:rsidRDefault="00B13C7B" w:rsidP="000F1EEC">
            <w:pPr>
              <w:spacing w:before="40" w:after="40"/>
              <w:rPr>
                <w:rFonts w:ascii="Calibri" w:hAnsi="Calibri"/>
                <w:b/>
                <w:lang w:eastAsia="en-AU"/>
              </w:rPr>
            </w:pPr>
          </w:p>
          <w:p w14:paraId="019E873B" w14:textId="77777777" w:rsidR="00B13C7B" w:rsidRDefault="00B13C7B" w:rsidP="000F1EEC">
            <w:pPr>
              <w:spacing w:before="40" w:after="40"/>
              <w:rPr>
                <w:rFonts w:ascii="Calibri" w:hAnsi="Calibri"/>
                <w:b/>
                <w:lang w:eastAsia="en-AU"/>
              </w:rPr>
            </w:pPr>
          </w:p>
          <w:p w14:paraId="1ED25606" w14:textId="21135D7F" w:rsidR="00E05E3B" w:rsidRDefault="00E05E3B" w:rsidP="000F1EEC">
            <w:pPr>
              <w:spacing w:before="40" w:after="40"/>
              <w:rPr>
                <w:rFonts w:ascii="Calibri" w:hAnsi="Calibri"/>
                <w:b/>
                <w:lang w:eastAsia="en-AU"/>
              </w:rPr>
            </w:pPr>
          </w:p>
        </w:tc>
        <w:tc>
          <w:tcPr>
            <w:tcW w:w="7748" w:type="dxa"/>
          </w:tcPr>
          <w:p w14:paraId="73680CFD" w14:textId="77777777" w:rsidR="00342E49" w:rsidRDefault="004238BA" w:rsidP="00ED6D08">
            <w:pPr>
              <w:spacing w:before="40" w:after="40"/>
              <w:rPr>
                <w:rFonts w:ascii="Calibri" w:hAnsi="Calibri"/>
                <w:b/>
                <w:lang w:eastAsia="en-AU"/>
              </w:rPr>
            </w:pPr>
            <w:r>
              <w:rPr>
                <w:rFonts w:ascii="Calibri" w:hAnsi="Calibri"/>
                <w:b/>
                <w:lang w:eastAsia="en-AU"/>
              </w:rPr>
              <w:lastRenderedPageBreak/>
              <w:t>Business</w:t>
            </w:r>
            <w:r w:rsidR="00E21EE8">
              <w:rPr>
                <w:rFonts w:ascii="Calibri" w:hAnsi="Calibri"/>
                <w:b/>
                <w:lang w:eastAsia="en-AU"/>
              </w:rPr>
              <w:t xml:space="preserve"> from the Chair</w:t>
            </w:r>
          </w:p>
          <w:p w14:paraId="1BF8E4E2" w14:textId="38CC364E" w:rsidR="00E50030" w:rsidRPr="00E50030" w:rsidRDefault="00E50030" w:rsidP="00E50030">
            <w:pPr>
              <w:pStyle w:val="ListParagraph"/>
              <w:numPr>
                <w:ilvl w:val="0"/>
                <w:numId w:val="25"/>
              </w:numPr>
              <w:spacing w:before="40" w:after="40"/>
              <w:rPr>
                <w:rFonts w:ascii="Calibri" w:hAnsi="Calibri"/>
                <w:bCs/>
                <w:lang w:eastAsia="en-AU"/>
              </w:rPr>
            </w:pPr>
            <w:r w:rsidRPr="00E50030">
              <w:rPr>
                <w:rFonts w:ascii="Calibri" w:hAnsi="Calibri"/>
                <w:bCs/>
                <w:lang w:eastAsia="en-AU"/>
              </w:rPr>
              <w:t>A constructive meeting was held with Minister Ros Bates, providing valuable insight into the importance she places on Regional Jobs Committees (RJCs) in informing both policy development and regional investment decisions.</w:t>
            </w:r>
          </w:p>
          <w:p w14:paraId="36716EF2" w14:textId="7711447D" w:rsidR="00E50030" w:rsidRPr="00E50030" w:rsidRDefault="00E50030" w:rsidP="00E50030">
            <w:pPr>
              <w:pStyle w:val="ListParagraph"/>
              <w:numPr>
                <w:ilvl w:val="0"/>
                <w:numId w:val="25"/>
              </w:numPr>
              <w:spacing w:before="40" w:after="40"/>
              <w:rPr>
                <w:rFonts w:ascii="Calibri" w:hAnsi="Calibri"/>
                <w:bCs/>
                <w:lang w:eastAsia="en-AU"/>
              </w:rPr>
            </w:pPr>
            <w:r w:rsidRPr="00E50030">
              <w:rPr>
                <w:rFonts w:ascii="Calibri" w:hAnsi="Calibri"/>
                <w:bCs/>
                <w:lang w:eastAsia="en-AU"/>
              </w:rPr>
              <w:t>The Minister highlighted Townsville as an example of how RJCs can influence targeted investment and policy responses.</w:t>
            </w:r>
          </w:p>
          <w:p w14:paraId="38BA0046" w14:textId="404104BE" w:rsidR="00E50030" w:rsidRPr="00E50030" w:rsidRDefault="00E50030" w:rsidP="00E50030">
            <w:pPr>
              <w:pStyle w:val="ListParagraph"/>
              <w:numPr>
                <w:ilvl w:val="0"/>
                <w:numId w:val="25"/>
              </w:numPr>
              <w:spacing w:before="40" w:after="40"/>
              <w:rPr>
                <w:rFonts w:ascii="Calibri" w:hAnsi="Calibri"/>
                <w:bCs/>
                <w:lang w:eastAsia="en-AU"/>
              </w:rPr>
            </w:pPr>
            <w:r w:rsidRPr="00E50030">
              <w:rPr>
                <w:rFonts w:ascii="Calibri" w:hAnsi="Calibri"/>
                <w:bCs/>
                <w:lang w:eastAsia="en-AU"/>
              </w:rPr>
              <w:t xml:space="preserve"> She emphasised the need for stronger alignment between identified workforce shortages and challenges, and areas of government investment in skills and training.</w:t>
            </w:r>
          </w:p>
          <w:p w14:paraId="52A94669" w14:textId="11B806BB" w:rsidR="00E50030" w:rsidRPr="00E50030" w:rsidRDefault="00E50030" w:rsidP="00E50030">
            <w:pPr>
              <w:pStyle w:val="ListParagraph"/>
              <w:numPr>
                <w:ilvl w:val="0"/>
                <w:numId w:val="25"/>
              </w:numPr>
              <w:spacing w:before="40" w:after="40"/>
              <w:rPr>
                <w:rFonts w:ascii="Calibri" w:hAnsi="Calibri"/>
                <w:bCs/>
                <w:lang w:eastAsia="en-AU"/>
              </w:rPr>
            </w:pPr>
            <w:r w:rsidRPr="00E50030">
              <w:rPr>
                <w:rFonts w:ascii="Calibri" w:hAnsi="Calibri"/>
                <w:bCs/>
                <w:lang w:eastAsia="en-AU"/>
              </w:rPr>
              <w:t>A one-page regional snapshot was presented, and the Minister confirmed that the Committee is on the right track.</w:t>
            </w:r>
          </w:p>
          <w:p w14:paraId="42FF00D6" w14:textId="6BC6C0EB" w:rsidR="00E50030" w:rsidRPr="00E50030" w:rsidRDefault="00E50030" w:rsidP="00E50030">
            <w:pPr>
              <w:pStyle w:val="ListParagraph"/>
              <w:numPr>
                <w:ilvl w:val="0"/>
                <w:numId w:val="25"/>
              </w:numPr>
              <w:spacing w:before="40" w:after="40"/>
              <w:rPr>
                <w:rFonts w:ascii="Calibri" w:hAnsi="Calibri"/>
                <w:bCs/>
                <w:lang w:eastAsia="en-AU"/>
              </w:rPr>
            </w:pPr>
            <w:r w:rsidRPr="00E50030">
              <w:rPr>
                <w:rFonts w:ascii="Calibri" w:hAnsi="Calibri"/>
                <w:bCs/>
                <w:lang w:eastAsia="en-AU"/>
              </w:rPr>
              <w:lastRenderedPageBreak/>
              <w:t>It was noted that the Committee is not responsible for implementing all solutions; rather, its role is to identify issues, educate stakeholders, and connect existing solutions and programs.</w:t>
            </w:r>
          </w:p>
          <w:p w14:paraId="4BCFF1A6" w14:textId="1581B4F2" w:rsidR="00E50030" w:rsidRPr="00E50030" w:rsidRDefault="00E50030" w:rsidP="00E50030">
            <w:pPr>
              <w:pStyle w:val="ListParagraph"/>
              <w:numPr>
                <w:ilvl w:val="0"/>
                <w:numId w:val="25"/>
              </w:numPr>
              <w:spacing w:before="40" w:after="40"/>
              <w:rPr>
                <w:rFonts w:ascii="Calibri" w:hAnsi="Calibri"/>
                <w:bCs/>
                <w:lang w:eastAsia="en-AU"/>
              </w:rPr>
            </w:pPr>
            <w:r w:rsidRPr="00E50030">
              <w:rPr>
                <w:rFonts w:ascii="Calibri" w:hAnsi="Calibri"/>
                <w:bCs/>
                <w:lang w:eastAsia="en-AU"/>
              </w:rPr>
              <w:t>The Committee’s role includes clearly articulating workforce challenges between specific cohorts and industry to inform potential government policy responses.</w:t>
            </w:r>
          </w:p>
          <w:p w14:paraId="03765A54" w14:textId="3A271FFF" w:rsidR="00E50030" w:rsidRDefault="00E50030" w:rsidP="00E50030">
            <w:pPr>
              <w:pStyle w:val="ListParagraph"/>
              <w:numPr>
                <w:ilvl w:val="0"/>
                <w:numId w:val="25"/>
              </w:numPr>
              <w:spacing w:before="40" w:after="40"/>
              <w:rPr>
                <w:rFonts w:ascii="Calibri" w:hAnsi="Calibri"/>
                <w:bCs/>
                <w:lang w:eastAsia="en-AU"/>
              </w:rPr>
            </w:pPr>
            <w:r w:rsidRPr="00E50030">
              <w:rPr>
                <w:rFonts w:ascii="Calibri" w:hAnsi="Calibri"/>
                <w:bCs/>
                <w:lang w:eastAsia="en-AU"/>
              </w:rPr>
              <w:t>Over the next three to six months, the SRJC will focus on gathering local workforce intelligence, testing and debating findings, and prioritising two to three key issues to progress to government for potential policy consideration, while also raising community awareness of existing programs and opportunities.</w:t>
            </w:r>
          </w:p>
          <w:p w14:paraId="155A4221" w14:textId="77777777" w:rsidR="00B942D4" w:rsidRDefault="00B942D4" w:rsidP="00B942D4">
            <w:pPr>
              <w:spacing w:before="40" w:after="40"/>
              <w:rPr>
                <w:rFonts w:ascii="Calibri" w:hAnsi="Calibri"/>
                <w:bCs/>
                <w:lang w:eastAsia="en-AU"/>
              </w:rPr>
            </w:pPr>
          </w:p>
          <w:p w14:paraId="19EDB524" w14:textId="47CE80F6" w:rsidR="00975B41" w:rsidRPr="003A779E" w:rsidRDefault="00C97EE0" w:rsidP="00975B41">
            <w:pPr>
              <w:pStyle w:val="ListParagraph"/>
              <w:numPr>
                <w:ilvl w:val="0"/>
                <w:numId w:val="25"/>
              </w:numPr>
              <w:spacing w:before="40" w:after="40"/>
              <w:rPr>
                <w:rFonts w:ascii="Calibri" w:hAnsi="Calibri"/>
                <w:bCs/>
                <w:lang w:eastAsia="en-AU"/>
              </w:rPr>
            </w:pPr>
            <w:r>
              <w:rPr>
                <w:rFonts w:ascii="Calibri" w:hAnsi="Calibri"/>
                <w:bCs/>
                <w:lang w:eastAsia="en-AU"/>
              </w:rPr>
              <w:t>Very honoured to attend the opening of the Inala</w:t>
            </w:r>
            <w:r w:rsidR="00975B41">
              <w:rPr>
                <w:rFonts w:ascii="Calibri" w:hAnsi="Calibri"/>
                <w:bCs/>
                <w:lang w:eastAsia="en-AU"/>
              </w:rPr>
              <w:t xml:space="preserve"> Suburban</w:t>
            </w:r>
            <w:r>
              <w:rPr>
                <w:rFonts w:ascii="Calibri" w:hAnsi="Calibri"/>
                <w:bCs/>
                <w:lang w:eastAsia="en-AU"/>
              </w:rPr>
              <w:t xml:space="preserve"> </w:t>
            </w:r>
            <w:r w:rsidR="00081F54">
              <w:rPr>
                <w:rFonts w:ascii="Calibri" w:hAnsi="Calibri"/>
                <w:bCs/>
                <w:lang w:eastAsia="en-AU"/>
              </w:rPr>
              <w:t>University Study Hub</w:t>
            </w:r>
            <w:r w:rsidR="00975B41">
              <w:rPr>
                <w:rFonts w:ascii="Calibri" w:hAnsi="Calibri"/>
                <w:bCs/>
                <w:lang w:eastAsia="en-AU"/>
              </w:rPr>
              <w:t xml:space="preserve"> and would like to congratulate Rouz from Uni SQ and all </w:t>
            </w:r>
            <w:r w:rsidR="00E1729D">
              <w:rPr>
                <w:rFonts w:ascii="Calibri" w:hAnsi="Calibri"/>
                <w:bCs/>
                <w:lang w:eastAsia="en-AU"/>
              </w:rPr>
              <w:t>who</w:t>
            </w:r>
            <w:r w:rsidR="00975B41">
              <w:rPr>
                <w:rFonts w:ascii="Calibri" w:hAnsi="Calibri"/>
                <w:bCs/>
                <w:lang w:eastAsia="en-AU"/>
              </w:rPr>
              <w:t xml:space="preserve"> were involved in delivering this precinct for that region.</w:t>
            </w:r>
          </w:p>
          <w:p w14:paraId="13721073" w14:textId="467C026C" w:rsidR="00975B41" w:rsidRDefault="003A779E" w:rsidP="00B942D4">
            <w:pPr>
              <w:pStyle w:val="ListParagraph"/>
              <w:numPr>
                <w:ilvl w:val="0"/>
                <w:numId w:val="25"/>
              </w:numPr>
              <w:spacing w:before="40" w:after="40"/>
              <w:rPr>
                <w:rFonts w:ascii="Calibri" w:hAnsi="Calibri"/>
                <w:bCs/>
                <w:lang w:eastAsia="en-AU"/>
              </w:rPr>
            </w:pPr>
            <w:r>
              <w:rPr>
                <w:rFonts w:ascii="Calibri" w:hAnsi="Calibri"/>
                <w:bCs/>
                <w:lang w:eastAsia="en-AU"/>
              </w:rPr>
              <w:t xml:space="preserve">Is a commitment from the Federal Government to deliver support services and study </w:t>
            </w:r>
            <w:r w:rsidR="00F018E0">
              <w:rPr>
                <w:rFonts w:ascii="Calibri" w:hAnsi="Calibri"/>
                <w:bCs/>
                <w:lang w:eastAsia="en-AU"/>
              </w:rPr>
              <w:t>facilities</w:t>
            </w:r>
            <w:r>
              <w:rPr>
                <w:rFonts w:ascii="Calibri" w:hAnsi="Calibri"/>
                <w:bCs/>
                <w:lang w:eastAsia="en-AU"/>
              </w:rPr>
              <w:t xml:space="preserve"> for local students, particularly </w:t>
            </w:r>
            <w:r w:rsidR="004D6FBD">
              <w:rPr>
                <w:rFonts w:ascii="Calibri" w:hAnsi="Calibri"/>
                <w:bCs/>
                <w:lang w:eastAsia="en-AU"/>
              </w:rPr>
              <w:t>in the region of Inala</w:t>
            </w:r>
            <w:r w:rsidR="00F018E0">
              <w:rPr>
                <w:rFonts w:ascii="Calibri" w:hAnsi="Calibri"/>
                <w:bCs/>
                <w:lang w:eastAsia="en-AU"/>
              </w:rPr>
              <w:t>,</w:t>
            </w:r>
            <w:r w:rsidR="004D6FBD">
              <w:rPr>
                <w:rFonts w:ascii="Calibri" w:hAnsi="Calibri"/>
                <w:bCs/>
                <w:lang w:eastAsia="en-AU"/>
              </w:rPr>
              <w:t xml:space="preserve"> where only 22 per cent of young people hold a degree (vs the average of 50% across the country)</w:t>
            </w:r>
            <w:r w:rsidR="00F018E0">
              <w:rPr>
                <w:rFonts w:ascii="Calibri" w:hAnsi="Calibri"/>
                <w:bCs/>
                <w:lang w:eastAsia="en-AU"/>
              </w:rPr>
              <w:t>.</w:t>
            </w:r>
          </w:p>
          <w:p w14:paraId="64A2E8D7" w14:textId="7B4707F2" w:rsidR="005A1E42" w:rsidRPr="00216DA1" w:rsidRDefault="00945A60" w:rsidP="00E50030">
            <w:pPr>
              <w:pStyle w:val="ListParagraph"/>
              <w:spacing w:before="40" w:after="40"/>
              <w:ind w:left="360"/>
              <w:rPr>
                <w:rFonts w:ascii="Calibri" w:hAnsi="Calibri"/>
                <w:bCs/>
                <w:lang w:eastAsia="en-AU"/>
              </w:rPr>
            </w:pPr>
            <w:r w:rsidRPr="00945A60">
              <w:rPr>
                <w:rFonts w:ascii="Calibri" w:hAnsi="Calibri"/>
                <w:bCs/>
                <w:lang w:eastAsia="en-AU"/>
              </w:rPr>
              <w:t>Rouz confirmed the facility is open to all students — including those enrolled with TAFE, private RTOs, and universities — and provides both academic support and practical guidance, including assignment preparation, online research skills, and access to work-integrated learning and industry placement opportunities.</w:t>
            </w:r>
          </w:p>
        </w:tc>
        <w:tc>
          <w:tcPr>
            <w:tcW w:w="3544" w:type="dxa"/>
          </w:tcPr>
          <w:p w14:paraId="6B6131D8" w14:textId="77777777" w:rsidR="00860A92" w:rsidRDefault="00860A92" w:rsidP="00860A92">
            <w:pPr>
              <w:rPr>
                <w:rFonts w:asciiTheme="minorHAnsi" w:hAnsiTheme="minorHAnsi" w:cstheme="minorHAnsi"/>
                <w:lang w:val="en-GB"/>
              </w:rPr>
            </w:pPr>
          </w:p>
          <w:p w14:paraId="512CEF9E" w14:textId="77777777" w:rsidR="009631CB" w:rsidRDefault="009631CB" w:rsidP="00860A92">
            <w:pPr>
              <w:rPr>
                <w:rFonts w:asciiTheme="minorHAnsi" w:hAnsiTheme="minorHAnsi" w:cstheme="minorHAnsi"/>
                <w:lang w:val="en-GB"/>
              </w:rPr>
            </w:pPr>
          </w:p>
          <w:p w14:paraId="52827259" w14:textId="2556C4C1" w:rsidR="00BD6C1E" w:rsidRPr="00BD6C1E" w:rsidRDefault="00BD6C1E" w:rsidP="00BD6C1E">
            <w:pPr>
              <w:pStyle w:val="ListParagraph"/>
              <w:numPr>
                <w:ilvl w:val="0"/>
                <w:numId w:val="25"/>
              </w:numPr>
              <w:rPr>
                <w:rFonts w:asciiTheme="minorHAnsi" w:hAnsiTheme="minorHAnsi" w:cstheme="minorHAnsi"/>
              </w:rPr>
            </w:pPr>
            <w:r w:rsidRPr="00BD6C1E">
              <w:rPr>
                <w:rFonts w:asciiTheme="minorHAnsi" w:hAnsiTheme="minorHAnsi" w:cstheme="minorHAnsi"/>
              </w:rPr>
              <w:t>Committee Members to actively contribute to research and investigation activities over the next 3–6 months.</w:t>
            </w:r>
          </w:p>
          <w:p w14:paraId="7169AF26" w14:textId="62CC56C4" w:rsidR="00BD6C1E" w:rsidRPr="00BD6C1E" w:rsidRDefault="00BD6C1E" w:rsidP="00BD6C1E">
            <w:pPr>
              <w:pStyle w:val="ListParagraph"/>
              <w:numPr>
                <w:ilvl w:val="0"/>
                <w:numId w:val="25"/>
              </w:numPr>
              <w:rPr>
                <w:rFonts w:asciiTheme="minorHAnsi" w:hAnsiTheme="minorHAnsi" w:cstheme="minorHAnsi"/>
              </w:rPr>
            </w:pPr>
            <w:r w:rsidRPr="00BD6C1E">
              <w:rPr>
                <w:rFonts w:asciiTheme="minorHAnsi" w:hAnsiTheme="minorHAnsi" w:cstheme="minorHAnsi"/>
              </w:rPr>
              <w:t>Members to gather local workforce intelligence through their networks and share findings with the Committee.</w:t>
            </w:r>
          </w:p>
          <w:p w14:paraId="7E713771" w14:textId="2A908DFC" w:rsidR="00BD6C1E" w:rsidRDefault="00BD6C1E" w:rsidP="00BD6C1E">
            <w:pPr>
              <w:pStyle w:val="ListParagraph"/>
              <w:numPr>
                <w:ilvl w:val="0"/>
                <w:numId w:val="25"/>
              </w:numPr>
              <w:rPr>
                <w:rFonts w:asciiTheme="minorHAnsi" w:hAnsiTheme="minorHAnsi" w:cstheme="minorHAnsi"/>
              </w:rPr>
            </w:pPr>
            <w:r w:rsidRPr="00BD6C1E">
              <w:rPr>
                <w:rFonts w:asciiTheme="minorHAnsi" w:hAnsiTheme="minorHAnsi" w:cstheme="minorHAnsi"/>
              </w:rPr>
              <w:lastRenderedPageBreak/>
              <w:t>Insights to inform discussion, validation, and prioritisation of 2–3 key workforce challenges for progression to government.</w:t>
            </w:r>
          </w:p>
          <w:p w14:paraId="65F16102" w14:textId="29F3D875" w:rsidR="00626C84" w:rsidRPr="00BD6C1E" w:rsidRDefault="00626C84" w:rsidP="00BD6C1E">
            <w:pPr>
              <w:pStyle w:val="ListParagraph"/>
              <w:numPr>
                <w:ilvl w:val="0"/>
                <w:numId w:val="25"/>
              </w:numPr>
              <w:rPr>
                <w:rFonts w:asciiTheme="minorHAnsi" w:hAnsiTheme="minorHAnsi" w:cstheme="minorHAnsi"/>
              </w:rPr>
            </w:pPr>
            <w:r>
              <w:rPr>
                <w:rFonts w:asciiTheme="minorHAnsi" w:hAnsiTheme="minorHAnsi" w:cstheme="minorHAnsi"/>
              </w:rPr>
              <w:t xml:space="preserve">Invite Assistant Minister – Amanda Stoker to a </w:t>
            </w:r>
            <w:r w:rsidR="001D2651">
              <w:rPr>
                <w:rFonts w:asciiTheme="minorHAnsi" w:hAnsiTheme="minorHAnsi" w:cstheme="minorHAnsi"/>
              </w:rPr>
              <w:t xml:space="preserve">SRJC Meeting </w:t>
            </w:r>
            <w:r w:rsidR="00B942D4">
              <w:rPr>
                <w:rFonts w:asciiTheme="minorHAnsi" w:hAnsiTheme="minorHAnsi" w:cstheme="minorHAnsi"/>
              </w:rPr>
              <w:t xml:space="preserve">for the opportunity to </w:t>
            </w:r>
            <w:r w:rsidR="001D2651">
              <w:rPr>
                <w:rFonts w:asciiTheme="minorHAnsi" w:hAnsiTheme="minorHAnsi" w:cstheme="minorHAnsi"/>
              </w:rPr>
              <w:t>present our findings</w:t>
            </w:r>
            <w:r w:rsidR="00B942D4">
              <w:rPr>
                <w:rFonts w:asciiTheme="minorHAnsi" w:hAnsiTheme="minorHAnsi" w:cstheme="minorHAnsi"/>
              </w:rPr>
              <w:t>.</w:t>
            </w:r>
          </w:p>
          <w:p w14:paraId="1D284772" w14:textId="77777777" w:rsidR="009631CB" w:rsidRDefault="009631CB" w:rsidP="00860A92">
            <w:pPr>
              <w:rPr>
                <w:rFonts w:asciiTheme="minorHAnsi" w:hAnsiTheme="minorHAnsi" w:cstheme="minorHAnsi"/>
                <w:lang w:val="en-GB"/>
              </w:rPr>
            </w:pPr>
          </w:p>
          <w:p w14:paraId="7E8F9765" w14:textId="77777777" w:rsidR="009631CB" w:rsidRDefault="009631CB" w:rsidP="00860A92">
            <w:pPr>
              <w:rPr>
                <w:rFonts w:asciiTheme="minorHAnsi" w:hAnsiTheme="minorHAnsi" w:cstheme="minorHAnsi"/>
                <w:lang w:val="en-GB"/>
              </w:rPr>
            </w:pPr>
          </w:p>
          <w:p w14:paraId="2DBA1459" w14:textId="77777777" w:rsidR="009631CB" w:rsidRDefault="009631CB" w:rsidP="00860A92">
            <w:pPr>
              <w:rPr>
                <w:rFonts w:asciiTheme="minorHAnsi" w:hAnsiTheme="minorHAnsi" w:cstheme="minorHAnsi"/>
                <w:lang w:val="en-GB"/>
              </w:rPr>
            </w:pPr>
          </w:p>
          <w:p w14:paraId="08D141F7" w14:textId="77777777" w:rsidR="009631CB" w:rsidRDefault="009631CB" w:rsidP="00860A92">
            <w:pPr>
              <w:rPr>
                <w:rFonts w:asciiTheme="minorHAnsi" w:hAnsiTheme="minorHAnsi" w:cstheme="minorHAnsi"/>
                <w:lang w:val="en-GB"/>
              </w:rPr>
            </w:pPr>
          </w:p>
          <w:p w14:paraId="69ACCCB0" w14:textId="77777777" w:rsidR="009631CB" w:rsidRDefault="009631CB" w:rsidP="009631CB">
            <w:pPr>
              <w:rPr>
                <w:rFonts w:asciiTheme="minorHAnsi" w:hAnsiTheme="minorHAnsi" w:cstheme="minorHAnsi"/>
                <w:lang w:val="en-GB"/>
              </w:rPr>
            </w:pPr>
          </w:p>
          <w:p w14:paraId="678B5DAB" w14:textId="77777777" w:rsidR="00830B49" w:rsidRDefault="00830B49" w:rsidP="00830B49">
            <w:pPr>
              <w:pStyle w:val="ListParagraph"/>
              <w:ind w:left="360"/>
              <w:rPr>
                <w:rFonts w:asciiTheme="minorHAnsi" w:hAnsiTheme="minorHAnsi" w:cstheme="minorHAnsi"/>
                <w:lang w:val="en-GB"/>
              </w:rPr>
            </w:pPr>
          </w:p>
          <w:p w14:paraId="58CB7538" w14:textId="71120C8B" w:rsidR="009631CB" w:rsidRPr="009631CB" w:rsidRDefault="009631CB" w:rsidP="0019420D">
            <w:pPr>
              <w:pStyle w:val="ListParagraph"/>
              <w:ind w:left="360"/>
              <w:rPr>
                <w:rFonts w:asciiTheme="minorHAnsi" w:hAnsiTheme="minorHAnsi" w:cstheme="minorHAnsi"/>
                <w:lang w:val="en-GB"/>
              </w:rPr>
            </w:pPr>
          </w:p>
        </w:tc>
        <w:tc>
          <w:tcPr>
            <w:tcW w:w="1417" w:type="dxa"/>
          </w:tcPr>
          <w:p w14:paraId="20767B0C" w14:textId="5E9C24B6" w:rsidR="000F1EEC" w:rsidRDefault="005D28EE" w:rsidP="005D28EE">
            <w:pPr>
              <w:spacing w:before="40" w:after="40"/>
              <w:jc w:val="center"/>
              <w:rPr>
                <w:rFonts w:ascii="Calibri" w:hAnsi="Calibri"/>
                <w:lang w:eastAsia="en-AU"/>
              </w:rPr>
            </w:pPr>
            <w:r>
              <w:rPr>
                <w:rFonts w:asciiTheme="minorHAnsi" w:hAnsiTheme="minorHAnsi"/>
                <w:lang w:eastAsia="en-AU"/>
              </w:rPr>
              <w:lastRenderedPageBreak/>
              <w:t>Rohan Richardson</w:t>
            </w:r>
          </w:p>
          <w:p w14:paraId="105CBB84" w14:textId="79EF4BE8" w:rsidR="003C5F4E" w:rsidRDefault="003C5F4E" w:rsidP="009F2497">
            <w:pPr>
              <w:spacing w:before="40" w:after="40"/>
              <w:rPr>
                <w:rFonts w:ascii="Calibri" w:hAnsi="Calibri"/>
                <w:lang w:eastAsia="en-AU"/>
              </w:rPr>
            </w:pPr>
          </w:p>
        </w:tc>
        <w:tc>
          <w:tcPr>
            <w:tcW w:w="1276" w:type="dxa"/>
          </w:tcPr>
          <w:p w14:paraId="2A63F9A6" w14:textId="77777777" w:rsidR="003C5F4E" w:rsidRDefault="003C5F4E" w:rsidP="00306E0E">
            <w:pPr>
              <w:spacing w:after="40"/>
              <w:jc w:val="center"/>
              <w:rPr>
                <w:rFonts w:ascii="Calibri" w:hAnsi="Calibri"/>
                <w:lang w:eastAsia="en-AU"/>
              </w:rPr>
            </w:pPr>
          </w:p>
          <w:p w14:paraId="6C3B5834" w14:textId="77777777" w:rsidR="00BC4AD5" w:rsidRDefault="00BC4AD5" w:rsidP="00306E0E">
            <w:pPr>
              <w:spacing w:after="40"/>
              <w:jc w:val="center"/>
              <w:rPr>
                <w:rFonts w:ascii="Calibri" w:hAnsi="Calibri"/>
                <w:lang w:eastAsia="en-AU"/>
              </w:rPr>
            </w:pPr>
          </w:p>
          <w:p w14:paraId="66B0BC16" w14:textId="77777777" w:rsidR="00BC4AD5" w:rsidRDefault="001D6BB3" w:rsidP="00306E0E">
            <w:pPr>
              <w:spacing w:after="40"/>
              <w:jc w:val="center"/>
              <w:rPr>
                <w:rFonts w:ascii="Calibri" w:hAnsi="Calibri"/>
                <w:lang w:eastAsia="en-AU"/>
              </w:rPr>
            </w:pPr>
            <w:r w:rsidRPr="001D6BB3">
              <w:rPr>
                <w:rFonts w:ascii="Calibri" w:hAnsi="Calibri"/>
                <w:lang w:eastAsia="en-AU"/>
              </w:rPr>
              <w:t>Now until Q3 2026</w:t>
            </w:r>
          </w:p>
          <w:p w14:paraId="5BFC3DD1" w14:textId="77777777" w:rsidR="00635C59" w:rsidRDefault="00635C59" w:rsidP="00306E0E">
            <w:pPr>
              <w:spacing w:after="40"/>
              <w:jc w:val="center"/>
              <w:rPr>
                <w:rFonts w:ascii="Calibri" w:hAnsi="Calibri"/>
                <w:lang w:eastAsia="en-AU"/>
              </w:rPr>
            </w:pPr>
          </w:p>
          <w:p w14:paraId="27E196C3" w14:textId="77777777" w:rsidR="00635C59" w:rsidRDefault="00635C59" w:rsidP="00306E0E">
            <w:pPr>
              <w:spacing w:after="40"/>
              <w:jc w:val="center"/>
              <w:rPr>
                <w:rFonts w:ascii="Calibri" w:hAnsi="Calibri"/>
                <w:lang w:eastAsia="en-AU"/>
              </w:rPr>
            </w:pPr>
            <w:r w:rsidRPr="00635C59">
              <w:rPr>
                <w:rFonts w:ascii="Calibri" w:hAnsi="Calibri"/>
                <w:lang w:eastAsia="en-AU"/>
              </w:rPr>
              <w:t>Ongoing throughout the project</w:t>
            </w:r>
          </w:p>
          <w:p w14:paraId="7B859113" w14:textId="77777777" w:rsidR="00B942D4" w:rsidRDefault="00B942D4" w:rsidP="00306E0E">
            <w:pPr>
              <w:spacing w:after="40"/>
              <w:jc w:val="center"/>
              <w:rPr>
                <w:rFonts w:ascii="Calibri" w:hAnsi="Calibri"/>
                <w:lang w:eastAsia="en-AU"/>
              </w:rPr>
            </w:pPr>
          </w:p>
          <w:p w14:paraId="0D8AB2E0" w14:textId="77777777" w:rsidR="00B942D4" w:rsidRDefault="00B942D4" w:rsidP="00306E0E">
            <w:pPr>
              <w:spacing w:after="40"/>
              <w:jc w:val="center"/>
              <w:rPr>
                <w:rFonts w:ascii="Calibri" w:hAnsi="Calibri"/>
                <w:lang w:eastAsia="en-AU"/>
              </w:rPr>
            </w:pPr>
          </w:p>
          <w:p w14:paraId="2D641E61" w14:textId="77777777" w:rsidR="00B942D4" w:rsidRDefault="00B942D4" w:rsidP="00306E0E">
            <w:pPr>
              <w:spacing w:after="40"/>
              <w:jc w:val="center"/>
              <w:rPr>
                <w:rFonts w:ascii="Calibri" w:hAnsi="Calibri"/>
                <w:lang w:eastAsia="en-AU"/>
              </w:rPr>
            </w:pPr>
          </w:p>
          <w:p w14:paraId="71DE53CF" w14:textId="77777777" w:rsidR="00B942D4" w:rsidRDefault="00B942D4" w:rsidP="00306E0E">
            <w:pPr>
              <w:spacing w:after="40"/>
              <w:jc w:val="center"/>
              <w:rPr>
                <w:rFonts w:ascii="Calibri" w:hAnsi="Calibri"/>
                <w:lang w:eastAsia="en-AU"/>
              </w:rPr>
            </w:pPr>
          </w:p>
          <w:p w14:paraId="798ECA18" w14:textId="77777777" w:rsidR="00B942D4" w:rsidRDefault="00B942D4" w:rsidP="00306E0E">
            <w:pPr>
              <w:spacing w:after="40"/>
              <w:jc w:val="center"/>
              <w:rPr>
                <w:rFonts w:ascii="Calibri" w:hAnsi="Calibri"/>
                <w:lang w:eastAsia="en-AU"/>
              </w:rPr>
            </w:pPr>
          </w:p>
          <w:p w14:paraId="7887872B" w14:textId="77777777" w:rsidR="00B942D4" w:rsidRDefault="00B942D4" w:rsidP="00306E0E">
            <w:pPr>
              <w:spacing w:after="40"/>
              <w:jc w:val="center"/>
              <w:rPr>
                <w:rFonts w:ascii="Calibri" w:hAnsi="Calibri"/>
                <w:lang w:eastAsia="en-AU"/>
              </w:rPr>
            </w:pPr>
          </w:p>
          <w:p w14:paraId="50926615" w14:textId="1D8FC74F" w:rsidR="00B942D4" w:rsidRDefault="00B942D4" w:rsidP="00306E0E">
            <w:pPr>
              <w:spacing w:after="40"/>
              <w:jc w:val="center"/>
              <w:rPr>
                <w:rFonts w:ascii="Calibri" w:hAnsi="Calibri"/>
                <w:lang w:eastAsia="en-AU"/>
              </w:rPr>
            </w:pPr>
            <w:r>
              <w:rPr>
                <w:rFonts w:ascii="Calibri" w:hAnsi="Calibri"/>
                <w:lang w:eastAsia="en-AU"/>
              </w:rPr>
              <w:t>June or August 2026</w:t>
            </w:r>
          </w:p>
        </w:tc>
      </w:tr>
      <w:tr w:rsidR="00360819" w:rsidRPr="000A0DA9" w14:paraId="169D2098" w14:textId="77777777" w:rsidTr="00FA490A">
        <w:tc>
          <w:tcPr>
            <w:tcW w:w="1007" w:type="dxa"/>
          </w:tcPr>
          <w:p w14:paraId="41107345" w14:textId="7499A5D3" w:rsidR="00360819" w:rsidRDefault="0045300E" w:rsidP="000F1EEC">
            <w:pPr>
              <w:spacing w:before="40" w:after="40"/>
              <w:rPr>
                <w:rFonts w:ascii="Calibri" w:hAnsi="Calibri"/>
                <w:b/>
                <w:lang w:eastAsia="en-AU"/>
              </w:rPr>
            </w:pPr>
            <w:r>
              <w:rPr>
                <w:rFonts w:ascii="Calibri" w:hAnsi="Calibri"/>
                <w:b/>
                <w:lang w:eastAsia="en-AU"/>
              </w:rPr>
              <w:lastRenderedPageBreak/>
              <w:t>2.4</w:t>
            </w:r>
          </w:p>
        </w:tc>
        <w:tc>
          <w:tcPr>
            <w:tcW w:w="7748" w:type="dxa"/>
          </w:tcPr>
          <w:p w14:paraId="086207BC" w14:textId="77777777" w:rsidR="00614CEE" w:rsidRDefault="00614CEE" w:rsidP="00614CEE">
            <w:pPr>
              <w:spacing w:before="60" w:after="60"/>
              <w:rPr>
                <w:rFonts w:cs="Arial"/>
                <w:szCs w:val="20"/>
              </w:rPr>
            </w:pPr>
            <w:r>
              <w:rPr>
                <w:rFonts w:cs="Arial"/>
                <w:szCs w:val="20"/>
              </w:rPr>
              <w:t>Strategy Review from the Project Manager</w:t>
            </w:r>
          </w:p>
          <w:p w14:paraId="15FD73CD" w14:textId="77777777" w:rsidR="00FC0EF9" w:rsidRDefault="00FC0EF9" w:rsidP="00B916CF">
            <w:pPr>
              <w:pStyle w:val="ListParagraph"/>
              <w:numPr>
                <w:ilvl w:val="0"/>
                <w:numId w:val="15"/>
              </w:numPr>
              <w:spacing w:before="60" w:after="60"/>
              <w:rPr>
                <w:rFonts w:cs="Arial"/>
                <w:szCs w:val="20"/>
              </w:rPr>
            </w:pPr>
            <w:r w:rsidRPr="00092286">
              <w:rPr>
                <w:rFonts w:cs="Arial"/>
                <w:szCs w:val="20"/>
              </w:rPr>
              <w:t>Milestone dates</w:t>
            </w:r>
          </w:p>
          <w:p w14:paraId="08EBD147" w14:textId="4227BF17" w:rsidR="00FC0EF9" w:rsidRDefault="002B258F" w:rsidP="00B916CF">
            <w:pPr>
              <w:pStyle w:val="ListParagraph"/>
              <w:numPr>
                <w:ilvl w:val="0"/>
                <w:numId w:val="16"/>
              </w:numPr>
              <w:spacing w:before="60" w:after="60"/>
              <w:rPr>
                <w:rFonts w:cs="Arial"/>
                <w:szCs w:val="20"/>
              </w:rPr>
            </w:pPr>
            <w:r>
              <w:rPr>
                <w:rFonts w:cs="Arial"/>
                <w:szCs w:val="20"/>
              </w:rPr>
              <w:t xml:space="preserve">Action Plan </w:t>
            </w:r>
            <w:r w:rsidR="00945A60">
              <w:rPr>
                <w:rFonts w:cs="Arial"/>
                <w:szCs w:val="20"/>
              </w:rPr>
              <w:t xml:space="preserve">was submitted </w:t>
            </w:r>
            <w:r>
              <w:rPr>
                <w:rFonts w:cs="Arial"/>
                <w:szCs w:val="20"/>
              </w:rPr>
              <w:t xml:space="preserve">to DTET by </w:t>
            </w:r>
            <w:r w:rsidR="00394341">
              <w:rPr>
                <w:rFonts w:cs="Arial"/>
                <w:szCs w:val="20"/>
              </w:rPr>
              <w:t xml:space="preserve">due date, awaiting feedback before publishing </w:t>
            </w:r>
            <w:proofErr w:type="spellStart"/>
            <w:proofErr w:type="gramStart"/>
            <w:r w:rsidR="00394341">
              <w:rPr>
                <w:rFonts w:cs="Arial"/>
                <w:szCs w:val="20"/>
              </w:rPr>
              <w:t>however</w:t>
            </w:r>
            <w:r w:rsidR="00F82A9E">
              <w:rPr>
                <w:rFonts w:cs="Arial"/>
                <w:szCs w:val="20"/>
              </w:rPr>
              <w:t>,</w:t>
            </w:r>
            <w:r w:rsidR="00394341">
              <w:rPr>
                <w:rFonts w:cs="Arial"/>
                <w:szCs w:val="20"/>
              </w:rPr>
              <w:t>work</w:t>
            </w:r>
            <w:proofErr w:type="spellEnd"/>
            <w:proofErr w:type="gramEnd"/>
            <w:r w:rsidR="00394341">
              <w:rPr>
                <w:rFonts w:cs="Arial"/>
                <w:szCs w:val="20"/>
              </w:rPr>
              <w:t xml:space="preserve"> is well underway.</w:t>
            </w:r>
          </w:p>
          <w:p w14:paraId="3F23B6DE" w14:textId="2E01D5F2" w:rsidR="009E10A5" w:rsidRDefault="009E10A5" w:rsidP="00B916CF">
            <w:pPr>
              <w:pStyle w:val="ListParagraph"/>
              <w:numPr>
                <w:ilvl w:val="0"/>
                <w:numId w:val="16"/>
              </w:numPr>
              <w:spacing w:before="60" w:after="60"/>
              <w:rPr>
                <w:rFonts w:cs="Arial"/>
                <w:szCs w:val="20"/>
              </w:rPr>
            </w:pPr>
            <w:r>
              <w:rPr>
                <w:rFonts w:cs="Arial"/>
                <w:szCs w:val="20"/>
              </w:rPr>
              <w:t>Stakeholder Engagement Map</w:t>
            </w:r>
          </w:p>
          <w:p w14:paraId="1F343559" w14:textId="2C5F135F" w:rsidR="009E10A5" w:rsidRDefault="009E10A5" w:rsidP="00B916CF">
            <w:pPr>
              <w:pStyle w:val="ListParagraph"/>
              <w:numPr>
                <w:ilvl w:val="0"/>
                <w:numId w:val="16"/>
              </w:numPr>
              <w:spacing w:before="60" w:after="60"/>
              <w:rPr>
                <w:rFonts w:cs="Arial"/>
                <w:szCs w:val="20"/>
              </w:rPr>
            </w:pPr>
            <w:r>
              <w:rPr>
                <w:rFonts w:cs="Arial"/>
                <w:szCs w:val="20"/>
              </w:rPr>
              <w:t>Skilling and Training Assessment</w:t>
            </w:r>
          </w:p>
          <w:p w14:paraId="4647A6C1" w14:textId="77777777" w:rsidR="00F65FF5" w:rsidRDefault="00F65FF5" w:rsidP="00F65FF5">
            <w:pPr>
              <w:pStyle w:val="ListParagraph"/>
              <w:spacing w:before="60" w:after="60"/>
              <w:rPr>
                <w:rFonts w:cs="Arial"/>
                <w:szCs w:val="20"/>
              </w:rPr>
            </w:pPr>
          </w:p>
          <w:p w14:paraId="3750326D" w14:textId="12925A6D" w:rsidR="00FC0EF9" w:rsidRDefault="008504BA" w:rsidP="00B916CF">
            <w:pPr>
              <w:pStyle w:val="ListParagraph"/>
              <w:numPr>
                <w:ilvl w:val="0"/>
                <w:numId w:val="15"/>
              </w:numPr>
              <w:spacing w:before="60" w:after="60"/>
              <w:rPr>
                <w:rFonts w:cs="Arial"/>
                <w:szCs w:val="20"/>
              </w:rPr>
            </w:pPr>
            <w:r>
              <w:rPr>
                <w:rFonts w:cs="Arial"/>
                <w:szCs w:val="20"/>
              </w:rPr>
              <w:t>Action Register Review</w:t>
            </w:r>
          </w:p>
          <w:p w14:paraId="0AF37D96" w14:textId="694B543E" w:rsidR="00096DA0" w:rsidRDefault="001059B5" w:rsidP="00096DA0">
            <w:pPr>
              <w:pStyle w:val="ListParagraph"/>
              <w:spacing w:before="60" w:after="60"/>
              <w:rPr>
                <w:rFonts w:cs="Arial"/>
                <w:szCs w:val="20"/>
              </w:rPr>
            </w:pPr>
            <w:r>
              <w:rPr>
                <w:rFonts w:cs="Arial"/>
                <w:szCs w:val="20"/>
              </w:rPr>
              <w:object w:dxaOrig="1520" w:dyaOrig="989" w14:anchorId="546EE0AA">
                <v:shape id="_x0000_i1027" type="#_x0000_t75" style="width:79.2pt;height:50.4pt" o:ole="">
                  <v:imagedata r:id="rId15" o:title=""/>
                </v:shape>
                <o:OLEObject Type="Embed" ProgID="Excel.Sheet.12" ShapeID="_x0000_i1027" DrawAspect="Icon" ObjectID="_1841823343" r:id="rId16"/>
              </w:object>
            </w:r>
          </w:p>
          <w:p w14:paraId="2F22FFC6" w14:textId="3F8E280C" w:rsidR="00360819" w:rsidRDefault="00360819" w:rsidP="00FC0EF9">
            <w:pPr>
              <w:spacing w:before="40" w:after="40"/>
              <w:rPr>
                <w:rFonts w:ascii="Calibri" w:hAnsi="Calibri"/>
                <w:b/>
                <w:lang w:eastAsia="en-AU"/>
              </w:rPr>
            </w:pPr>
          </w:p>
        </w:tc>
        <w:tc>
          <w:tcPr>
            <w:tcW w:w="3544" w:type="dxa"/>
          </w:tcPr>
          <w:p w14:paraId="6CBB235F" w14:textId="5C604118" w:rsidR="00F678C4" w:rsidRPr="00096DA0" w:rsidRDefault="00437DE7" w:rsidP="00394341">
            <w:pPr>
              <w:pStyle w:val="ListParagraph"/>
              <w:numPr>
                <w:ilvl w:val="0"/>
                <w:numId w:val="35"/>
              </w:numPr>
              <w:rPr>
                <w:rFonts w:ascii="Calibri" w:hAnsi="Calibri"/>
                <w:lang w:eastAsia="en-AU"/>
              </w:rPr>
            </w:pPr>
            <w:r w:rsidRPr="00437DE7">
              <w:rPr>
                <w:rFonts w:ascii="Calibri" w:hAnsi="Calibri"/>
                <w:lang w:eastAsia="en-AU"/>
              </w:rPr>
              <w:t xml:space="preserve">Glen Watson advised that the Department templates are provided as a guide only, and </w:t>
            </w:r>
            <w:r w:rsidR="00DF7088">
              <w:rPr>
                <w:rFonts w:ascii="Calibri" w:hAnsi="Calibri"/>
                <w:lang w:eastAsia="en-AU"/>
              </w:rPr>
              <w:t>encouraged</w:t>
            </w:r>
            <w:r w:rsidRPr="00437DE7">
              <w:rPr>
                <w:rFonts w:ascii="Calibri" w:hAnsi="Calibri"/>
                <w:lang w:eastAsia="en-AU"/>
              </w:rPr>
              <w:t xml:space="preserve"> that </w:t>
            </w:r>
            <w:r w:rsidR="00DF7088">
              <w:rPr>
                <w:rFonts w:ascii="Calibri" w:hAnsi="Calibri"/>
                <w:lang w:eastAsia="en-AU"/>
              </w:rPr>
              <w:t xml:space="preserve">we </w:t>
            </w:r>
            <w:r w:rsidRPr="00437DE7">
              <w:rPr>
                <w:rFonts w:ascii="Calibri" w:hAnsi="Calibri"/>
                <w:lang w:eastAsia="en-AU"/>
              </w:rPr>
              <w:t xml:space="preserve">submit our own </w:t>
            </w:r>
            <w:r w:rsidR="00DF7088">
              <w:rPr>
                <w:rFonts w:ascii="Calibri" w:hAnsi="Calibri"/>
                <w:lang w:eastAsia="en-AU"/>
              </w:rPr>
              <w:t>custom version</w:t>
            </w:r>
            <w:r w:rsidRPr="00437DE7">
              <w:rPr>
                <w:rFonts w:ascii="Calibri" w:hAnsi="Calibri"/>
                <w:lang w:eastAsia="en-AU"/>
              </w:rPr>
              <w:t>, which is the approach we have taken.</w:t>
            </w:r>
          </w:p>
        </w:tc>
        <w:tc>
          <w:tcPr>
            <w:tcW w:w="1417" w:type="dxa"/>
          </w:tcPr>
          <w:p w14:paraId="4B9DBF38" w14:textId="77777777" w:rsidR="00360819" w:rsidRDefault="00ED3582" w:rsidP="005D28EE">
            <w:pPr>
              <w:spacing w:before="40" w:after="40"/>
              <w:jc w:val="center"/>
              <w:rPr>
                <w:rFonts w:asciiTheme="minorHAnsi" w:hAnsiTheme="minorHAnsi"/>
                <w:lang w:eastAsia="en-AU"/>
              </w:rPr>
            </w:pPr>
            <w:r>
              <w:rPr>
                <w:rFonts w:asciiTheme="minorHAnsi" w:hAnsiTheme="minorHAnsi"/>
                <w:lang w:eastAsia="en-AU"/>
              </w:rPr>
              <w:t>Liz Conroy</w:t>
            </w:r>
          </w:p>
          <w:p w14:paraId="6CF78F9A" w14:textId="77777777" w:rsidR="005F55FF" w:rsidRDefault="005F55FF" w:rsidP="005D28EE">
            <w:pPr>
              <w:spacing w:before="40" w:after="40"/>
              <w:jc w:val="center"/>
              <w:rPr>
                <w:rFonts w:asciiTheme="minorHAnsi" w:hAnsiTheme="minorHAnsi"/>
                <w:lang w:eastAsia="en-AU"/>
              </w:rPr>
            </w:pPr>
          </w:p>
          <w:p w14:paraId="512D0732" w14:textId="77777777" w:rsidR="005F55FF" w:rsidRDefault="005F55FF" w:rsidP="005D28EE">
            <w:pPr>
              <w:spacing w:before="40" w:after="40"/>
              <w:jc w:val="center"/>
              <w:rPr>
                <w:rFonts w:asciiTheme="minorHAnsi" w:hAnsiTheme="minorHAnsi"/>
                <w:lang w:eastAsia="en-AU"/>
              </w:rPr>
            </w:pPr>
          </w:p>
          <w:p w14:paraId="2B4E204B" w14:textId="77777777" w:rsidR="005F55FF" w:rsidRDefault="005F55FF" w:rsidP="005D28EE">
            <w:pPr>
              <w:spacing w:before="40" w:after="40"/>
              <w:jc w:val="center"/>
              <w:rPr>
                <w:rFonts w:asciiTheme="minorHAnsi" w:hAnsiTheme="minorHAnsi"/>
                <w:lang w:eastAsia="en-AU"/>
              </w:rPr>
            </w:pPr>
          </w:p>
          <w:p w14:paraId="12B629BD" w14:textId="77777777" w:rsidR="005F55FF" w:rsidRDefault="005F55FF" w:rsidP="005D28EE">
            <w:pPr>
              <w:spacing w:before="40" w:after="40"/>
              <w:jc w:val="center"/>
              <w:rPr>
                <w:rFonts w:asciiTheme="minorHAnsi" w:hAnsiTheme="minorHAnsi"/>
                <w:lang w:eastAsia="en-AU"/>
              </w:rPr>
            </w:pPr>
          </w:p>
          <w:p w14:paraId="0DBEB541" w14:textId="77777777" w:rsidR="005F55FF" w:rsidRDefault="005F55FF" w:rsidP="005D28EE">
            <w:pPr>
              <w:spacing w:before="40" w:after="40"/>
              <w:jc w:val="center"/>
              <w:rPr>
                <w:rFonts w:asciiTheme="minorHAnsi" w:hAnsiTheme="minorHAnsi"/>
                <w:lang w:eastAsia="en-AU"/>
              </w:rPr>
            </w:pPr>
          </w:p>
          <w:p w14:paraId="6248E88C" w14:textId="15316860" w:rsidR="005F55FF" w:rsidRDefault="005F55FF" w:rsidP="005D28EE">
            <w:pPr>
              <w:spacing w:before="40" w:after="40"/>
              <w:jc w:val="center"/>
              <w:rPr>
                <w:rFonts w:asciiTheme="minorHAnsi" w:hAnsiTheme="minorHAnsi"/>
                <w:lang w:eastAsia="en-AU"/>
              </w:rPr>
            </w:pPr>
          </w:p>
        </w:tc>
        <w:tc>
          <w:tcPr>
            <w:tcW w:w="1276" w:type="dxa"/>
          </w:tcPr>
          <w:p w14:paraId="70282C17" w14:textId="33B88F1A" w:rsidR="00360819" w:rsidRDefault="003F3025" w:rsidP="000F1EEC">
            <w:pPr>
              <w:spacing w:before="40" w:after="40"/>
              <w:jc w:val="center"/>
              <w:rPr>
                <w:rFonts w:ascii="Calibri" w:hAnsi="Calibri"/>
                <w:lang w:eastAsia="en-AU"/>
              </w:rPr>
            </w:pPr>
            <w:r>
              <w:rPr>
                <w:rFonts w:ascii="Calibri" w:hAnsi="Calibri"/>
                <w:lang w:eastAsia="en-AU"/>
              </w:rPr>
              <w:t>30.01.2026</w:t>
            </w:r>
          </w:p>
          <w:p w14:paraId="6D0875F4" w14:textId="77777777" w:rsidR="00FD0F2F" w:rsidRDefault="00FD0F2F" w:rsidP="000F1EEC">
            <w:pPr>
              <w:spacing w:before="40" w:after="40"/>
              <w:jc w:val="center"/>
              <w:rPr>
                <w:rFonts w:ascii="Calibri" w:hAnsi="Calibri"/>
                <w:lang w:eastAsia="en-AU"/>
              </w:rPr>
            </w:pPr>
          </w:p>
          <w:p w14:paraId="7909E5E0" w14:textId="77777777" w:rsidR="00FD0F2F" w:rsidRDefault="00FD0F2F" w:rsidP="000F1EEC">
            <w:pPr>
              <w:spacing w:before="40" w:after="40"/>
              <w:jc w:val="center"/>
              <w:rPr>
                <w:rFonts w:ascii="Calibri" w:hAnsi="Calibri"/>
                <w:lang w:eastAsia="en-AU"/>
              </w:rPr>
            </w:pPr>
          </w:p>
          <w:p w14:paraId="156C84E5" w14:textId="77777777" w:rsidR="00FD0F2F" w:rsidRDefault="00FD0F2F" w:rsidP="000F1EEC">
            <w:pPr>
              <w:spacing w:before="40" w:after="40"/>
              <w:jc w:val="center"/>
              <w:rPr>
                <w:rFonts w:ascii="Calibri" w:hAnsi="Calibri"/>
                <w:lang w:eastAsia="en-AU"/>
              </w:rPr>
            </w:pPr>
          </w:p>
          <w:p w14:paraId="650F8089" w14:textId="77777777" w:rsidR="00FD0F2F" w:rsidRDefault="00FD0F2F" w:rsidP="000F1EEC">
            <w:pPr>
              <w:spacing w:before="40" w:after="40"/>
              <w:jc w:val="center"/>
              <w:rPr>
                <w:rFonts w:ascii="Calibri" w:hAnsi="Calibri"/>
                <w:lang w:eastAsia="en-AU"/>
              </w:rPr>
            </w:pPr>
          </w:p>
          <w:p w14:paraId="397D7F7E" w14:textId="77777777" w:rsidR="00FD0F2F" w:rsidRDefault="00FD0F2F" w:rsidP="000F1EEC">
            <w:pPr>
              <w:spacing w:before="40" w:after="40"/>
              <w:jc w:val="center"/>
              <w:rPr>
                <w:rFonts w:ascii="Calibri" w:hAnsi="Calibri"/>
                <w:lang w:eastAsia="en-AU"/>
              </w:rPr>
            </w:pPr>
          </w:p>
          <w:p w14:paraId="220E3893" w14:textId="0311C443" w:rsidR="005F55FF" w:rsidRDefault="005F55FF" w:rsidP="000F1EEC">
            <w:pPr>
              <w:spacing w:before="40" w:after="40"/>
              <w:jc w:val="center"/>
              <w:rPr>
                <w:rFonts w:ascii="Calibri" w:hAnsi="Calibri"/>
                <w:lang w:eastAsia="en-AU"/>
              </w:rPr>
            </w:pPr>
          </w:p>
        </w:tc>
      </w:tr>
      <w:tr w:rsidR="0045300E" w:rsidRPr="000A0DA9" w14:paraId="03E403D9" w14:textId="77777777" w:rsidTr="00FA490A">
        <w:tc>
          <w:tcPr>
            <w:tcW w:w="1007" w:type="dxa"/>
          </w:tcPr>
          <w:p w14:paraId="4AD63392" w14:textId="4FF566C9" w:rsidR="0045300E" w:rsidRDefault="0045300E" w:rsidP="000F1EEC">
            <w:pPr>
              <w:spacing w:before="40" w:after="40"/>
              <w:rPr>
                <w:rFonts w:ascii="Calibri" w:hAnsi="Calibri"/>
                <w:b/>
                <w:lang w:eastAsia="en-AU"/>
              </w:rPr>
            </w:pPr>
            <w:r>
              <w:rPr>
                <w:rFonts w:ascii="Calibri" w:hAnsi="Calibri"/>
                <w:b/>
                <w:lang w:eastAsia="en-AU"/>
              </w:rPr>
              <w:t>2.5</w:t>
            </w:r>
          </w:p>
        </w:tc>
        <w:tc>
          <w:tcPr>
            <w:tcW w:w="7748" w:type="dxa"/>
          </w:tcPr>
          <w:p w14:paraId="274AB698" w14:textId="77777777" w:rsidR="0045300E" w:rsidRDefault="00E54ED0" w:rsidP="00625A72">
            <w:pPr>
              <w:spacing w:before="60" w:after="60"/>
              <w:rPr>
                <w:rFonts w:cs="Arial"/>
                <w:szCs w:val="20"/>
              </w:rPr>
            </w:pPr>
            <w:r>
              <w:rPr>
                <w:rFonts w:cs="Arial"/>
                <w:szCs w:val="20"/>
              </w:rPr>
              <w:t>Committee Business</w:t>
            </w:r>
          </w:p>
          <w:p w14:paraId="4E3CC4B1" w14:textId="77777777" w:rsidR="001D65C1" w:rsidRDefault="001D65C1" w:rsidP="001D65C1">
            <w:pPr>
              <w:spacing w:before="60" w:after="60"/>
              <w:rPr>
                <w:rFonts w:asciiTheme="minorHAnsi" w:hAnsiTheme="minorHAnsi" w:cstheme="minorHAnsi"/>
                <w:szCs w:val="20"/>
              </w:rPr>
            </w:pPr>
          </w:p>
          <w:p w14:paraId="4E573FBC" w14:textId="77777777" w:rsidR="001D65C1" w:rsidRPr="001D65C1" w:rsidRDefault="001D65C1" w:rsidP="001D65C1">
            <w:pPr>
              <w:spacing w:before="60" w:after="60"/>
              <w:rPr>
                <w:rFonts w:asciiTheme="minorHAnsi" w:hAnsiTheme="minorHAnsi" w:cstheme="minorHAnsi"/>
                <w:szCs w:val="20"/>
              </w:rPr>
            </w:pPr>
          </w:p>
          <w:p w14:paraId="74AB3590" w14:textId="77777777" w:rsidR="00FF63F3" w:rsidRDefault="00D01EE4" w:rsidP="00FF63F3">
            <w:pPr>
              <w:pStyle w:val="ListParagraph"/>
              <w:numPr>
                <w:ilvl w:val="0"/>
                <w:numId w:val="29"/>
              </w:numPr>
              <w:spacing w:before="60" w:after="60"/>
              <w:rPr>
                <w:rFonts w:asciiTheme="minorHAnsi" w:hAnsiTheme="minorHAnsi" w:cstheme="minorHAnsi"/>
                <w:szCs w:val="20"/>
              </w:rPr>
            </w:pPr>
            <w:r>
              <w:rPr>
                <w:rFonts w:asciiTheme="minorHAnsi" w:hAnsiTheme="minorHAnsi" w:cstheme="minorHAnsi"/>
                <w:szCs w:val="20"/>
              </w:rPr>
              <w:t xml:space="preserve">With immense thanks to Dan Heenan, Liz was able to introduce the SRJC at the Transforming Queensland Manufacturing Forum </w:t>
            </w:r>
            <w:r w:rsidR="00544DAD">
              <w:rPr>
                <w:rFonts w:asciiTheme="minorHAnsi" w:hAnsiTheme="minorHAnsi" w:cstheme="minorHAnsi"/>
                <w:szCs w:val="20"/>
              </w:rPr>
              <w:t xml:space="preserve">held at </w:t>
            </w:r>
            <w:proofErr w:type="spellStart"/>
            <w:r w:rsidR="00544DAD">
              <w:rPr>
                <w:rFonts w:asciiTheme="minorHAnsi" w:hAnsiTheme="minorHAnsi" w:cstheme="minorHAnsi"/>
                <w:szCs w:val="20"/>
              </w:rPr>
              <w:t>Brookwater</w:t>
            </w:r>
            <w:proofErr w:type="spellEnd"/>
            <w:r w:rsidR="00544DAD">
              <w:rPr>
                <w:rFonts w:asciiTheme="minorHAnsi" w:hAnsiTheme="minorHAnsi" w:cstheme="minorHAnsi"/>
                <w:szCs w:val="20"/>
              </w:rPr>
              <w:t>.</w:t>
            </w:r>
          </w:p>
          <w:p w14:paraId="6D86D195" w14:textId="77777777" w:rsidR="00544DAD" w:rsidRDefault="00544DAD" w:rsidP="00FF63F3">
            <w:pPr>
              <w:pStyle w:val="ListParagraph"/>
              <w:numPr>
                <w:ilvl w:val="0"/>
                <w:numId w:val="29"/>
              </w:numPr>
              <w:spacing w:before="60" w:after="60"/>
              <w:rPr>
                <w:rFonts w:asciiTheme="minorHAnsi" w:hAnsiTheme="minorHAnsi" w:cstheme="minorHAnsi"/>
                <w:szCs w:val="20"/>
              </w:rPr>
            </w:pPr>
            <w:r>
              <w:rPr>
                <w:rFonts w:asciiTheme="minorHAnsi" w:hAnsiTheme="minorHAnsi" w:cstheme="minorHAnsi"/>
                <w:szCs w:val="20"/>
              </w:rPr>
              <w:t>Was very well received and had further discussion with 6 business representatives after the forum</w:t>
            </w:r>
            <w:r w:rsidR="004D7021">
              <w:rPr>
                <w:rFonts w:asciiTheme="minorHAnsi" w:hAnsiTheme="minorHAnsi" w:cstheme="minorHAnsi"/>
                <w:szCs w:val="20"/>
              </w:rPr>
              <w:t>.</w:t>
            </w:r>
          </w:p>
          <w:p w14:paraId="011C0BE1" w14:textId="77777777" w:rsidR="004D7021" w:rsidRDefault="004D7021" w:rsidP="00FF63F3">
            <w:pPr>
              <w:pStyle w:val="ListParagraph"/>
              <w:numPr>
                <w:ilvl w:val="0"/>
                <w:numId w:val="29"/>
              </w:numPr>
              <w:spacing w:before="60" w:after="60"/>
              <w:rPr>
                <w:rFonts w:asciiTheme="minorHAnsi" w:hAnsiTheme="minorHAnsi" w:cstheme="minorHAnsi"/>
                <w:szCs w:val="20"/>
              </w:rPr>
            </w:pPr>
            <w:r>
              <w:rPr>
                <w:rFonts w:asciiTheme="minorHAnsi" w:hAnsiTheme="minorHAnsi" w:cstheme="minorHAnsi"/>
                <w:szCs w:val="20"/>
              </w:rPr>
              <w:t>Rohan and Liz to present to Rheinmetall next Tuesday with their HR and Corporate team</w:t>
            </w:r>
            <w:r w:rsidR="008E6EB0">
              <w:rPr>
                <w:rFonts w:asciiTheme="minorHAnsi" w:hAnsiTheme="minorHAnsi" w:cstheme="minorHAnsi"/>
                <w:szCs w:val="20"/>
              </w:rPr>
              <w:t>.</w:t>
            </w:r>
          </w:p>
          <w:p w14:paraId="6F708813" w14:textId="77777777" w:rsidR="008E6EB0" w:rsidRDefault="008E6EB0" w:rsidP="00FF63F3">
            <w:pPr>
              <w:pStyle w:val="ListParagraph"/>
              <w:numPr>
                <w:ilvl w:val="0"/>
                <w:numId w:val="29"/>
              </w:numPr>
              <w:spacing w:before="60" w:after="60"/>
              <w:rPr>
                <w:rFonts w:asciiTheme="minorHAnsi" w:hAnsiTheme="minorHAnsi" w:cstheme="minorHAnsi"/>
                <w:szCs w:val="20"/>
              </w:rPr>
            </w:pPr>
            <w:r>
              <w:rPr>
                <w:rFonts w:asciiTheme="minorHAnsi" w:hAnsiTheme="minorHAnsi" w:cstheme="minorHAnsi"/>
                <w:szCs w:val="20"/>
              </w:rPr>
              <w:t xml:space="preserve">Liz also met with two cohort groups, one a Workforce Australia provider in the Wacol/Richlands area. </w:t>
            </w:r>
            <w:r w:rsidR="00496E09">
              <w:rPr>
                <w:rFonts w:asciiTheme="minorHAnsi" w:hAnsiTheme="minorHAnsi" w:cstheme="minorHAnsi"/>
                <w:szCs w:val="20"/>
              </w:rPr>
              <w:t>The aim was to start the discovery piece on why they believe the unemployment rate is so high in that area.</w:t>
            </w:r>
            <w:r w:rsidR="00067C77">
              <w:rPr>
                <w:rFonts w:asciiTheme="minorHAnsi" w:hAnsiTheme="minorHAnsi" w:cstheme="minorHAnsi"/>
                <w:szCs w:val="20"/>
              </w:rPr>
              <w:t xml:space="preserve"> Intel was </w:t>
            </w:r>
            <w:proofErr w:type="gramStart"/>
            <w:r w:rsidR="00067C77">
              <w:rPr>
                <w:rFonts w:asciiTheme="minorHAnsi" w:hAnsiTheme="minorHAnsi" w:cstheme="minorHAnsi"/>
                <w:szCs w:val="20"/>
              </w:rPr>
              <w:t>similar to</w:t>
            </w:r>
            <w:proofErr w:type="gramEnd"/>
            <w:r w:rsidR="00067C77">
              <w:rPr>
                <w:rFonts w:asciiTheme="minorHAnsi" w:hAnsiTheme="minorHAnsi" w:cstheme="minorHAnsi"/>
                <w:szCs w:val="20"/>
              </w:rPr>
              <w:t xml:space="preserve"> known; English as second language, reliable transport and housing</w:t>
            </w:r>
            <w:r w:rsidR="00D66F3D">
              <w:rPr>
                <w:rFonts w:asciiTheme="minorHAnsi" w:hAnsiTheme="minorHAnsi" w:cstheme="minorHAnsi"/>
                <w:szCs w:val="20"/>
              </w:rPr>
              <w:t xml:space="preserve"> but the unexpected was </w:t>
            </w:r>
            <w:r w:rsidR="0014711C">
              <w:rPr>
                <w:rFonts w:asciiTheme="minorHAnsi" w:hAnsiTheme="minorHAnsi" w:cstheme="minorHAnsi"/>
                <w:szCs w:val="20"/>
              </w:rPr>
              <w:t>ex-offenders.</w:t>
            </w:r>
          </w:p>
          <w:p w14:paraId="42AB0972" w14:textId="77777777" w:rsidR="00F05FDC" w:rsidRDefault="00F05FDC" w:rsidP="00FF63F3">
            <w:pPr>
              <w:pStyle w:val="ListParagraph"/>
              <w:numPr>
                <w:ilvl w:val="0"/>
                <w:numId w:val="29"/>
              </w:numPr>
              <w:spacing w:before="60" w:after="60"/>
              <w:rPr>
                <w:rFonts w:asciiTheme="minorHAnsi" w:hAnsiTheme="minorHAnsi" w:cstheme="minorHAnsi"/>
                <w:szCs w:val="20"/>
              </w:rPr>
            </w:pPr>
            <w:r>
              <w:rPr>
                <w:rFonts w:asciiTheme="minorHAnsi" w:hAnsiTheme="minorHAnsi" w:cstheme="minorHAnsi"/>
                <w:szCs w:val="20"/>
              </w:rPr>
              <w:t xml:space="preserve">The number one reason for not going on to Higher Education was </w:t>
            </w:r>
            <w:proofErr w:type="gramStart"/>
            <w:r w:rsidR="00206F88">
              <w:rPr>
                <w:rFonts w:asciiTheme="minorHAnsi" w:hAnsiTheme="minorHAnsi" w:cstheme="minorHAnsi"/>
                <w:szCs w:val="20"/>
              </w:rPr>
              <w:t>non Australian</w:t>
            </w:r>
            <w:proofErr w:type="gramEnd"/>
            <w:r w:rsidR="00206F88">
              <w:rPr>
                <w:rFonts w:asciiTheme="minorHAnsi" w:hAnsiTheme="minorHAnsi" w:cstheme="minorHAnsi"/>
                <w:szCs w:val="20"/>
              </w:rPr>
              <w:t xml:space="preserve"> Citizen. Example Redbank Plains State High. 8-10 students who intended at attend university but did not submit even the QTAC application as they could not afford to.</w:t>
            </w:r>
          </w:p>
          <w:p w14:paraId="16853F55" w14:textId="17AE484B" w:rsidR="002B5942" w:rsidRPr="00FF63F3" w:rsidRDefault="002B5942" w:rsidP="00FF63F3">
            <w:pPr>
              <w:pStyle w:val="ListParagraph"/>
              <w:numPr>
                <w:ilvl w:val="0"/>
                <w:numId w:val="29"/>
              </w:numPr>
              <w:spacing w:before="60" w:after="60"/>
              <w:rPr>
                <w:rFonts w:asciiTheme="minorHAnsi" w:hAnsiTheme="minorHAnsi" w:cstheme="minorHAnsi"/>
                <w:szCs w:val="20"/>
              </w:rPr>
            </w:pPr>
            <w:r>
              <w:rPr>
                <w:rFonts w:asciiTheme="minorHAnsi" w:hAnsiTheme="minorHAnsi" w:cstheme="minorHAnsi"/>
                <w:szCs w:val="20"/>
              </w:rPr>
              <w:t>Connection to wider geographical area – will take a commitment from all on the Committee</w:t>
            </w:r>
          </w:p>
        </w:tc>
        <w:tc>
          <w:tcPr>
            <w:tcW w:w="3544" w:type="dxa"/>
          </w:tcPr>
          <w:p w14:paraId="6EB5B86B" w14:textId="77777777" w:rsidR="005C28AB" w:rsidRDefault="005C28AB" w:rsidP="0014711C">
            <w:pPr>
              <w:pStyle w:val="ListParagraph"/>
              <w:spacing w:before="40" w:after="40"/>
              <w:ind w:left="360"/>
              <w:rPr>
                <w:rFonts w:ascii="Calibri" w:hAnsi="Calibri"/>
                <w:lang w:eastAsia="en-AU"/>
              </w:rPr>
            </w:pPr>
          </w:p>
          <w:p w14:paraId="20D94EB0" w14:textId="77777777" w:rsidR="0014711C" w:rsidRDefault="0014711C" w:rsidP="0014711C">
            <w:pPr>
              <w:pStyle w:val="ListParagraph"/>
              <w:spacing w:before="40" w:after="40"/>
              <w:ind w:left="360"/>
              <w:rPr>
                <w:rFonts w:ascii="Calibri" w:hAnsi="Calibri"/>
                <w:lang w:eastAsia="en-AU"/>
              </w:rPr>
            </w:pPr>
          </w:p>
          <w:p w14:paraId="357C3DD2" w14:textId="77777777" w:rsidR="0014711C" w:rsidRDefault="0014711C" w:rsidP="0014711C">
            <w:pPr>
              <w:pStyle w:val="ListParagraph"/>
              <w:spacing w:before="40" w:after="40"/>
              <w:ind w:left="360"/>
              <w:rPr>
                <w:rFonts w:ascii="Calibri" w:hAnsi="Calibri"/>
                <w:lang w:eastAsia="en-AU"/>
              </w:rPr>
            </w:pPr>
          </w:p>
          <w:p w14:paraId="4717E7BD" w14:textId="77777777" w:rsidR="0014711C" w:rsidRDefault="0014711C" w:rsidP="0014711C">
            <w:pPr>
              <w:pStyle w:val="ListParagraph"/>
              <w:spacing w:before="40" w:after="40"/>
              <w:ind w:left="360"/>
              <w:rPr>
                <w:rFonts w:ascii="Calibri" w:hAnsi="Calibri"/>
                <w:lang w:eastAsia="en-AU"/>
              </w:rPr>
            </w:pPr>
          </w:p>
          <w:p w14:paraId="68CC3A10" w14:textId="77777777" w:rsidR="0014711C" w:rsidRDefault="0014711C" w:rsidP="0014711C">
            <w:pPr>
              <w:pStyle w:val="ListParagraph"/>
              <w:spacing w:before="40" w:after="40"/>
              <w:ind w:left="360"/>
              <w:rPr>
                <w:rFonts w:ascii="Calibri" w:hAnsi="Calibri"/>
                <w:lang w:eastAsia="en-AU"/>
              </w:rPr>
            </w:pPr>
          </w:p>
          <w:p w14:paraId="0B09A4C1" w14:textId="77777777" w:rsidR="0014711C" w:rsidRDefault="0014711C" w:rsidP="0014711C">
            <w:pPr>
              <w:pStyle w:val="ListParagraph"/>
              <w:spacing w:before="40" w:after="40"/>
              <w:ind w:left="360"/>
              <w:rPr>
                <w:rFonts w:ascii="Calibri" w:hAnsi="Calibri"/>
                <w:lang w:eastAsia="en-AU"/>
              </w:rPr>
            </w:pPr>
          </w:p>
          <w:p w14:paraId="4B0EFEB3" w14:textId="77777777" w:rsidR="0014711C" w:rsidRDefault="0014711C" w:rsidP="0014711C">
            <w:pPr>
              <w:pStyle w:val="ListParagraph"/>
              <w:spacing w:before="40" w:after="40"/>
              <w:ind w:left="360"/>
              <w:rPr>
                <w:rFonts w:ascii="Calibri" w:hAnsi="Calibri"/>
                <w:lang w:eastAsia="en-AU"/>
              </w:rPr>
            </w:pPr>
          </w:p>
          <w:p w14:paraId="600EAD70" w14:textId="77777777" w:rsidR="0014711C" w:rsidRDefault="0014711C" w:rsidP="0014711C">
            <w:pPr>
              <w:pStyle w:val="ListParagraph"/>
              <w:spacing w:before="40" w:after="40"/>
              <w:ind w:left="360"/>
              <w:rPr>
                <w:rFonts w:ascii="Calibri" w:hAnsi="Calibri"/>
                <w:lang w:eastAsia="en-AU"/>
              </w:rPr>
            </w:pPr>
          </w:p>
          <w:p w14:paraId="30F0278B" w14:textId="77777777" w:rsidR="0014711C" w:rsidRDefault="0014711C" w:rsidP="0014711C">
            <w:pPr>
              <w:pStyle w:val="ListParagraph"/>
              <w:spacing w:before="40" w:after="40"/>
              <w:ind w:left="360"/>
              <w:rPr>
                <w:rFonts w:ascii="Calibri" w:hAnsi="Calibri"/>
                <w:lang w:eastAsia="en-AU"/>
              </w:rPr>
            </w:pPr>
          </w:p>
          <w:p w14:paraId="0D1A1C61" w14:textId="77777777" w:rsidR="0014711C" w:rsidRDefault="0014711C" w:rsidP="0014711C">
            <w:pPr>
              <w:pStyle w:val="ListParagraph"/>
              <w:numPr>
                <w:ilvl w:val="0"/>
                <w:numId w:val="29"/>
              </w:numPr>
              <w:spacing w:before="40" w:after="40"/>
              <w:rPr>
                <w:rFonts w:ascii="Calibri" w:hAnsi="Calibri"/>
                <w:lang w:eastAsia="en-AU"/>
              </w:rPr>
            </w:pPr>
            <w:r>
              <w:rPr>
                <w:rFonts w:ascii="Calibri" w:hAnsi="Calibri"/>
                <w:lang w:eastAsia="en-AU"/>
              </w:rPr>
              <w:t>Follow up second change programs in area and get more information.</w:t>
            </w:r>
          </w:p>
          <w:p w14:paraId="3F86DC34" w14:textId="77777777" w:rsidR="00206F88" w:rsidRDefault="00206F88" w:rsidP="00206F88">
            <w:pPr>
              <w:spacing w:before="40" w:after="40"/>
              <w:rPr>
                <w:rFonts w:ascii="Calibri" w:hAnsi="Calibri"/>
                <w:lang w:eastAsia="en-AU"/>
              </w:rPr>
            </w:pPr>
          </w:p>
          <w:p w14:paraId="10DB6ACF" w14:textId="2FCCA813" w:rsidR="00206F88" w:rsidRPr="00206F88" w:rsidRDefault="00206F88" w:rsidP="00206F88">
            <w:pPr>
              <w:pStyle w:val="ListParagraph"/>
              <w:numPr>
                <w:ilvl w:val="0"/>
                <w:numId w:val="29"/>
              </w:numPr>
              <w:spacing w:before="40" w:after="40"/>
              <w:rPr>
                <w:rFonts w:ascii="Calibri" w:hAnsi="Calibri"/>
                <w:lang w:eastAsia="en-AU"/>
              </w:rPr>
            </w:pPr>
            <w:r>
              <w:rPr>
                <w:rFonts w:ascii="Calibri" w:hAnsi="Calibri"/>
                <w:lang w:eastAsia="en-AU"/>
              </w:rPr>
              <w:t>Investigate a better method/register of intel</w:t>
            </w:r>
          </w:p>
        </w:tc>
        <w:tc>
          <w:tcPr>
            <w:tcW w:w="1417" w:type="dxa"/>
          </w:tcPr>
          <w:p w14:paraId="104BFD6C" w14:textId="1AB5E264" w:rsidR="0045300E" w:rsidRDefault="00050F90" w:rsidP="005D28EE">
            <w:pPr>
              <w:spacing w:before="40" w:after="40"/>
              <w:jc w:val="center"/>
              <w:rPr>
                <w:rFonts w:asciiTheme="minorHAnsi" w:hAnsiTheme="minorHAnsi"/>
                <w:lang w:eastAsia="en-AU"/>
              </w:rPr>
            </w:pPr>
            <w:r>
              <w:rPr>
                <w:rFonts w:asciiTheme="minorHAnsi" w:hAnsiTheme="minorHAnsi"/>
                <w:lang w:eastAsia="en-AU"/>
              </w:rPr>
              <w:lastRenderedPageBreak/>
              <w:t>WG Lead</w:t>
            </w:r>
          </w:p>
          <w:p w14:paraId="6596A2F2" w14:textId="77777777" w:rsidR="0085090A" w:rsidRDefault="0085090A" w:rsidP="005D28EE">
            <w:pPr>
              <w:spacing w:before="40" w:after="40"/>
              <w:jc w:val="center"/>
              <w:rPr>
                <w:rFonts w:asciiTheme="minorHAnsi" w:hAnsiTheme="minorHAnsi"/>
                <w:lang w:eastAsia="en-AU"/>
              </w:rPr>
            </w:pPr>
          </w:p>
          <w:p w14:paraId="1DACF319" w14:textId="77777777" w:rsidR="0085090A" w:rsidRDefault="0085090A" w:rsidP="005D28EE">
            <w:pPr>
              <w:spacing w:before="40" w:after="40"/>
              <w:jc w:val="center"/>
              <w:rPr>
                <w:rFonts w:asciiTheme="minorHAnsi" w:hAnsiTheme="minorHAnsi"/>
                <w:lang w:eastAsia="en-AU"/>
              </w:rPr>
            </w:pPr>
          </w:p>
          <w:p w14:paraId="2BBAA34B" w14:textId="48A13A49" w:rsidR="0085090A" w:rsidRDefault="00206F88" w:rsidP="005D28EE">
            <w:pPr>
              <w:spacing w:before="40" w:after="40"/>
              <w:jc w:val="center"/>
              <w:rPr>
                <w:rFonts w:asciiTheme="minorHAnsi" w:hAnsiTheme="minorHAnsi"/>
                <w:lang w:eastAsia="en-AU"/>
              </w:rPr>
            </w:pPr>
            <w:r>
              <w:rPr>
                <w:rFonts w:asciiTheme="minorHAnsi" w:hAnsiTheme="minorHAnsi"/>
                <w:lang w:eastAsia="en-AU"/>
              </w:rPr>
              <w:t>Liz</w:t>
            </w:r>
          </w:p>
          <w:p w14:paraId="1C588FDF" w14:textId="77777777" w:rsidR="0085090A" w:rsidRDefault="0085090A" w:rsidP="005D28EE">
            <w:pPr>
              <w:spacing w:before="40" w:after="40"/>
              <w:jc w:val="center"/>
              <w:rPr>
                <w:rFonts w:asciiTheme="minorHAnsi" w:hAnsiTheme="minorHAnsi"/>
                <w:lang w:eastAsia="en-AU"/>
              </w:rPr>
            </w:pPr>
          </w:p>
          <w:p w14:paraId="26E5C04B" w14:textId="77777777" w:rsidR="00CD0068" w:rsidRDefault="00CD0068" w:rsidP="005D28EE">
            <w:pPr>
              <w:spacing w:before="40" w:after="40"/>
              <w:jc w:val="center"/>
              <w:rPr>
                <w:rFonts w:asciiTheme="minorHAnsi" w:hAnsiTheme="minorHAnsi"/>
                <w:lang w:eastAsia="en-AU"/>
              </w:rPr>
            </w:pPr>
          </w:p>
          <w:p w14:paraId="6A73314E" w14:textId="77777777" w:rsidR="00CD0068" w:rsidRDefault="00CD0068" w:rsidP="005D28EE">
            <w:pPr>
              <w:spacing w:before="40" w:after="40"/>
              <w:jc w:val="center"/>
              <w:rPr>
                <w:rFonts w:asciiTheme="minorHAnsi" w:hAnsiTheme="minorHAnsi"/>
                <w:lang w:eastAsia="en-AU"/>
              </w:rPr>
            </w:pPr>
          </w:p>
          <w:p w14:paraId="4C116638" w14:textId="77777777" w:rsidR="00CD0068" w:rsidRDefault="00CD0068" w:rsidP="005D28EE">
            <w:pPr>
              <w:spacing w:before="40" w:after="40"/>
              <w:jc w:val="center"/>
              <w:rPr>
                <w:rFonts w:asciiTheme="minorHAnsi" w:hAnsiTheme="minorHAnsi"/>
                <w:lang w:eastAsia="en-AU"/>
              </w:rPr>
            </w:pPr>
          </w:p>
          <w:p w14:paraId="440AC35A" w14:textId="77777777" w:rsidR="00CD0068" w:rsidRDefault="00CD0068" w:rsidP="005D28EE">
            <w:pPr>
              <w:spacing w:before="40" w:after="40"/>
              <w:jc w:val="center"/>
              <w:rPr>
                <w:rFonts w:asciiTheme="minorHAnsi" w:hAnsiTheme="minorHAnsi"/>
                <w:lang w:eastAsia="en-AU"/>
              </w:rPr>
            </w:pPr>
          </w:p>
          <w:p w14:paraId="36B5BFE4" w14:textId="77777777" w:rsidR="00CD0068" w:rsidRDefault="00CD0068" w:rsidP="005D28EE">
            <w:pPr>
              <w:spacing w:before="40" w:after="40"/>
              <w:jc w:val="center"/>
              <w:rPr>
                <w:rFonts w:asciiTheme="minorHAnsi" w:hAnsiTheme="minorHAnsi"/>
                <w:lang w:eastAsia="en-AU"/>
              </w:rPr>
            </w:pPr>
          </w:p>
          <w:p w14:paraId="1A7A51EF" w14:textId="77777777" w:rsidR="00CD0068" w:rsidRDefault="00CD0068" w:rsidP="005D28EE">
            <w:pPr>
              <w:spacing w:before="40" w:after="40"/>
              <w:jc w:val="center"/>
              <w:rPr>
                <w:rFonts w:asciiTheme="minorHAnsi" w:hAnsiTheme="minorHAnsi"/>
                <w:lang w:eastAsia="en-AU"/>
              </w:rPr>
            </w:pPr>
          </w:p>
          <w:p w14:paraId="35F8EAB7" w14:textId="77777777" w:rsidR="00CD0068" w:rsidRDefault="00CD0068" w:rsidP="005D28EE">
            <w:pPr>
              <w:spacing w:before="40" w:after="40"/>
              <w:jc w:val="center"/>
              <w:rPr>
                <w:rFonts w:asciiTheme="minorHAnsi" w:hAnsiTheme="minorHAnsi"/>
                <w:lang w:eastAsia="en-AU"/>
              </w:rPr>
            </w:pPr>
          </w:p>
          <w:p w14:paraId="7B3A0922" w14:textId="77777777" w:rsidR="004047A3" w:rsidRDefault="004047A3" w:rsidP="005D28EE">
            <w:pPr>
              <w:spacing w:before="40" w:after="40"/>
              <w:jc w:val="center"/>
              <w:rPr>
                <w:rFonts w:asciiTheme="minorHAnsi" w:hAnsiTheme="minorHAnsi"/>
                <w:lang w:eastAsia="en-AU"/>
              </w:rPr>
            </w:pPr>
          </w:p>
          <w:p w14:paraId="709D60C7" w14:textId="77777777" w:rsidR="004047A3" w:rsidRDefault="004047A3" w:rsidP="005D28EE">
            <w:pPr>
              <w:spacing w:before="40" w:after="40"/>
              <w:jc w:val="center"/>
              <w:rPr>
                <w:rFonts w:asciiTheme="minorHAnsi" w:hAnsiTheme="minorHAnsi"/>
                <w:lang w:eastAsia="en-AU"/>
              </w:rPr>
            </w:pPr>
          </w:p>
          <w:p w14:paraId="0F9E0BA5" w14:textId="77777777" w:rsidR="004047A3" w:rsidRDefault="004047A3" w:rsidP="005D28EE">
            <w:pPr>
              <w:spacing w:before="40" w:after="40"/>
              <w:jc w:val="center"/>
              <w:rPr>
                <w:rFonts w:asciiTheme="minorHAnsi" w:hAnsiTheme="minorHAnsi"/>
                <w:lang w:eastAsia="en-AU"/>
              </w:rPr>
            </w:pPr>
          </w:p>
          <w:p w14:paraId="414A3B98" w14:textId="77777777" w:rsidR="004047A3" w:rsidRDefault="004047A3" w:rsidP="005D28EE">
            <w:pPr>
              <w:spacing w:before="40" w:after="40"/>
              <w:jc w:val="center"/>
              <w:rPr>
                <w:rFonts w:asciiTheme="minorHAnsi" w:hAnsiTheme="minorHAnsi"/>
                <w:lang w:eastAsia="en-AU"/>
              </w:rPr>
            </w:pPr>
          </w:p>
          <w:p w14:paraId="4C9D5340" w14:textId="5F8C795D" w:rsidR="00777DC0" w:rsidRPr="00777DC0" w:rsidRDefault="00777DC0" w:rsidP="00777DC0">
            <w:pPr>
              <w:spacing w:before="40" w:after="40"/>
              <w:jc w:val="center"/>
              <w:rPr>
                <w:rFonts w:asciiTheme="minorHAnsi" w:hAnsiTheme="minorHAnsi"/>
                <w:lang w:eastAsia="en-AU"/>
              </w:rPr>
            </w:pPr>
          </w:p>
        </w:tc>
        <w:tc>
          <w:tcPr>
            <w:tcW w:w="1276" w:type="dxa"/>
          </w:tcPr>
          <w:p w14:paraId="43937997" w14:textId="77777777" w:rsidR="00B01367" w:rsidRDefault="00B01367" w:rsidP="000F1EEC">
            <w:pPr>
              <w:spacing w:before="40" w:after="40"/>
              <w:jc w:val="center"/>
              <w:rPr>
                <w:rFonts w:ascii="Calibri" w:hAnsi="Calibri"/>
                <w:lang w:eastAsia="en-AU"/>
              </w:rPr>
            </w:pPr>
          </w:p>
          <w:p w14:paraId="43647DEE" w14:textId="77777777" w:rsidR="00206F88" w:rsidRDefault="00206F88" w:rsidP="000F1EEC">
            <w:pPr>
              <w:spacing w:before="40" w:after="40"/>
              <w:jc w:val="center"/>
              <w:rPr>
                <w:rFonts w:ascii="Calibri" w:hAnsi="Calibri"/>
                <w:lang w:eastAsia="en-AU"/>
              </w:rPr>
            </w:pPr>
          </w:p>
          <w:p w14:paraId="0EE0D93B" w14:textId="77777777" w:rsidR="00206F88" w:rsidRDefault="00206F88" w:rsidP="000F1EEC">
            <w:pPr>
              <w:spacing w:before="40" w:after="40"/>
              <w:jc w:val="center"/>
              <w:rPr>
                <w:rFonts w:ascii="Calibri" w:hAnsi="Calibri"/>
                <w:lang w:eastAsia="en-AU"/>
              </w:rPr>
            </w:pPr>
          </w:p>
          <w:p w14:paraId="3B7A7C98" w14:textId="630BA7BC" w:rsidR="00206F88" w:rsidRDefault="00206F88" w:rsidP="000F1EEC">
            <w:pPr>
              <w:spacing w:before="40" w:after="40"/>
              <w:jc w:val="center"/>
              <w:rPr>
                <w:rFonts w:ascii="Calibri" w:hAnsi="Calibri"/>
                <w:lang w:eastAsia="en-AU"/>
              </w:rPr>
            </w:pPr>
            <w:r>
              <w:rPr>
                <w:rFonts w:ascii="Calibri" w:hAnsi="Calibri"/>
                <w:lang w:eastAsia="en-AU"/>
              </w:rPr>
              <w:t>Q3</w:t>
            </w:r>
          </w:p>
          <w:p w14:paraId="4A8FA61A" w14:textId="1165B771" w:rsidR="0094144A" w:rsidRDefault="0094144A" w:rsidP="000F1EEC">
            <w:pPr>
              <w:spacing w:before="40" w:after="40"/>
              <w:jc w:val="center"/>
              <w:rPr>
                <w:rFonts w:ascii="Calibri" w:hAnsi="Calibri"/>
                <w:lang w:eastAsia="en-AU"/>
              </w:rPr>
            </w:pPr>
          </w:p>
        </w:tc>
      </w:tr>
    </w:tbl>
    <w:p w14:paraId="43463994" w14:textId="77777777" w:rsidR="00863E6A" w:rsidRDefault="00863E6A" w:rsidP="00810C9C"/>
    <w:p w14:paraId="5A0B6465" w14:textId="77777777" w:rsidR="00863E6A" w:rsidRDefault="00863E6A" w:rsidP="00810C9C"/>
    <w:p w14:paraId="16552F29" w14:textId="77777777" w:rsidR="00263952" w:rsidRDefault="00263952" w:rsidP="00810C9C"/>
    <w:p w14:paraId="3CE2D2CD" w14:textId="77777777" w:rsidR="00263952" w:rsidRDefault="00263952" w:rsidP="00810C9C"/>
    <w:p w14:paraId="6326F5D1" w14:textId="77777777" w:rsidR="00263952" w:rsidRDefault="00263952" w:rsidP="00810C9C"/>
    <w:p w14:paraId="7544F0DD" w14:textId="77777777" w:rsidR="00263952" w:rsidRDefault="00263952" w:rsidP="00810C9C"/>
    <w:p w14:paraId="5C799996" w14:textId="77777777" w:rsidR="00263952" w:rsidRDefault="00263952" w:rsidP="00810C9C"/>
    <w:p w14:paraId="3F1CE4CF" w14:textId="77777777" w:rsidR="00263952" w:rsidRDefault="00263952" w:rsidP="00810C9C"/>
    <w:p w14:paraId="799FE95F" w14:textId="77777777" w:rsidR="00263952" w:rsidRDefault="00263952" w:rsidP="00810C9C"/>
    <w:p w14:paraId="647F301A" w14:textId="77777777" w:rsidR="00263952" w:rsidRDefault="00263952" w:rsidP="00810C9C"/>
    <w:p w14:paraId="102EF782" w14:textId="77777777" w:rsidR="00263952" w:rsidRDefault="00263952" w:rsidP="00810C9C"/>
    <w:p w14:paraId="6577809D" w14:textId="77777777" w:rsidR="00263952" w:rsidRDefault="00263952" w:rsidP="00810C9C"/>
    <w:p w14:paraId="463D11E7" w14:textId="77777777" w:rsidR="00263952" w:rsidRDefault="00263952" w:rsidP="00810C9C"/>
    <w:p w14:paraId="7288AD06" w14:textId="77777777" w:rsidR="00263952" w:rsidRDefault="00263952" w:rsidP="00810C9C"/>
    <w:p w14:paraId="65E4F4E6" w14:textId="77777777" w:rsidR="00263952" w:rsidRDefault="00263952" w:rsidP="00810C9C"/>
    <w:p w14:paraId="1B83E6D7" w14:textId="77777777" w:rsidR="00263952" w:rsidRDefault="00263952" w:rsidP="00810C9C"/>
    <w:p w14:paraId="3C3DE915" w14:textId="77777777" w:rsidR="00263952" w:rsidRDefault="00263952" w:rsidP="00810C9C"/>
    <w:p w14:paraId="29F8EF4A" w14:textId="77777777" w:rsidR="00263952" w:rsidRDefault="00263952" w:rsidP="00810C9C"/>
    <w:p w14:paraId="0EB4BE22" w14:textId="77777777" w:rsidR="00263952" w:rsidRDefault="00263952" w:rsidP="00810C9C"/>
    <w:p w14:paraId="5239AC18" w14:textId="77777777" w:rsidR="00263952" w:rsidRDefault="00263952" w:rsidP="00810C9C"/>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921"/>
        <w:gridCol w:w="3371"/>
        <w:gridCol w:w="1417"/>
        <w:gridCol w:w="1276"/>
      </w:tblGrid>
      <w:tr w:rsidR="000859C9" w:rsidRPr="006B5852" w14:paraId="1E3B7387" w14:textId="77777777" w:rsidTr="00D42F9C">
        <w:tc>
          <w:tcPr>
            <w:tcW w:w="14992" w:type="dxa"/>
            <w:gridSpan w:val="5"/>
            <w:shd w:val="clear" w:color="auto" w:fill="BFBFBF" w:themeFill="background1" w:themeFillShade="BF"/>
          </w:tcPr>
          <w:p w14:paraId="2C0A3261" w14:textId="079B87EE" w:rsidR="000859C9" w:rsidRPr="006B5852" w:rsidRDefault="0077115B" w:rsidP="00701013">
            <w:pPr>
              <w:spacing w:before="40" w:after="40"/>
              <w:rPr>
                <w:rFonts w:ascii="Calibri" w:hAnsi="Calibri"/>
                <w:b/>
                <w:szCs w:val="20"/>
                <w:lang w:eastAsia="en-AU"/>
              </w:rPr>
            </w:pPr>
            <w:r>
              <w:rPr>
                <w:rFonts w:ascii="Calibri" w:hAnsi="Calibri"/>
                <w:b/>
                <w:szCs w:val="20"/>
                <w:lang w:eastAsia="en-AU"/>
              </w:rPr>
              <w:t>3</w:t>
            </w:r>
            <w:r w:rsidR="000859C9" w:rsidRPr="006B5852">
              <w:rPr>
                <w:rFonts w:ascii="Calibri" w:hAnsi="Calibri"/>
                <w:b/>
                <w:szCs w:val="20"/>
                <w:lang w:eastAsia="en-AU"/>
              </w:rPr>
              <w:t>.</w:t>
            </w:r>
            <w:r w:rsidR="00F435E7">
              <w:rPr>
                <w:rFonts w:ascii="Calibri" w:hAnsi="Calibri"/>
                <w:b/>
                <w:szCs w:val="20"/>
                <w:lang w:eastAsia="en-AU"/>
              </w:rPr>
              <w:t>0</w:t>
            </w:r>
            <w:r w:rsidR="000859C9" w:rsidRPr="006B5852">
              <w:rPr>
                <w:rFonts w:ascii="Calibri" w:hAnsi="Calibri"/>
                <w:b/>
                <w:szCs w:val="20"/>
                <w:lang w:eastAsia="en-AU"/>
              </w:rPr>
              <w:t xml:space="preserve"> </w:t>
            </w:r>
          </w:p>
        </w:tc>
      </w:tr>
      <w:tr w:rsidR="00FA490A" w:rsidRPr="006B5852" w14:paraId="4B041A9A" w14:textId="77777777" w:rsidTr="009A2E7E">
        <w:tc>
          <w:tcPr>
            <w:tcW w:w="1007" w:type="dxa"/>
            <w:shd w:val="clear" w:color="auto" w:fill="D9D9D9" w:themeFill="background1" w:themeFillShade="D9"/>
          </w:tcPr>
          <w:p w14:paraId="69CBD609" w14:textId="77777777" w:rsidR="00FA490A" w:rsidRPr="006B5852" w:rsidRDefault="00FA490A" w:rsidP="00701013">
            <w:pPr>
              <w:spacing w:before="40" w:after="40"/>
              <w:rPr>
                <w:rFonts w:ascii="Calibri" w:hAnsi="Calibri"/>
                <w:b/>
                <w:bCs/>
                <w:szCs w:val="20"/>
                <w:lang w:eastAsia="en-AU"/>
              </w:rPr>
            </w:pPr>
            <w:r w:rsidRPr="006B5852">
              <w:rPr>
                <w:rFonts w:ascii="Calibri" w:hAnsi="Calibri"/>
                <w:b/>
                <w:bCs/>
                <w:szCs w:val="20"/>
                <w:lang w:eastAsia="en-AU"/>
              </w:rPr>
              <w:lastRenderedPageBreak/>
              <w:t>Item</w:t>
            </w:r>
          </w:p>
        </w:tc>
        <w:tc>
          <w:tcPr>
            <w:tcW w:w="7921" w:type="dxa"/>
            <w:shd w:val="clear" w:color="auto" w:fill="D9D9D9" w:themeFill="background1" w:themeFillShade="D9"/>
          </w:tcPr>
          <w:p w14:paraId="4BDF08DC" w14:textId="77777777" w:rsidR="00FA490A" w:rsidRPr="006B5852" w:rsidRDefault="00FA490A" w:rsidP="00701013">
            <w:pPr>
              <w:spacing w:before="40" w:after="40"/>
              <w:ind w:right="-108"/>
              <w:rPr>
                <w:rFonts w:ascii="Calibri" w:hAnsi="Calibri"/>
                <w:b/>
                <w:bCs/>
                <w:szCs w:val="20"/>
                <w:lang w:eastAsia="en-AU"/>
              </w:rPr>
            </w:pPr>
            <w:r w:rsidRPr="006B5852">
              <w:rPr>
                <w:rFonts w:ascii="Calibri" w:hAnsi="Calibri"/>
                <w:b/>
                <w:bCs/>
                <w:szCs w:val="20"/>
                <w:lang w:eastAsia="en-AU"/>
              </w:rPr>
              <w:t xml:space="preserve">Agenda &amp; Discussion </w:t>
            </w:r>
          </w:p>
        </w:tc>
        <w:tc>
          <w:tcPr>
            <w:tcW w:w="3371" w:type="dxa"/>
            <w:shd w:val="clear" w:color="auto" w:fill="D9D9D9" w:themeFill="background1" w:themeFillShade="D9"/>
          </w:tcPr>
          <w:p w14:paraId="4663C7D9" w14:textId="77777777" w:rsidR="00FA490A" w:rsidRPr="006B5852" w:rsidRDefault="00FA490A" w:rsidP="00701013">
            <w:pPr>
              <w:spacing w:before="40" w:after="40"/>
              <w:ind w:right="-108"/>
              <w:rPr>
                <w:rFonts w:ascii="Calibri" w:hAnsi="Calibri"/>
                <w:b/>
                <w:bCs/>
                <w:szCs w:val="20"/>
                <w:lang w:eastAsia="en-AU"/>
              </w:rPr>
            </w:pPr>
            <w:r w:rsidRPr="006B5852">
              <w:rPr>
                <w:rFonts w:ascii="Calibri" w:hAnsi="Calibri"/>
                <w:b/>
                <w:bCs/>
                <w:szCs w:val="20"/>
                <w:lang w:eastAsia="en-AU"/>
              </w:rPr>
              <w:t>Agreed Action</w:t>
            </w:r>
          </w:p>
        </w:tc>
        <w:tc>
          <w:tcPr>
            <w:tcW w:w="1417" w:type="dxa"/>
            <w:shd w:val="clear" w:color="auto" w:fill="D9D9D9" w:themeFill="background1" w:themeFillShade="D9"/>
          </w:tcPr>
          <w:p w14:paraId="7CF6A732" w14:textId="77777777" w:rsidR="00FA490A" w:rsidRPr="006B5852" w:rsidRDefault="00FA490A" w:rsidP="00701013">
            <w:pPr>
              <w:spacing w:before="40" w:after="40"/>
              <w:ind w:right="-108"/>
              <w:rPr>
                <w:rFonts w:ascii="Calibri" w:hAnsi="Calibri"/>
                <w:b/>
                <w:bCs/>
                <w:szCs w:val="20"/>
                <w:lang w:eastAsia="en-AU"/>
              </w:rPr>
            </w:pPr>
            <w:r w:rsidRPr="006B5852">
              <w:rPr>
                <w:rFonts w:ascii="Calibri" w:eastAsia="Times New Roman" w:hAnsi="Calibri"/>
                <w:b/>
                <w:bCs/>
                <w:szCs w:val="20"/>
                <w:lang w:eastAsia="en-AU"/>
              </w:rPr>
              <w:t>Action Officer</w:t>
            </w:r>
          </w:p>
        </w:tc>
        <w:tc>
          <w:tcPr>
            <w:tcW w:w="1276" w:type="dxa"/>
            <w:shd w:val="clear" w:color="auto" w:fill="D9D9D9" w:themeFill="background1" w:themeFillShade="D9"/>
          </w:tcPr>
          <w:p w14:paraId="1D79216D" w14:textId="77777777" w:rsidR="00FA490A" w:rsidRPr="006B5852" w:rsidRDefault="00FA490A" w:rsidP="00701013">
            <w:pPr>
              <w:spacing w:before="40" w:after="40"/>
              <w:ind w:right="-108"/>
              <w:rPr>
                <w:rFonts w:ascii="Calibri" w:hAnsi="Calibri"/>
                <w:b/>
                <w:bCs/>
                <w:szCs w:val="20"/>
                <w:lang w:eastAsia="en-AU"/>
              </w:rPr>
            </w:pPr>
            <w:r w:rsidRPr="006B5852">
              <w:rPr>
                <w:rFonts w:ascii="Calibri" w:eastAsia="Times New Roman" w:hAnsi="Calibri"/>
                <w:b/>
                <w:szCs w:val="20"/>
                <w:lang w:eastAsia="en-AU"/>
              </w:rPr>
              <w:t>Required By</w:t>
            </w:r>
          </w:p>
        </w:tc>
      </w:tr>
      <w:tr w:rsidR="00930940" w:rsidRPr="006B5852" w14:paraId="635AC23C" w14:textId="77777777" w:rsidTr="009A2E7E">
        <w:tc>
          <w:tcPr>
            <w:tcW w:w="1007" w:type="dxa"/>
          </w:tcPr>
          <w:p w14:paraId="0EAD2B88" w14:textId="78375A95" w:rsidR="00930940" w:rsidRDefault="00930940" w:rsidP="00930940">
            <w:pPr>
              <w:spacing w:before="40" w:after="40"/>
              <w:rPr>
                <w:rFonts w:ascii="Calibri" w:hAnsi="Calibri"/>
                <w:b/>
                <w:szCs w:val="20"/>
                <w:lang w:eastAsia="en-AU"/>
              </w:rPr>
            </w:pPr>
            <w:r>
              <w:rPr>
                <w:rFonts w:ascii="Calibri" w:hAnsi="Calibri"/>
                <w:b/>
                <w:szCs w:val="20"/>
                <w:lang w:eastAsia="en-AU"/>
              </w:rPr>
              <w:t>3.</w:t>
            </w:r>
            <w:r w:rsidR="00373AEB">
              <w:rPr>
                <w:rFonts w:ascii="Calibri" w:hAnsi="Calibri"/>
                <w:b/>
                <w:szCs w:val="20"/>
                <w:lang w:eastAsia="en-AU"/>
              </w:rPr>
              <w:t>1</w:t>
            </w:r>
          </w:p>
          <w:p w14:paraId="524B3D7F" w14:textId="77777777" w:rsidR="00930940" w:rsidRDefault="00930940" w:rsidP="00930940">
            <w:pPr>
              <w:spacing w:before="40" w:after="40"/>
              <w:rPr>
                <w:rFonts w:ascii="Calibri" w:hAnsi="Calibri"/>
                <w:b/>
                <w:szCs w:val="20"/>
                <w:lang w:eastAsia="en-AU"/>
              </w:rPr>
            </w:pPr>
          </w:p>
          <w:p w14:paraId="777D7523" w14:textId="47E53F26" w:rsidR="00930940" w:rsidRPr="006B5852" w:rsidRDefault="00930940" w:rsidP="00930940">
            <w:pPr>
              <w:spacing w:before="40" w:after="40"/>
              <w:rPr>
                <w:rFonts w:ascii="Calibri" w:hAnsi="Calibri"/>
                <w:b/>
                <w:szCs w:val="20"/>
                <w:lang w:eastAsia="en-AU"/>
              </w:rPr>
            </w:pPr>
          </w:p>
        </w:tc>
        <w:tc>
          <w:tcPr>
            <w:tcW w:w="7921" w:type="dxa"/>
          </w:tcPr>
          <w:p w14:paraId="7F8F777F" w14:textId="438D6CC1" w:rsidR="00373AEB" w:rsidRPr="00EF5EA3" w:rsidRDefault="00373AEB" w:rsidP="00373AEB">
            <w:pPr>
              <w:pStyle w:val="ListParagraph"/>
              <w:widowControl w:val="0"/>
              <w:numPr>
                <w:ilvl w:val="0"/>
                <w:numId w:val="10"/>
              </w:numPr>
              <w:ind w:left="357"/>
              <w:rPr>
                <w:rFonts w:asciiTheme="minorHAnsi" w:hAnsiTheme="minorHAnsi" w:cstheme="minorHAnsi"/>
                <w:b/>
                <w:bCs/>
              </w:rPr>
            </w:pPr>
            <w:r w:rsidRPr="00912512">
              <w:rPr>
                <w:rFonts w:asciiTheme="minorHAnsi" w:hAnsiTheme="minorHAnsi" w:cstheme="minorHAnsi"/>
                <w:b/>
                <w:bCs/>
              </w:rPr>
              <w:t>Springfield Jobs website portal</w:t>
            </w:r>
            <w:r w:rsidR="00101D3A">
              <w:rPr>
                <w:rFonts w:asciiTheme="minorHAnsi" w:hAnsiTheme="minorHAnsi" w:cstheme="minorHAnsi"/>
                <w:b/>
                <w:bCs/>
              </w:rPr>
              <w:t xml:space="preserve"> </w:t>
            </w:r>
            <w:r w:rsidRPr="00762984">
              <w:rPr>
                <w:rFonts w:asciiTheme="minorHAnsi" w:hAnsiTheme="minorHAnsi" w:cstheme="minorHAnsi"/>
                <w:b/>
                <w:bCs/>
              </w:rPr>
              <w:t xml:space="preserve">(July 2025 – </w:t>
            </w:r>
            <w:r w:rsidR="007F433C">
              <w:rPr>
                <w:rFonts w:asciiTheme="minorHAnsi" w:hAnsiTheme="minorHAnsi" w:cstheme="minorHAnsi"/>
                <w:b/>
                <w:bCs/>
              </w:rPr>
              <w:t>January 2026</w:t>
            </w:r>
            <w:r w:rsidR="00EF5EA3">
              <w:rPr>
                <w:rFonts w:asciiTheme="minorHAnsi" w:hAnsiTheme="minorHAnsi" w:cstheme="minorHAnsi"/>
                <w:b/>
                <w:bCs/>
              </w:rPr>
              <w:t>)</w:t>
            </w:r>
          </w:p>
          <w:p w14:paraId="5CB3AD0B" w14:textId="77777777" w:rsidR="00A339F9" w:rsidRPr="00545024" w:rsidRDefault="00A339F9" w:rsidP="00A339F9">
            <w:pPr>
              <w:rPr>
                <w:rFonts w:cstheme="minorHAnsi"/>
                <w:color w:val="000000" w:themeColor="text1"/>
                <w:szCs w:val="20"/>
              </w:rPr>
            </w:pPr>
          </w:p>
          <w:p w14:paraId="74025CBB" w14:textId="77777777" w:rsidR="00A339F9" w:rsidRPr="00545024" w:rsidRDefault="00A339F9" w:rsidP="00A339F9">
            <w:pPr>
              <w:pStyle w:val="TableParagraph"/>
              <w:numPr>
                <w:ilvl w:val="0"/>
                <w:numId w:val="11"/>
              </w:numPr>
              <w:ind w:left="747"/>
              <w:rPr>
                <w:rFonts w:asciiTheme="minorHAnsi" w:hAnsiTheme="minorHAnsi" w:cstheme="minorHAnsi"/>
                <w:color w:val="000000" w:themeColor="text1"/>
                <w:sz w:val="20"/>
                <w:szCs w:val="20"/>
              </w:rPr>
            </w:pPr>
            <w:r w:rsidRPr="00545024">
              <w:rPr>
                <w:rFonts w:asciiTheme="minorHAnsi" w:hAnsiTheme="minorHAnsi" w:cstheme="minorHAnsi"/>
                <w:color w:val="000000" w:themeColor="text1"/>
                <w:sz w:val="20"/>
                <w:szCs w:val="20"/>
              </w:rPr>
              <w:t xml:space="preserve">               532 - Jobs Advertised      </w:t>
            </w:r>
          </w:p>
          <w:p w14:paraId="19AC54B1" w14:textId="77777777" w:rsidR="00A339F9" w:rsidRPr="00545024" w:rsidRDefault="00A339F9" w:rsidP="00A339F9">
            <w:pPr>
              <w:pStyle w:val="TableParagraph"/>
              <w:numPr>
                <w:ilvl w:val="0"/>
                <w:numId w:val="11"/>
              </w:numPr>
              <w:ind w:left="747"/>
              <w:rPr>
                <w:rFonts w:asciiTheme="minorHAnsi" w:hAnsiTheme="minorHAnsi" w:cstheme="minorHAnsi"/>
                <w:color w:val="000000" w:themeColor="text1"/>
                <w:sz w:val="20"/>
                <w:szCs w:val="20"/>
              </w:rPr>
            </w:pPr>
            <w:r w:rsidRPr="00545024">
              <w:rPr>
                <w:rFonts w:asciiTheme="minorHAnsi" w:hAnsiTheme="minorHAnsi" w:cstheme="minorHAnsi"/>
                <w:color w:val="000000" w:themeColor="text1"/>
                <w:sz w:val="20"/>
                <w:szCs w:val="20"/>
              </w:rPr>
              <w:t xml:space="preserve">               116 - Employers                     </w:t>
            </w:r>
          </w:p>
          <w:p w14:paraId="0339CD5E" w14:textId="77777777" w:rsidR="00A339F9" w:rsidRPr="00545024" w:rsidRDefault="00A339F9" w:rsidP="00A339F9">
            <w:pPr>
              <w:pStyle w:val="TableParagraph"/>
              <w:numPr>
                <w:ilvl w:val="0"/>
                <w:numId w:val="11"/>
              </w:numPr>
              <w:ind w:left="747"/>
              <w:rPr>
                <w:rFonts w:asciiTheme="minorHAnsi" w:hAnsiTheme="minorHAnsi" w:cstheme="minorHAnsi"/>
                <w:color w:val="000000" w:themeColor="text1"/>
                <w:sz w:val="20"/>
                <w:szCs w:val="20"/>
              </w:rPr>
            </w:pPr>
            <w:r w:rsidRPr="00545024">
              <w:rPr>
                <w:rFonts w:asciiTheme="minorHAnsi" w:hAnsiTheme="minorHAnsi" w:cstheme="minorHAnsi"/>
                <w:color w:val="000000" w:themeColor="text1"/>
                <w:sz w:val="20"/>
                <w:szCs w:val="20"/>
              </w:rPr>
              <w:t xml:space="preserve">            5,453 - Registered Job Seekers             </w:t>
            </w:r>
          </w:p>
          <w:p w14:paraId="5B883210" w14:textId="77777777" w:rsidR="00A339F9" w:rsidRPr="00545024" w:rsidRDefault="00A339F9" w:rsidP="00A339F9">
            <w:pPr>
              <w:pStyle w:val="TableParagraph"/>
              <w:numPr>
                <w:ilvl w:val="0"/>
                <w:numId w:val="11"/>
              </w:numPr>
              <w:ind w:left="747"/>
              <w:rPr>
                <w:rFonts w:asciiTheme="minorHAnsi" w:hAnsiTheme="minorHAnsi" w:cstheme="minorHAnsi"/>
                <w:color w:val="000000" w:themeColor="text1"/>
                <w:sz w:val="20"/>
                <w:szCs w:val="20"/>
              </w:rPr>
            </w:pPr>
            <w:r w:rsidRPr="00545024">
              <w:rPr>
                <w:rFonts w:asciiTheme="minorHAnsi" w:hAnsiTheme="minorHAnsi" w:cstheme="minorHAnsi"/>
                <w:color w:val="000000" w:themeColor="text1"/>
                <w:sz w:val="20"/>
                <w:szCs w:val="20"/>
              </w:rPr>
              <w:t xml:space="preserve">          23,089 - Jobs Viewed</w:t>
            </w:r>
          </w:p>
          <w:p w14:paraId="12F58262" w14:textId="77777777" w:rsidR="00A339F9" w:rsidRDefault="00A339F9" w:rsidP="00A339F9">
            <w:pPr>
              <w:pStyle w:val="TableParagraph"/>
              <w:numPr>
                <w:ilvl w:val="0"/>
                <w:numId w:val="11"/>
              </w:numPr>
              <w:ind w:left="747"/>
              <w:rPr>
                <w:rFonts w:asciiTheme="minorHAnsi" w:hAnsiTheme="minorHAnsi" w:cstheme="minorHAnsi"/>
                <w:color w:val="000000" w:themeColor="text1"/>
                <w:sz w:val="20"/>
                <w:szCs w:val="20"/>
              </w:rPr>
            </w:pPr>
            <w:r w:rsidRPr="00545024">
              <w:rPr>
                <w:rFonts w:asciiTheme="minorHAnsi" w:hAnsiTheme="minorHAnsi" w:cstheme="minorHAnsi"/>
                <w:color w:val="000000" w:themeColor="text1"/>
                <w:sz w:val="20"/>
                <w:szCs w:val="20"/>
              </w:rPr>
              <w:t xml:space="preserve">             1,077 - Jobs applied </w:t>
            </w:r>
          </w:p>
          <w:p w14:paraId="6F97A9AA" w14:textId="1BE331E8" w:rsidR="00A339F9" w:rsidRPr="00A339F9" w:rsidRDefault="00A339F9" w:rsidP="00A339F9">
            <w:pPr>
              <w:pStyle w:val="TableParagraph"/>
              <w:numPr>
                <w:ilvl w:val="0"/>
                <w:numId w:val="11"/>
              </w:numPr>
              <w:ind w:left="747"/>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135,809 – Page views</w:t>
            </w:r>
          </w:p>
          <w:p w14:paraId="3F845978" w14:textId="77777777" w:rsidR="00373AEB" w:rsidRPr="00373AEB" w:rsidRDefault="00373AEB" w:rsidP="00373AEB">
            <w:pPr>
              <w:widowControl w:val="0"/>
              <w:rPr>
                <w:rFonts w:asciiTheme="minorHAnsi" w:hAnsiTheme="minorHAnsi" w:cstheme="minorHAnsi"/>
                <w:b/>
                <w:bCs/>
                <w:sz w:val="16"/>
                <w:szCs w:val="16"/>
              </w:rPr>
            </w:pPr>
          </w:p>
          <w:p w14:paraId="5369196C" w14:textId="44168BF3" w:rsidR="00373AEB" w:rsidRPr="00CB5975" w:rsidRDefault="00373AEB" w:rsidP="00373AEB">
            <w:pPr>
              <w:pStyle w:val="ListParagraph"/>
              <w:widowControl w:val="0"/>
              <w:numPr>
                <w:ilvl w:val="0"/>
                <w:numId w:val="10"/>
              </w:numPr>
              <w:rPr>
                <w:rFonts w:asciiTheme="minorHAnsi" w:hAnsiTheme="minorHAnsi" w:cstheme="minorHAnsi"/>
                <w:b/>
                <w:bCs/>
              </w:rPr>
            </w:pPr>
            <w:r w:rsidRPr="00CB5975">
              <w:rPr>
                <w:rFonts w:asciiTheme="minorHAnsi" w:hAnsiTheme="minorHAnsi" w:cstheme="minorHAnsi"/>
                <w:b/>
                <w:bCs/>
              </w:rPr>
              <w:t xml:space="preserve">Springfield RJC Website (July – </w:t>
            </w:r>
            <w:r w:rsidR="00A339F9">
              <w:rPr>
                <w:rFonts w:asciiTheme="minorHAnsi" w:hAnsiTheme="minorHAnsi" w:cstheme="minorHAnsi"/>
                <w:b/>
                <w:bCs/>
              </w:rPr>
              <w:t>January 2026</w:t>
            </w:r>
            <w:r w:rsidRPr="00CB5975">
              <w:rPr>
                <w:rFonts w:asciiTheme="minorHAnsi" w:hAnsiTheme="minorHAnsi" w:cstheme="minorHAnsi"/>
                <w:b/>
                <w:bCs/>
              </w:rPr>
              <w:t>)</w:t>
            </w:r>
          </w:p>
          <w:p w14:paraId="0201335B" w14:textId="73C05323" w:rsidR="00373AEB" w:rsidRPr="00CB5975" w:rsidRDefault="00A339F9" w:rsidP="00B916CF">
            <w:pPr>
              <w:pStyle w:val="ListParagraph"/>
              <w:widowControl w:val="0"/>
              <w:numPr>
                <w:ilvl w:val="0"/>
                <w:numId w:val="13"/>
              </w:numPr>
              <w:rPr>
                <w:rFonts w:asciiTheme="minorHAnsi" w:hAnsiTheme="minorHAnsi" w:cstheme="minorHAnsi"/>
              </w:rPr>
            </w:pPr>
            <w:r>
              <w:rPr>
                <w:rFonts w:asciiTheme="minorHAnsi" w:hAnsiTheme="minorHAnsi" w:cstheme="minorHAnsi"/>
              </w:rPr>
              <w:t>10,</w:t>
            </w:r>
            <w:r w:rsidR="002C1ADF">
              <w:rPr>
                <w:rFonts w:asciiTheme="minorHAnsi" w:hAnsiTheme="minorHAnsi" w:cstheme="minorHAnsi"/>
              </w:rPr>
              <w:t>251</w:t>
            </w:r>
            <w:r w:rsidR="00373AEB" w:rsidRPr="00CB5975">
              <w:rPr>
                <w:rFonts w:asciiTheme="minorHAnsi" w:hAnsiTheme="minorHAnsi" w:cstheme="minorHAnsi"/>
              </w:rPr>
              <w:t xml:space="preserve"> – Views</w:t>
            </w:r>
          </w:p>
          <w:p w14:paraId="6133A9BE" w14:textId="3450E10D" w:rsidR="00373AEB" w:rsidRPr="00CB5975" w:rsidRDefault="00373AEB" w:rsidP="009A6828">
            <w:pPr>
              <w:pStyle w:val="ListParagraph"/>
              <w:widowControl w:val="0"/>
              <w:ind w:left="360"/>
              <w:rPr>
                <w:rFonts w:asciiTheme="minorHAnsi" w:hAnsiTheme="minorHAnsi" w:cstheme="minorHAnsi"/>
                <w:b/>
                <w:bCs/>
              </w:rPr>
            </w:pPr>
            <w:r w:rsidRPr="00CB5975">
              <w:rPr>
                <w:rFonts w:asciiTheme="minorHAnsi" w:hAnsiTheme="minorHAnsi" w:cstheme="minorHAnsi"/>
                <w:b/>
                <w:bCs/>
              </w:rPr>
              <w:t xml:space="preserve"> </w:t>
            </w:r>
          </w:p>
          <w:p w14:paraId="1444BCE7" w14:textId="0BA30A2A" w:rsidR="009A6828" w:rsidRPr="00935C77" w:rsidRDefault="009A6828" w:rsidP="009A6828">
            <w:pPr>
              <w:pStyle w:val="ListParagraph"/>
              <w:widowControl w:val="0"/>
              <w:numPr>
                <w:ilvl w:val="0"/>
                <w:numId w:val="10"/>
              </w:numPr>
              <w:spacing w:after="160" w:line="259" w:lineRule="auto"/>
              <w:ind w:left="357"/>
              <w:rPr>
                <w:rFonts w:asciiTheme="minorHAnsi" w:hAnsiTheme="minorHAnsi" w:cstheme="minorHAnsi"/>
                <w:szCs w:val="20"/>
              </w:rPr>
            </w:pPr>
            <w:r w:rsidRPr="00935C77">
              <w:rPr>
                <w:rFonts w:asciiTheme="minorHAnsi" w:hAnsiTheme="minorHAnsi" w:cstheme="minorHAnsi"/>
                <w:b/>
                <w:bCs/>
                <w:szCs w:val="20"/>
              </w:rPr>
              <w:t>Springfield RJC Facebook (July - January 2026)</w:t>
            </w:r>
          </w:p>
          <w:p w14:paraId="2C0FAD81" w14:textId="6D9BFE8A" w:rsidR="009A6828" w:rsidRPr="00935C77" w:rsidRDefault="009A6828" w:rsidP="00333A6A">
            <w:pPr>
              <w:pStyle w:val="ListParagraph"/>
              <w:numPr>
                <w:ilvl w:val="0"/>
                <w:numId w:val="34"/>
              </w:numPr>
              <w:spacing w:after="160" w:line="259" w:lineRule="auto"/>
              <w:contextualSpacing/>
              <w:rPr>
                <w:rFonts w:asciiTheme="minorHAnsi" w:hAnsiTheme="minorHAnsi" w:cstheme="minorHAnsi"/>
                <w:szCs w:val="20"/>
              </w:rPr>
            </w:pPr>
            <w:r w:rsidRPr="00935C77">
              <w:rPr>
                <w:rFonts w:asciiTheme="minorHAnsi" w:hAnsiTheme="minorHAnsi" w:cstheme="minorHAnsi"/>
                <w:szCs w:val="20"/>
              </w:rPr>
              <w:t>93 - Posts</w:t>
            </w:r>
          </w:p>
          <w:p w14:paraId="7080018E" w14:textId="1480F397" w:rsidR="009A6828" w:rsidRPr="00935C77" w:rsidRDefault="009A6828" w:rsidP="00333A6A">
            <w:pPr>
              <w:pStyle w:val="ListParagraph"/>
              <w:numPr>
                <w:ilvl w:val="0"/>
                <w:numId w:val="34"/>
              </w:numPr>
              <w:spacing w:after="160" w:line="259" w:lineRule="auto"/>
              <w:contextualSpacing/>
              <w:rPr>
                <w:rFonts w:asciiTheme="minorHAnsi" w:hAnsiTheme="minorHAnsi" w:cstheme="minorHAnsi"/>
                <w:szCs w:val="20"/>
              </w:rPr>
            </w:pPr>
            <w:r w:rsidRPr="00935C77">
              <w:rPr>
                <w:rFonts w:asciiTheme="minorHAnsi" w:hAnsiTheme="minorHAnsi" w:cstheme="minorHAnsi"/>
                <w:szCs w:val="20"/>
              </w:rPr>
              <w:t>695,363 - Reaches</w:t>
            </w:r>
          </w:p>
          <w:p w14:paraId="0CE4C95A" w14:textId="2358D090" w:rsidR="00373AEB" w:rsidRPr="00935C77" w:rsidRDefault="009A6828" w:rsidP="00333A6A">
            <w:pPr>
              <w:pStyle w:val="ListParagraph"/>
              <w:widowControl w:val="0"/>
              <w:numPr>
                <w:ilvl w:val="0"/>
                <w:numId w:val="34"/>
              </w:numPr>
              <w:rPr>
                <w:rFonts w:asciiTheme="minorHAnsi" w:hAnsiTheme="minorHAnsi" w:cstheme="minorHAnsi"/>
                <w:szCs w:val="20"/>
              </w:rPr>
            </w:pPr>
            <w:r w:rsidRPr="00935C77">
              <w:rPr>
                <w:rFonts w:asciiTheme="minorHAnsi" w:hAnsiTheme="minorHAnsi" w:cstheme="minorHAnsi"/>
                <w:szCs w:val="20"/>
              </w:rPr>
              <w:t>8108 - Followers</w:t>
            </w:r>
          </w:p>
          <w:p w14:paraId="385C32A9" w14:textId="77777777" w:rsidR="009A6828" w:rsidRDefault="009A6828" w:rsidP="00762984">
            <w:pPr>
              <w:widowControl w:val="0"/>
              <w:rPr>
                <w:rFonts w:asciiTheme="minorHAnsi" w:hAnsiTheme="minorHAnsi" w:cstheme="minorHAnsi"/>
                <w:b/>
                <w:bCs/>
              </w:rPr>
            </w:pPr>
          </w:p>
          <w:p w14:paraId="4B0172D5" w14:textId="08C994C0" w:rsidR="00762984" w:rsidRDefault="00762984" w:rsidP="00762984">
            <w:pPr>
              <w:widowControl w:val="0"/>
              <w:rPr>
                <w:rFonts w:asciiTheme="minorHAnsi" w:hAnsiTheme="minorHAnsi" w:cstheme="minorHAnsi"/>
                <w:b/>
                <w:bCs/>
              </w:rPr>
            </w:pPr>
            <w:r w:rsidRPr="00646219">
              <w:rPr>
                <w:rFonts w:asciiTheme="minorHAnsi" w:hAnsiTheme="minorHAnsi" w:cstheme="minorHAnsi"/>
                <w:b/>
                <w:bCs/>
              </w:rPr>
              <w:t xml:space="preserve">Highlights </w:t>
            </w:r>
            <w:r>
              <w:rPr>
                <w:rFonts w:asciiTheme="minorHAnsi" w:hAnsiTheme="minorHAnsi" w:cstheme="minorHAnsi"/>
                <w:b/>
                <w:bCs/>
              </w:rPr>
              <w:t>since last meeting</w:t>
            </w:r>
          </w:p>
          <w:p w14:paraId="119F2E9F" w14:textId="697B85AB" w:rsidR="00762984" w:rsidRDefault="00762984" w:rsidP="00762984">
            <w:pPr>
              <w:pStyle w:val="ListParagraph"/>
              <w:widowControl w:val="0"/>
              <w:numPr>
                <w:ilvl w:val="0"/>
                <w:numId w:val="10"/>
              </w:numPr>
              <w:rPr>
                <w:rFonts w:asciiTheme="minorHAnsi" w:hAnsiTheme="minorHAnsi" w:cstheme="minorHAnsi"/>
              </w:rPr>
            </w:pPr>
            <w:r>
              <w:rPr>
                <w:rFonts w:asciiTheme="minorHAnsi" w:hAnsiTheme="minorHAnsi" w:cstheme="minorHAnsi"/>
              </w:rPr>
              <w:t>Skills and training programs promoted</w:t>
            </w:r>
          </w:p>
          <w:p w14:paraId="6FDCF641" w14:textId="77777777" w:rsidR="002C1ADF" w:rsidRPr="002C1ADF" w:rsidRDefault="002C1ADF" w:rsidP="002C1ADF">
            <w:pPr>
              <w:widowControl w:val="0"/>
              <w:rPr>
                <w:rFonts w:asciiTheme="minorHAnsi" w:hAnsiTheme="minorHAnsi" w:cstheme="minorHAnsi"/>
              </w:rPr>
            </w:pPr>
          </w:p>
          <w:p w14:paraId="50C9BD6B" w14:textId="77777777" w:rsidR="00AA1826" w:rsidRDefault="002C1ADF" w:rsidP="00AA1826">
            <w:pPr>
              <w:pStyle w:val="ListParagraph"/>
              <w:widowControl w:val="0"/>
              <w:numPr>
                <w:ilvl w:val="0"/>
                <w:numId w:val="10"/>
              </w:numPr>
              <w:rPr>
                <w:rFonts w:asciiTheme="minorHAnsi" w:hAnsiTheme="minorHAnsi" w:cstheme="minorHAnsi"/>
              </w:rPr>
            </w:pPr>
            <w:r>
              <w:rPr>
                <w:rFonts w:asciiTheme="minorHAnsi" w:hAnsiTheme="minorHAnsi" w:cstheme="minorHAnsi"/>
              </w:rPr>
              <w:t xml:space="preserve">As </w:t>
            </w:r>
            <w:proofErr w:type="gramStart"/>
            <w:r>
              <w:rPr>
                <w:rFonts w:asciiTheme="minorHAnsi" w:hAnsiTheme="minorHAnsi" w:cstheme="minorHAnsi"/>
              </w:rPr>
              <w:t>mentioned</w:t>
            </w:r>
            <w:proofErr w:type="gramEnd"/>
            <w:r>
              <w:rPr>
                <w:rFonts w:asciiTheme="minorHAnsi" w:hAnsiTheme="minorHAnsi" w:cstheme="minorHAnsi"/>
              </w:rPr>
              <w:t xml:space="preserve"> engagement has increased for the month of January, with a </w:t>
            </w:r>
            <w:r w:rsidR="00175344">
              <w:rPr>
                <w:rFonts w:asciiTheme="minorHAnsi" w:hAnsiTheme="minorHAnsi" w:cstheme="minorHAnsi"/>
              </w:rPr>
              <w:t>strong spike in new followers.</w:t>
            </w:r>
          </w:p>
          <w:p w14:paraId="66749E97" w14:textId="77777777" w:rsidR="00116807" w:rsidRPr="00116807" w:rsidRDefault="00116807" w:rsidP="00116807">
            <w:pPr>
              <w:pStyle w:val="ListParagraph"/>
              <w:rPr>
                <w:rFonts w:asciiTheme="minorHAnsi" w:hAnsiTheme="minorHAnsi" w:cstheme="minorHAnsi"/>
              </w:rPr>
            </w:pPr>
          </w:p>
          <w:p w14:paraId="4F880AA0" w14:textId="5C7A709A" w:rsidR="00116807" w:rsidRPr="00AA1826" w:rsidRDefault="00116807" w:rsidP="00116807">
            <w:pPr>
              <w:pStyle w:val="ListParagraph"/>
              <w:widowControl w:val="0"/>
              <w:ind w:left="360"/>
              <w:rPr>
                <w:rFonts w:asciiTheme="minorHAnsi" w:hAnsiTheme="minorHAnsi" w:cstheme="minorHAnsi"/>
              </w:rPr>
            </w:pPr>
          </w:p>
        </w:tc>
        <w:tc>
          <w:tcPr>
            <w:tcW w:w="3371" w:type="dxa"/>
          </w:tcPr>
          <w:p w14:paraId="57FD411B" w14:textId="0EE7BDFF" w:rsidR="00930940" w:rsidRDefault="0075214E" w:rsidP="00930940">
            <w:pPr>
              <w:spacing w:before="40" w:after="40"/>
              <w:rPr>
                <w:rFonts w:ascii="Calibri" w:hAnsi="Calibri"/>
                <w:szCs w:val="20"/>
                <w:lang w:eastAsia="en-AU"/>
              </w:rPr>
            </w:pPr>
            <w:r>
              <w:rPr>
                <w:rFonts w:ascii="Calibri" w:hAnsi="Calibri"/>
                <w:szCs w:val="20"/>
                <w:lang w:eastAsia="en-AU"/>
              </w:rPr>
              <w:t>All Committee Members to send communication or social media updates from their relevant sector</w:t>
            </w:r>
            <w:r w:rsidR="007D4453">
              <w:rPr>
                <w:rFonts w:ascii="Calibri" w:hAnsi="Calibri"/>
                <w:szCs w:val="20"/>
                <w:lang w:eastAsia="en-AU"/>
              </w:rPr>
              <w:t xml:space="preserve"> to PM to share</w:t>
            </w:r>
          </w:p>
          <w:p w14:paraId="131246E1" w14:textId="77777777" w:rsidR="00930940" w:rsidRDefault="00930940" w:rsidP="00930940">
            <w:pPr>
              <w:spacing w:before="40" w:after="40"/>
              <w:rPr>
                <w:rFonts w:ascii="Calibri" w:hAnsi="Calibri"/>
                <w:szCs w:val="20"/>
                <w:lang w:eastAsia="en-AU"/>
              </w:rPr>
            </w:pPr>
          </w:p>
          <w:p w14:paraId="11DD6D82" w14:textId="77777777" w:rsidR="00930940" w:rsidRDefault="00930940" w:rsidP="00930940">
            <w:pPr>
              <w:spacing w:before="40" w:after="40"/>
              <w:rPr>
                <w:rFonts w:ascii="Calibri" w:hAnsi="Calibri"/>
                <w:szCs w:val="20"/>
                <w:lang w:eastAsia="en-AU"/>
              </w:rPr>
            </w:pPr>
          </w:p>
          <w:p w14:paraId="7AD17B00" w14:textId="77777777" w:rsidR="00930940" w:rsidRDefault="00930940" w:rsidP="00930940">
            <w:pPr>
              <w:spacing w:before="40" w:after="40"/>
              <w:rPr>
                <w:rFonts w:ascii="Calibri" w:hAnsi="Calibri"/>
                <w:szCs w:val="20"/>
                <w:lang w:eastAsia="en-AU"/>
              </w:rPr>
            </w:pPr>
          </w:p>
          <w:p w14:paraId="349B17BB" w14:textId="77777777" w:rsidR="00930940" w:rsidRDefault="00930940" w:rsidP="00930940">
            <w:pPr>
              <w:spacing w:before="40" w:after="40"/>
              <w:rPr>
                <w:rFonts w:ascii="Calibri" w:hAnsi="Calibri"/>
                <w:szCs w:val="20"/>
                <w:lang w:eastAsia="en-AU"/>
              </w:rPr>
            </w:pPr>
          </w:p>
          <w:p w14:paraId="7DD292A5" w14:textId="77777777" w:rsidR="00930940" w:rsidRDefault="00930940" w:rsidP="00930940">
            <w:pPr>
              <w:spacing w:before="40" w:after="40"/>
              <w:rPr>
                <w:rFonts w:ascii="Calibri" w:hAnsi="Calibri"/>
                <w:szCs w:val="20"/>
                <w:lang w:eastAsia="en-AU"/>
              </w:rPr>
            </w:pPr>
          </w:p>
          <w:p w14:paraId="40142AAB" w14:textId="77777777" w:rsidR="00930940" w:rsidRDefault="00930940" w:rsidP="00930940">
            <w:pPr>
              <w:spacing w:before="40" w:after="40"/>
              <w:rPr>
                <w:rFonts w:ascii="Calibri" w:hAnsi="Calibri"/>
                <w:szCs w:val="20"/>
                <w:lang w:eastAsia="en-AU"/>
              </w:rPr>
            </w:pPr>
          </w:p>
          <w:p w14:paraId="363DC672" w14:textId="77777777" w:rsidR="00930940" w:rsidRDefault="00930940" w:rsidP="00930940">
            <w:pPr>
              <w:spacing w:before="40" w:after="40"/>
              <w:rPr>
                <w:rFonts w:ascii="Calibri" w:hAnsi="Calibri"/>
                <w:szCs w:val="20"/>
                <w:lang w:eastAsia="en-AU"/>
              </w:rPr>
            </w:pPr>
          </w:p>
          <w:p w14:paraId="51F3BA39" w14:textId="77777777" w:rsidR="00930940" w:rsidRDefault="00930940" w:rsidP="00930940">
            <w:pPr>
              <w:spacing w:before="40" w:after="40"/>
              <w:rPr>
                <w:rFonts w:ascii="Calibri" w:hAnsi="Calibri"/>
                <w:szCs w:val="20"/>
                <w:lang w:eastAsia="en-AU"/>
              </w:rPr>
            </w:pPr>
          </w:p>
          <w:p w14:paraId="30E382B3" w14:textId="77777777" w:rsidR="00930940" w:rsidRDefault="00930940" w:rsidP="00930940">
            <w:pPr>
              <w:spacing w:before="40" w:after="40"/>
              <w:rPr>
                <w:rFonts w:ascii="Calibri" w:hAnsi="Calibri"/>
                <w:szCs w:val="20"/>
                <w:lang w:eastAsia="en-AU"/>
              </w:rPr>
            </w:pPr>
          </w:p>
          <w:p w14:paraId="332AEACA" w14:textId="77777777" w:rsidR="00930940" w:rsidRDefault="00930940" w:rsidP="00930940">
            <w:pPr>
              <w:spacing w:before="40" w:after="40"/>
              <w:rPr>
                <w:rFonts w:ascii="Calibri" w:hAnsi="Calibri"/>
                <w:szCs w:val="20"/>
                <w:lang w:eastAsia="en-AU"/>
              </w:rPr>
            </w:pPr>
          </w:p>
          <w:p w14:paraId="4E1E83CC" w14:textId="77777777" w:rsidR="00930940" w:rsidRDefault="00930940" w:rsidP="00930940">
            <w:pPr>
              <w:spacing w:before="40" w:after="40"/>
              <w:rPr>
                <w:rFonts w:ascii="Calibri" w:hAnsi="Calibri"/>
                <w:szCs w:val="20"/>
                <w:lang w:eastAsia="en-AU"/>
              </w:rPr>
            </w:pPr>
          </w:p>
          <w:p w14:paraId="06CCA736" w14:textId="77777777" w:rsidR="00930940" w:rsidRDefault="00930940" w:rsidP="00930940">
            <w:pPr>
              <w:spacing w:before="40" w:after="40"/>
              <w:rPr>
                <w:rFonts w:ascii="Calibri" w:hAnsi="Calibri"/>
                <w:szCs w:val="20"/>
                <w:lang w:eastAsia="en-AU"/>
              </w:rPr>
            </w:pPr>
          </w:p>
          <w:p w14:paraId="7123297C" w14:textId="77777777" w:rsidR="00930940" w:rsidRDefault="00930940" w:rsidP="00930940">
            <w:pPr>
              <w:spacing w:before="40" w:after="40"/>
              <w:rPr>
                <w:rFonts w:ascii="Calibri" w:hAnsi="Calibri"/>
                <w:szCs w:val="20"/>
                <w:lang w:eastAsia="en-AU"/>
              </w:rPr>
            </w:pPr>
          </w:p>
          <w:p w14:paraId="0409D7F8" w14:textId="77777777" w:rsidR="00930940" w:rsidRDefault="00930940" w:rsidP="00930940">
            <w:pPr>
              <w:spacing w:before="40" w:after="40"/>
              <w:rPr>
                <w:rFonts w:ascii="Calibri" w:hAnsi="Calibri"/>
                <w:szCs w:val="20"/>
                <w:lang w:eastAsia="en-AU"/>
              </w:rPr>
            </w:pPr>
          </w:p>
          <w:p w14:paraId="3CDBBB31" w14:textId="77777777" w:rsidR="00930940" w:rsidRDefault="00930940" w:rsidP="00930940">
            <w:pPr>
              <w:spacing w:before="40" w:after="40"/>
              <w:rPr>
                <w:rFonts w:ascii="Calibri" w:hAnsi="Calibri"/>
                <w:szCs w:val="20"/>
                <w:lang w:eastAsia="en-AU"/>
              </w:rPr>
            </w:pPr>
          </w:p>
          <w:p w14:paraId="77E5BEC8" w14:textId="77777777" w:rsidR="00930940" w:rsidRDefault="00930940" w:rsidP="00930940">
            <w:pPr>
              <w:spacing w:before="40" w:after="40"/>
              <w:rPr>
                <w:rFonts w:ascii="Calibri" w:hAnsi="Calibri"/>
                <w:szCs w:val="20"/>
                <w:lang w:eastAsia="en-AU"/>
              </w:rPr>
            </w:pPr>
          </w:p>
          <w:p w14:paraId="310C7644" w14:textId="7AEAED40" w:rsidR="00930940" w:rsidRPr="00207F61" w:rsidRDefault="00930940" w:rsidP="00930940">
            <w:pPr>
              <w:spacing w:before="40" w:after="40"/>
              <w:rPr>
                <w:rFonts w:ascii="Calibri" w:hAnsi="Calibri"/>
                <w:szCs w:val="20"/>
                <w:lang w:eastAsia="en-AU"/>
              </w:rPr>
            </w:pPr>
          </w:p>
        </w:tc>
        <w:tc>
          <w:tcPr>
            <w:tcW w:w="1417" w:type="dxa"/>
          </w:tcPr>
          <w:p w14:paraId="4621D5E3" w14:textId="7D9BAB8C" w:rsidR="00930940" w:rsidRPr="006B5852" w:rsidRDefault="00930940" w:rsidP="00930940">
            <w:pPr>
              <w:spacing w:before="40" w:after="40"/>
              <w:jc w:val="center"/>
              <w:rPr>
                <w:rFonts w:ascii="Calibri" w:hAnsi="Calibri"/>
                <w:szCs w:val="20"/>
                <w:lang w:eastAsia="en-AU"/>
              </w:rPr>
            </w:pPr>
            <w:r>
              <w:rPr>
                <w:rFonts w:ascii="Calibri" w:hAnsi="Calibri"/>
                <w:szCs w:val="20"/>
                <w:lang w:eastAsia="en-AU"/>
              </w:rPr>
              <w:t>Liz Conroy</w:t>
            </w:r>
          </w:p>
        </w:tc>
        <w:tc>
          <w:tcPr>
            <w:tcW w:w="1276" w:type="dxa"/>
          </w:tcPr>
          <w:p w14:paraId="68A1C31C" w14:textId="4432429B" w:rsidR="00930940" w:rsidRDefault="0075214E" w:rsidP="00930940">
            <w:pPr>
              <w:spacing w:before="40" w:after="40"/>
              <w:jc w:val="center"/>
              <w:rPr>
                <w:rFonts w:ascii="Calibri" w:hAnsi="Calibri"/>
                <w:szCs w:val="20"/>
                <w:lang w:eastAsia="en-AU"/>
              </w:rPr>
            </w:pPr>
            <w:r>
              <w:rPr>
                <w:rFonts w:ascii="Calibri" w:hAnsi="Calibri"/>
                <w:szCs w:val="20"/>
                <w:lang w:eastAsia="en-AU"/>
              </w:rPr>
              <w:t>Ongoing</w:t>
            </w:r>
          </w:p>
          <w:p w14:paraId="0DF92279" w14:textId="77777777" w:rsidR="00930940" w:rsidRDefault="00930940" w:rsidP="00930940">
            <w:pPr>
              <w:spacing w:before="40" w:after="40"/>
              <w:jc w:val="center"/>
              <w:rPr>
                <w:rFonts w:ascii="Calibri" w:hAnsi="Calibri"/>
                <w:szCs w:val="20"/>
                <w:lang w:eastAsia="en-AU"/>
              </w:rPr>
            </w:pPr>
          </w:p>
          <w:p w14:paraId="1B172E5F" w14:textId="1E639E5D" w:rsidR="00930940" w:rsidRPr="006B5852" w:rsidRDefault="00930940" w:rsidP="00930940">
            <w:pPr>
              <w:spacing w:before="40" w:after="40"/>
              <w:jc w:val="center"/>
              <w:rPr>
                <w:rFonts w:ascii="Calibri" w:hAnsi="Calibri"/>
                <w:szCs w:val="20"/>
                <w:lang w:eastAsia="en-AU"/>
              </w:rPr>
            </w:pPr>
          </w:p>
        </w:tc>
      </w:tr>
      <w:tr w:rsidR="00930940" w:rsidRPr="006B5852" w14:paraId="5557CCC6" w14:textId="77777777" w:rsidTr="002546BD">
        <w:trPr>
          <w:trHeight w:val="8649"/>
        </w:trPr>
        <w:tc>
          <w:tcPr>
            <w:tcW w:w="1007" w:type="dxa"/>
          </w:tcPr>
          <w:p w14:paraId="129BD197" w14:textId="19B3DAA2" w:rsidR="00930940" w:rsidRDefault="00930940" w:rsidP="00930940">
            <w:pPr>
              <w:spacing w:before="40" w:after="40"/>
              <w:rPr>
                <w:rFonts w:ascii="Calibri" w:hAnsi="Calibri"/>
                <w:b/>
                <w:szCs w:val="20"/>
                <w:lang w:eastAsia="en-AU"/>
              </w:rPr>
            </w:pPr>
            <w:r>
              <w:rPr>
                <w:rFonts w:ascii="Calibri" w:hAnsi="Calibri"/>
                <w:b/>
                <w:szCs w:val="20"/>
                <w:lang w:eastAsia="en-AU"/>
              </w:rPr>
              <w:lastRenderedPageBreak/>
              <w:t>3.</w:t>
            </w:r>
            <w:r w:rsidR="00373AEB">
              <w:rPr>
                <w:rFonts w:ascii="Calibri" w:hAnsi="Calibri"/>
                <w:b/>
                <w:szCs w:val="20"/>
                <w:lang w:eastAsia="en-AU"/>
              </w:rPr>
              <w:t>2</w:t>
            </w:r>
          </w:p>
        </w:tc>
        <w:tc>
          <w:tcPr>
            <w:tcW w:w="7921" w:type="dxa"/>
          </w:tcPr>
          <w:p w14:paraId="4938AEE6" w14:textId="148A1D81" w:rsidR="00930940" w:rsidRDefault="0025256D" w:rsidP="00930940">
            <w:pPr>
              <w:spacing w:before="40" w:after="40"/>
              <w:rPr>
                <w:rFonts w:asciiTheme="minorHAnsi" w:hAnsiTheme="minorHAnsi" w:cstheme="minorHAnsi"/>
                <w:b/>
                <w:bCs/>
                <w:lang w:val="en-GB"/>
              </w:rPr>
            </w:pPr>
            <w:r>
              <w:rPr>
                <w:rFonts w:asciiTheme="minorHAnsi" w:hAnsiTheme="minorHAnsi" w:cstheme="minorHAnsi"/>
                <w:b/>
                <w:bCs/>
                <w:lang w:val="en-GB"/>
              </w:rPr>
              <w:t>Roundtable Discussion and Actions Arising</w:t>
            </w:r>
          </w:p>
          <w:p w14:paraId="3E3EAD3F" w14:textId="77777777" w:rsidR="008C647B" w:rsidRDefault="008C647B" w:rsidP="00930940">
            <w:pPr>
              <w:spacing w:before="40" w:after="40"/>
              <w:rPr>
                <w:rFonts w:asciiTheme="minorHAnsi" w:hAnsiTheme="minorHAnsi" w:cstheme="minorHAnsi"/>
                <w:b/>
                <w:bCs/>
                <w:lang w:val="en-GB"/>
              </w:rPr>
            </w:pPr>
          </w:p>
          <w:p w14:paraId="55B8B9C4" w14:textId="1047D1A8" w:rsidR="00692A10" w:rsidRPr="00692A10" w:rsidRDefault="00692A10" w:rsidP="00692A10">
            <w:pPr>
              <w:spacing w:before="40" w:after="40"/>
              <w:rPr>
                <w:rFonts w:asciiTheme="minorHAnsi" w:hAnsiTheme="minorHAnsi" w:cstheme="minorHAnsi"/>
                <w:b/>
                <w:bCs/>
              </w:rPr>
            </w:pPr>
            <w:r w:rsidRPr="00692A10">
              <w:rPr>
                <w:rFonts w:asciiTheme="minorHAnsi" w:hAnsiTheme="minorHAnsi" w:cstheme="minorHAnsi"/>
                <w:b/>
                <w:bCs/>
              </w:rPr>
              <w:t>Neil Coupland</w:t>
            </w:r>
          </w:p>
          <w:p w14:paraId="2ABB674D" w14:textId="77777777" w:rsidR="00692A10" w:rsidRPr="00692A10" w:rsidRDefault="00692A10" w:rsidP="00692A10">
            <w:pPr>
              <w:pStyle w:val="ListParagraph"/>
              <w:numPr>
                <w:ilvl w:val="0"/>
                <w:numId w:val="36"/>
              </w:numPr>
              <w:spacing w:before="40" w:after="40"/>
              <w:rPr>
                <w:rFonts w:asciiTheme="minorHAnsi" w:hAnsiTheme="minorHAnsi" w:cstheme="minorHAnsi"/>
              </w:rPr>
            </w:pPr>
            <w:r w:rsidRPr="00692A10">
              <w:rPr>
                <w:rFonts w:asciiTheme="minorHAnsi" w:hAnsiTheme="minorHAnsi" w:cstheme="minorHAnsi"/>
              </w:rPr>
              <w:t>Suggested improving information available on the SRJC website regarding the Working Groups, timelines and opportunities for stakeholders to become involved.</w:t>
            </w:r>
          </w:p>
          <w:p w14:paraId="7276B94E" w14:textId="77777777" w:rsidR="00692A10" w:rsidRPr="00692A10" w:rsidRDefault="00692A10" w:rsidP="00692A10">
            <w:pPr>
              <w:pStyle w:val="ListParagraph"/>
              <w:numPr>
                <w:ilvl w:val="0"/>
                <w:numId w:val="36"/>
              </w:numPr>
              <w:spacing w:before="40" w:after="40"/>
              <w:rPr>
                <w:rFonts w:asciiTheme="minorHAnsi" w:hAnsiTheme="minorHAnsi" w:cstheme="minorHAnsi"/>
              </w:rPr>
            </w:pPr>
            <w:r w:rsidRPr="00692A10">
              <w:rPr>
                <w:rFonts w:asciiTheme="minorHAnsi" w:hAnsiTheme="minorHAnsi" w:cstheme="minorHAnsi"/>
              </w:rPr>
              <w:t>Recommended development of a simple promotional tool, such as a flyer, business card or QR code resource, to assist Committee Members when engaging with industry and community stakeholders.</w:t>
            </w:r>
          </w:p>
          <w:p w14:paraId="280BC7A5" w14:textId="77777777" w:rsidR="00692A10" w:rsidRPr="00692A10" w:rsidRDefault="00692A10" w:rsidP="00692A10">
            <w:pPr>
              <w:spacing w:before="40" w:after="40"/>
              <w:rPr>
                <w:rFonts w:asciiTheme="minorHAnsi" w:hAnsiTheme="minorHAnsi" w:cstheme="minorHAnsi"/>
                <w:b/>
                <w:bCs/>
              </w:rPr>
            </w:pPr>
          </w:p>
          <w:p w14:paraId="227DCD80" w14:textId="62C5EB2A" w:rsidR="00692A10" w:rsidRPr="00692A10" w:rsidRDefault="00692A10" w:rsidP="00692A10">
            <w:pPr>
              <w:spacing w:before="40" w:after="40"/>
              <w:rPr>
                <w:rFonts w:asciiTheme="minorHAnsi" w:hAnsiTheme="minorHAnsi" w:cstheme="minorHAnsi"/>
                <w:b/>
                <w:bCs/>
              </w:rPr>
            </w:pPr>
            <w:r w:rsidRPr="00692A10">
              <w:rPr>
                <w:rFonts w:asciiTheme="minorHAnsi" w:hAnsiTheme="minorHAnsi" w:cstheme="minorHAnsi"/>
                <w:b/>
                <w:bCs/>
              </w:rPr>
              <w:t>Sarah Jane Gourley</w:t>
            </w:r>
          </w:p>
          <w:p w14:paraId="4F41799F" w14:textId="77777777" w:rsidR="00692A10" w:rsidRPr="00692A10" w:rsidRDefault="00692A10" w:rsidP="00692A10">
            <w:pPr>
              <w:pStyle w:val="ListParagraph"/>
              <w:numPr>
                <w:ilvl w:val="0"/>
                <w:numId w:val="37"/>
              </w:numPr>
              <w:spacing w:before="40" w:after="40"/>
              <w:rPr>
                <w:rFonts w:asciiTheme="minorHAnsi" w:hAnsiTheme="minorHAnsi" w:cstheme="minorHAnsi"/>
              </w:rPr>
            </w:pPr>
            <w:r w:rsidRPr="00692A10">
              <w:rPr>
                <w:rFonts w:asciiTheme="minorHAnsi" w:hAnsiTheme="minorHAnsi" w:cstheme="minorHAnsi"/>
              </w:rPr>
              <w:t>Advised she will be transitioning to a new regional role covering Logan, Gold Coast and Scenic Rim.</w:t>
            </w:r>
          </w:p>
          <w:p w14:paraId="1DE3A59A" w14:textId="77777777" w:rsidR="00692A10" w:rsidRPr="00692A10" w:rsidRDefault="00692A10" w:rsidP="00692A10">
            <w:pPr>
              <w:pStyle w:val="ListParagraph"/>
              <w:numPr>
                <w:ilvl w:val="0"/>
                <w:numId w:val="37"/>
              </w:numPr>
              <w:spacing w:before="40" w:after="40"/>
              <w:rPr>
                <w:rFonts w:asciiTheme="minorHAnsi" w:hAnsiTheme="minorHAnsi" w:cstheme="minorHAnsi"/>
              </w:rPr>
            </w:pPr>
            <w:r w:rsidRPr="00692A10">
              <w:rPr>
                <w:rFonts w:asciiTheme="minorHAnsi" w:hAnsiTheme="minorHAnsi" w:cstheme="minorHAnsi"/>
              </w:rPr>
              <w:t>Confirmed ongoing commitment to support the Committee during the transition period and assist with handover arrangements.</w:t>
            </w:r>
          </w:p>
          <w:p w14:paraId="4154BA72" w14:textId="77777777" w:rsidR="00692A10" w:rsidRPr="00692A10" w:rsidRDefault="00692A10" w:rsidP="00692A10">
            <w:pPr>
              <w:pStyle w:val="ListParagraph"/>
              <w:numPr>
                <w:ilvl w:val="0"/>
                <w:numId w:val="37"/>
              </w:numPr>
              <w:spacing w:before="40" w:after="40"/>
              <w:rPr>
                <w:rFonts w:asciiTheme="minorHAnsi" w:hAnsiTheme="minorHAnsi" w:cstheme="minorHAnsi"/>
              </w:rPr>
            </w:pPr>
            <w:r w:rsidRPr="00692A10">
              <w:rPr>
                <w:rFonts w:asciiTheme="minorHAnsi" w:hAnsiTheme="minorHAnsi" w:cstheme="minorHAnsi"/>
              </w:rPr>
              <w:t>Noted opportunities to share learnings and connections between regions, particularly through Logan's established employer engagement networks.</w:t>
            </w:r>
          </w:p>
          <w:p w14:paraId="6A81756A" w14:textId="77777777" w:rsidR="00692A10" w:rsidRPr="00692A10" w:rsidRDefault="00692A10" w:rsidP="00692A10">
            <w:pPr>
              <w:spacing w:before="40" w:after="40"/>
              <w:rPr>
                <w:rFonts w:asciiTheme="minorHAnsi" w:hAnsiTheme="minorHAnsi" w:cstheme="minorHAnsi"/>
                <w:b/>
                <w:bCs/>
              </w:rPr>
            </w:pPr>
          </w:p>
          <w:p w14:paraId="36F9AB2F" w14:textId="3D17230B" w:rsidR="00692A10" w:rsidRPr="00692A10" w:rsidRDefault="00692A10" w:rsidP="00692A10">
            <w:pPr>
              <w:spacing w:before="40" w:after="40"/>
              <w:rPr>
                <w:rFonts w:asciiTheme="minorHAnsi" w:hAnsiTheme="minorHAnsi" w:cstheme="minorHAnsi"/>
                <w:b/>
                <w:bCs/>
              </w:rPr>
            </w:pPr>
            <w:r w:rsidRPr="00692A10">
              <w:rPr>
                <w:rFonts w:asciiTheme="minorHAnsi" w:hAnsiTheme="minorHAnsi" w:cstheme="minorHAnsi"/>
                <w:b/>
                <w:bCs/>
              </w:rPr>
              <w:t>Paul Clarkson</w:t>
            </w:r>
          </w:p>
          <w:p w14:paraId="232909D6" w14:textId="77777777" w:rsidR="00692A10" w:rsidRPr="00692A10" w:rsidRDefault="00692A10" w:rsidP="00692A10">
            <w:pPr>
              <w:pStyle w:val="ListParagraph"/>
              <w:numPr>
                <w:ilvl w:val="0"/>
                <w:numId w:val="38"/>
              </w:numPr>
              <w:spacing w:before="40" w:after="40"/>
              <w:rPr>
                <w:rFonts w:asciiTheme="minorHAnsi" w:hAnsiTheme="minorHAnsi" w:cstheme="minorHAnsi"/>
              </w:rPr>
            </w:pPr>
            <w:r w:rsidRPr="00692A10">
              <w:rPr>
                <w:rFonts w:asciiTheme="minorHAnsi" w:hAnsiTheme="minorHAnsi" w:cstheme="minorHAnsi"/>
              </w:rPr>
              <w:t>Acknowledged the clarity provided through the Working Group structure and supporting documentation.</w:t>
            </w:r>
          </w:p>
          <w:p w14:paraId="786B0F76" w14:textId="77777777" w:rsidR="00692A10" w:rsidRPr="00692A10" w:rsidRDefault="00692A10" w:rsidP="00692A10">
            <w:pPr>
              <w:pStyle w:val="ListParagraph"/>
              <w:numPr>
                <w:ilvl w:val="0"/>
                <w:numId w:val="38"/>
              </w:numPr>
              <w:spacing w:before="40" w:after="40"/>
              <w:rPr>
                <w:rFonts w:asciiTheme="minorHAnsi" w:hAnsiTheme="minorHAnsi" w:cstheme="minorHAnsi"/>
              </w:rPr>
            </w:pPr>
            <w:r w:rsidRPr="00692A10">
              <w:rPr>
                <w:rFonts w:asciiTheme="minorHAnsi" w:hAnsiTheme="minorHAnsi" w:cstheme="minorHAnsi"/>
              </w:rPr>
              <w:t xml:space="preserve">Highlighted the importance of identifying workforce gaps and developing </w:t>
            </w:r>
            <w:proofErr w:type="gramStart"/>
            <w:r w:rsidRPr="00692A10">
              <w:rPr>
                <w:rFonts w:asciiTheme="minorHAnsi" w:hAnsiTheme="minorHAnsi" w:cstheme="minorHAnsi"/>
              </w:rPr>
              <w:t>evidence based</w:t>
            </w:r>
            <w:proofErr w:type="gramEnd"/>
            <w:r w:rsidRPr="00692A10">
              <w:rPr>
                <w:rFonts w:asciiTheme="minorHAnsi" w:hAnsiTheme="minorHAnsi" w:cstheme="minorHAnsi"/>
              </w:rPr>
              <w:t xml:space="preserve"> recommendations to inform government responses.</w:t>
            </w:r>
          </w:p>
          <w:p w14:paraId="3E3D0EF7" w14:textId="77777777" w:rsidR="00692A10" w:rsidRPr="00692A10" w:rsidRDefault="00692A10" w:rsidP="00692A10">
            <w:pPr>
              <w:spacing w:before="40" w:after="40"/>
              <w:rPr>
                <w:rFonts w:asciiTheme="minorHAnsi" w:hAnsiTheme="minorHAnsi" w:cstheme="minorHAnsi"/>
                <w:b/>
                <w:bCs/>
              </w:rPr>
            </w:pPr>
          </w:p>
          <w:p w14:paraId="43461CE3" w14:textId="07B975D9" w:rsidR="00692A10" w:rsidRPr="00692A10" w:rsidRDefault="00692A10" w:rsidP="00692A10">
            <w:pPr>
              <w:spacing w:before="40" w:after="40"/>
              <w:rPr>
                <w:rFonts w:asciiTheme="minorHAnsi" w:hAnsiTheme="minorHAnsi" w:cstheme="minorHAnsi"/>
                <w:b/>
                <w:bCs/>
              </w:rPr>
            </w:pPr>
            <w:r>
              <w:rPr>
                <w:rFonts w:asciiTheme="minorHAnsi" w:hAnsiTheme="minorHAnsi" w:cstheme="minorHAnsi"/>
                <w:b/>
                <w:bCs/>
              </w:rPr>
              <w:t>Rees Banks</w:t>
            </w:r>
          </w:p>
          <w:p w14:paraId="73CF123E" w14:textId="2657D2F5" w:rsidR="00692A10" w:rsidRPr="00692A10" w:rsidRDefault="00692A10" w:rsidP="00692A10">
            <w:pPr>
              <w:pStyle w:val="ListParagraph"/>
              <w:numPr>
                <w:ilvl w:val="0"/>
                <w:numId w:val="39"/>
              </w:numPr>
              <w:spacing w:before="40" w:after="40"/>
              <w:rPr>
                <w:rFonts w:asciiTheme="minorHAnsi" w:hAnsiTheme="minorHAnsi" w:cstheme="minorHAnsi"/>
              </w:rPr>
            </w:pPr>
            <w:r w:rsidRPr="00692A10">
              <w:rPr>
                <w:rFonts w:asciiTheme="minorHAnsi" w:hAnsiTheme="minorHAnsi" w:cstheme="minorHAnsi"/>
              </w:rPr>
              <w:t>Advised the acquittal for the current funding period had been submitted and payment for the next funding period was anticipated shortly.</w:t>
            </w:r>
          </w:p>
          <w:p w14:paraId="69FBD64C" w14:textId="77777777" w:rsidR="00692A10" w:rsidRPr="00692A10" w:rsidRDefault="00692A10" w:rsidP="00692A10">
            <w:pPr>
              <w:spacing w:before="40" w:after="40"/>
              <w:rPr>
                <w:rFonts w:asciiTheme="minorHAnsi" w:hAnsiTheme="minorHAnsi" w:cstheme="minorHAnsi"/>
                <w:b/>
                <w:bCs/>
              </w:rPr>
            </w:pPr>
          </w:p>
          <w:p w14:paraId="5D28949E" w14:textId="12C84496" w:rsidR="00692A10" w:rsidRPr="00692A10" w:rsidRDefault="00692A10" w:rsidP="00692A10">
            <w:pPr>
              <w:spacing w:before="40" w:after="40"/>
              <w:rPr>
                <w:rFonts w:asciiTheme="minorHAnsi" w:hAnsiTheme="minorHAnsi" w:cstheme="minorHAnsi"/>
                <w:b/>
                <w:bCs/>
              </w:rPr>
            </w:pPr>
            <w:r w:rsidRPr="00692A10">
              <w:rPr>
                <w:rFonts w:asciiTheme="minorHAnsi" w:hAnsiTheme="minorHAnsi" w:cstheme="minorHAnsi"/>
                <w:b/>
                <w:bCs/>
              </w:rPr>
              <w:t>Steve Cunliffe</w:t>
            </w:r>
          </w:p>
          <w:p w14:paraId="78DA47A3" w14:textId="77777777" w:rsidR="00692A10" w:rsidRPr="00692A10" w:rsidRDefault="00692A10" w:rsidP="00692A10">
            <w:pPr>
              <w:pStyle w:val="ListParagraph"/>
              <w:numPr>
                <w:ilvl w:val="0"/>
                <w:numId w:val="39"/>
              </w:numPr>
              <w:spacing w:before="40" w:after="40"/>
              <w:rPr>
                <w:rFonts w:asciiTheme="minorHAnsi" w:hAnsiTheme="minorHAnsi" w:cstheme="minorHAnsi"/>
              </w:rPr>
            </w:pPr>
            <w:r w:rsidRPr="00692A10">
              <w:rPr>
                <w:rFonts w:asciiTheme="minorHAnsi" w:hAnsiTheme="minorHAnsi" w:cstheme="minorHAnsi"/>
              </w:rPr>
              <w:t>Recognised the important leadership role of Working Group Chairs in driving stakeholder engagement and generating industry intelligence.</w:t>
            </w:r>
          </w:p>
          <w:p w14:paraId="68FB3B0A" w14:textId="77777777" w:rsidR="00692A10" w:rsidRPr="00692A10" w:rsidRDefault="00692A10" w:rsidP="00692A10">
            <w:pPr>
              <w:pStyle w:val="ListParagraph"/>
              <w:numPr>
                <w:ilvl w:val="0"/>
                <w:numId w:val="39"/>
              </w:numPr>
              <w:spacing w:before="40" w:after="40"/>
              <w:rPr>
                <w:rFonts w:asciiTheme="minorHAnsi" w:hAnsiTheme="minorHAnsi" w:cstheme="minorHAnsi"/>
              </w:rPr>
            </w:pPr>
            <w:r w:rsidRPr="00692A10">
              <w:rPr>
                <w:rFonts w:asciiTheme="minorHAnsi" w:hAnsiTheme="minorHAnsi" w:cstheme="minorHAnsi"/>
              </w:rPr>
              <w:t>Encouraged continued focus on expanding industry participation and ownership.</w:t>
            </w:r>
          </w:p>
          <w:p w14:paraId="0914CE2C" w14:textId="77777777" w:rsidR="00692A10" w:rsidRPr="00692A10" w:rsidRDefault="00692A10" w:rsidP="00692A10">
            <w:pPr>
              <w:spacing w:before="40" w:after="40"/>
              <w:rPr>
                <w:rFonts w:asciiTheme="minorHAnsi" w:hAnsiTheme="minorHAnsi" w:cstheme="minorHAnsi"/>
                <w:b/>
                <w:bCs/>
              </w:rPr>
            </w:pPr>
          </w:p>
          <w:p w14:paraId="7B55B891" w14:textId="221D1034" w:rsidR="00692A10" w:rsidRPr="00692A10" w:rsidRDefault="00692A10" w:rsidP="00692A10">
            <w:pPr>
              <w:spacing w:before="40" w:after="40"/>
              <w:rPr>
                <w:rFonts w:asciiTheme="minorHAnsi" w:hAnsiTheme="minorHAnsi" w:cstheme="minorHAnsi"/>
                <w:b/>
                <w:bCs/>
              </w:rPr>
            </w:pPr>
            <w:r w:rsidRPr="00692A10">
              <w:rPr>
                <w:rFonts w:asciiTheme="minorHAnsi" w:hAnsiTheme="minorHAnsi" w:cstheme="minorHAnsi"/>
                <w:b/>
                <w:bCs/>
              </w:rPr>
              <w:t>Elaine Wallace</w:t>
            </w:r>
          </w:p>
          <w:p w14:paraId="22967D73" w14:textId="77777777" w:rsidR="00692A10" w:rsidRPr="00692A10" w:rsidRDefault="00692A10" w:rsidP="00692A10">
            <w:pPr>
              <w:pStyle w:val="ListParagraph"/>
              <w:numPr>
                <w:ilvl w:val="0"/>
                <w:numId w:val="40"/>
              </w:numPr>
              <w:spacing w:before="40" w:after="40"/>
              <w:rPr>
                <w:rFonts w:asciiTheme="minorHAnsi" w:hAnsiTheme="minorHAnsi" w:cstheme="minorHAnsi"/>
              </w:rPr>
            </w:pPr>
            <w:r w:rsidRPr="00692A10">
              <w:rPr>
                <w:rFonts w:asciiTheme="minorHAnsi" w:hAnsiTheme="minorHAnsi" w:cstheme="minorHAnsi"/>
              </w:rPr>
              <w:t>Welcomed the clearer direction provided by the Committee.</w:t>
            </w:r>
          </w:p>
          <w:p w14:paraId="0257787A" w14:textId="77777777" w:rsidR="00692A10" w:rsidRPr="00692A10" w:rsidRDefault="00692A10" w:rsidP="00692A10">
            <w:pPr>
              <w:pStyle w:val="ListParagraph"/>
              <w:numPr>
                <w:ilvl w:val="0"/>
                <w:numId w:val="40"/>
              </w:numPr>
              <w:spacing w:before="40" w:after="40"/>
              <w:rPr>
                <w:rFonts w:asciiTheme="minorHAnsi" w:hAnsiTheme="minorHAnsi" w:cstheme="minorHAnsi"/>
              </w:rPr>
            </w:pPr>
            <w:r w:rsidRPr="00692A10">
              <w:rPr>
                <w:rFonts w:asciiTheme="minorHAnsi" w:hAnsiTheme="minorHAnsi" w:cstheme="minorHAnsi"/>
              </w:rPr>
              <w:t>Sought clarification regarding stakeholder engagement coordination to avoid duplication across Working Groups.</w:t>
            </w:r>
          </w:p>
          <w:p w14:paraId="70B58FAC" w14:textId="77777777" w:rsidR="00692A10" w:rsidRPr="00692A10" w:rsidRDefault="00692A10" w:rsidP="00692A10">
            <w:pPr>
              <w:pStyle w:val="ListParagraph"/>
              <w:numPr>
                <w:ilvl w:val="0"/>
                <w:numId w:val="40"/>
              </w:numPr>
              <w:spacing w:before="40" w:after="40"/>
              <w:rPr>
                <w:rFonts w:asciiTheme="minorHAnsi" w:hAnsiTheme="minorHAnsi" w:cstheme="minorHAnsi"/>
              </w:rPr>
            </w:pPr>
            <w:r w:rsidRPr="00692A10">
              <w:rPr>
                <w:rFonts w:asciiTheme="minorHAnsi" w:hAnsiTheme="minorHAnsi" w:cstheme="minorHAnsi"/>
              </w:rPr>
              <w:lastRenderedPageBreak/>
              <w:t>It was confirmed that stakeholder engagement activities would be coordinated through the Project Manager.</w:t>
            </w:r>
          </w:p>
          <w:p w14:paraId="0055B1E7" w14:textId="77777777" w:rsidR="00692A10" w:rsidRPr="00692A10" w:rsidRDefault="00692A10" w:rsidP="00692A10">
            <w:pPr>
              <w:spacing w:before="40" w:after="40"/>
              <w:rPr>
                <w:rFonts w:asciiTheme="minorHAnsi" w:hAnsiTheme="minorHAnsi" w:cstheme="minorHAnsi"/>
                <w:b/>
                <w:bCs/>
              </w:rPr>
            </w:pPr>
          </w:p>
          <w:p w14:paraId="1461BBBC" w14:textId="58D15D6E" w:rsidR="00692A10" w:rsidRPr="00692A10" w:rsidRDefault="00692A10" w:rsidP="00692A10">
            <w:pPr>
              <w:spacing w:before="40" w:after="40"/>
              <w:rPr>
                <w:rFonts w:asciiTheme="minorHAnsi" w:hAnsiTheme="minorHAnsi" w:cstheme="minorHAnsi"/>
                <w:b/>
                <w:bCs/>
              </w:rPr>
            </w:pPr>
            <w:r w:rsidRPr="00692A10">
              <w:rPr>
                <w:rFonts w:asciiTheme="minorHAnsi" w:hAnsiTheme="minorHAnsi" w:cstheme="minorHAnsi"/>
                <w:b/>
                <w:bCs/>
              </w:rPr>
              <w:t>Dan Heenan</w:t>
            </w:r>
          </w:p>
          <w:p w14:paraId="046BD1C6" w14:textId="77777777" w:rsidR="00692A10" w:rsidRPr="00692A10" w:rsidRDefault="00692A10" w:rsidP="00692A10">
            <w:pPr>
              <w:pStyle w:val="ListParagraph"/>
              <w:numPr>
                <w:ilvl w:val="0"/>
                <w:numId w:val="41"/>
              </w:numPr>
              <w:spacing w:before="40" w:after="40"/>
              <w:rPr>
                <w:rFonts w:asciiTheme="minorHAnsi" w:hAnsiTheme="minorHAnsi" w:cstheme="minorHAnsi"/>
              </w:rPr>
            </w:pPr>
            <w:r w:rsidRPr="00692A10">
              <w:rPr>
                <w:rFonts w:asciiTheme="minorHAnsi" w:hAnsiTheme="minorHAnsi" w:cstheme="minorHAnsi"/>
              </w:rPr>
              <w:t xml:space="preserve">Advised he intends to brief Ipswich City Council leadership, including the </w:t>
            </w:r>
            <w:proofErr w:type="gramStart"/>
            <w:r w:rsidRPr="00692A10">
              <w:rPr>
                <w:rFonts w:asciiTheme="minorHAnsi" w:hAnsiTheme="minorHAnsi" w:cstheme="minorHAnsi"/>
              </w:rPr>
              <w:t>Mayor</w:t>
            </w:r>
            <w:proofErr w:type="gramEnd"/>
            <w:r w:rsidRPr="00692A10">
              <w:rPr>
                <w:rFonts w:asciiTheme="minorHAnsi" w:hAnsiTheme="minorHAnsi" w:cstheme="minorHAnsi"/>
              </w:rPr>
              <w:t>, on the Committee's strategic direction and priorities.</w:t>
            </w:r>
          </w:p>
          <w:p w14:paraId="375B4E6E" w14:textId="77777777" w:rsidR="00692A10" w:rsidRPr="00692A10" w:rsidRDefault="00692A10" w:rsidP="00692A10">
            <w:pPr>
              <w:pStyle w:val="ListParagraph"/>
              <w:numPr>
                <w:ilvl w:val="0"/>
                <w:numId w:val="41"/>
              </w:numPr>
              <w:spacing w:before="40" w:after="40"/>
              <w:rPr>
                <w:rFonts w:asciiTheme="minorHAnsi" w:hAnsiTheme="minorHAnsi" w:cstheme="minorHAnsi"/>
              </w:rPr>
            </w:pPr>
            <w:r w:rsidRPr="00692A10">
              <w:rPr>
                <w:rFonts w:asciiTheme="minorHAnsi" w:hAnsiTheme="minorHAnsi" w:cstheme="minorHAnsi"/>
              </w:rPr>
              <w:t>Noted strong alignment between the Defence Working Group and broader economic development objectives.</w:t>
            </w:r>
          </w:p>
          <w:p w14:paraId="44DC9FF6" w14:textId="77777777" w:rsidR="00692A10" w:rsidRPr="00692A10" w:rsidRDefault="00692A10" w:rsidP="00692A10">
            <w:pPr>
              <w:pStyle w:val="ListParagraph"/>
              <w:numPr>
                <w:ilvl w:val="0"/>
                <w:numId w:val="41"/>
              </w:numPr>
              <w:spacing w:before="40" w:after="40"/>
              <w:rPr>
                <w:rFonts w:asciiTheme="minorHAnsi" w:hAnsiTheme="minorHAnsi" w:cstheme="minorHAnsi"/>
              </w:rPr>
            </w:pPr>
            <w:r w:rsidRPr="00692A10">
              <w:rPr>
                <w:rFonts w:asciiTheme="minorHAnsi" w:hAnsiTheme="minorHAnsi" w:cstheme="minorHAnsi"/>
              </w:rPr>
              <w:t>Proposed convening a Defence industry forum to establish stakeholder priorities and identify Working Group membership.</w:t>
            </w:r>
          </w:p>
          <w:p w14:paraId="5EF17D94" w14:textId="77777777" w:rsidR="00692A10" w:rsidRPr="00692A10" w:rsidRDefault="00692A10" w:rsidP="00692A10">
            <w:pPr>
              <w:spacing w:before="40" w:after="40"/>
              <w:rPr>
                <w:rFonts w:asciiTheme="minorHAnsi" w:hAnsiTheme="minorHAnsi" w:cstheme="minorHAnsi"/>
                <w:b/>
                <w:bCs/>
              </w:rPr>
            </w:pPr>
          </w:p>
          <w:p w14:paraId="41923E91" w14:textId="4DB96D33" w:rsidR="00692A10" w:rsidRPr="00692A10" w:rsidRDefault="00692A10" w:rsidP="00692A10">
            <w:pPr>
              <w:spacing w:before="40" w:after="40"/>
              <w:rPr>
                <w:rFonts w:asciiTheme="minorHAnsi" w:hAnsiTheme="minorHAnsi" w:cstheme="minorHAnsi"/>
                <w:b/>
                <w:bCs/>
              </w:rPr>
            </w:pPr>
            <w:r w:rsidRPr="00692A10">
              <w:rPr>
                <w:rFonts w:asciiTheme="minorHAnsi" w:hAnsiTheme="minorHAnsi" w:cstheme="minorHAnsi"/>
                <w:b/>
                <w:bCs/>
              </w:rPr>
              <w:t>Rouz Fard</w:t>
            </w:r>
          </w:p>
          <w:p w14:paraId="22771FE9" w14:textId="616C1B07" w:rsidR="00692A10" w:rsidRPr="00692A10" w:rsidRDefault="00692A10" w:rsidP="00692A10">
            <w:pPr>
              <w:pStyle w:val="ListParagraph"/>
              <w:numPr>
                <w:ilvl w:val="0"/>
                <w:numId w:val="42"/>
              </w:numPr>
              <w:spacing w:before="40" w:after="40"/>
              <w:rPr>
                <w:rFonts w:asciiTheme="minorHAnsi" w:hAnsiTheme="minorHAnsi" w:cstheme="minorHAnsi"/>
              </w:rPr>
            </w:pPr>
            <w:r w:rsidRPr="00692A10">
              <w:rPr>
                <w:rFonts w:asciiTheme="minorHAnsi" w:hAnsiTheme="minorHAnsi" w:cstheme="minorHAnsi"/>
              </w:rPr>
              <w:t xml:space="preserve">Supported the strategic direction of the Committee and the focus on </w:t>
            </w:r>
            <w:r>
              <w:rPr>
                <w:rFonts w:asciiTheme="minorHAnsi" w:hAnsiTheme="minorHAnsi" w:cstheme="minorHAnsi"/>
              </w:rPr>
              <w:t>place-based</w:t>
            </w:r>
            <w:r w:rsidRPr="00692A10">
              <w:rPr>
                <w:rFonts w:asciiTheme="minorHAnsi" w:hAnsiTheme="minorHAnsi" w:cstheme="minorHAnsi"/>
              </w:rPr>
              <w:t xml:space="preserve"> workforce intelligence.</w:t>
            </w:r>
          </w:p>
          <w:p w14:paraId="4F100250" w14:textId="77777777" w:rsidR="00692A10" w:rsidRPr="00692A10" w:rsidRDefault="00692A10" w:rsidP="00692A10">
            <w:pPr>
              <w:pStyle w:val="ListParagraph"/>
              <w:numPr>
                <w:ilvl w:val="0"/>
                <w:numId w:val="42"/>
              </w:numPr>
              <w:spacing w:before="40" w:after="40"/>
              <w:rPr>
                <w:rFonts w:asciiTheme="minorHAnsi" w:hAnsiTheme="minorHAnsi" w:cstheme="minorHAnsi"/>
              </w:rPr>
            </w:pPr>
            <w:r w:rsidRPr="00692A10">
              <w:rPr>
                <w:rFonts w:asciiTheme="minorHAnsi" w:hAnsiTheme="minorHAnsi" w:cstheme="minorHAnsi"/>
              </w:rPr>
              <w:t>Highlighted the importance of translating local industry intelligence into practical actions and policy recommendations.</w:t>
            </w:r>
          </w:p>
          <w:p w14:paraId="34359AA5" w14:textId="77777777" w:rsidR="00692A10" w:rsidRPr="00692A10" w:rsidRDefault="00692A10" w:rsidP="00692A10">
            <w:pPr>
              <w:spacing w:before="40" w:after="40"/>
              <w:rPr>
                <w:rFonts w:asciiTheme="minorHAnsi" w:hAnsiTheme="minorHAnsi" w:cstheme="minorHAnsi"/>
                <w:b/>
                <w:bCs/>
              </w:rPr>
            </w:pPr>
          </w:p>
          <w:p w14:paraId="7EF8A307" w14:textId="07CB2549" w:rsidR="00692A10" w:rsidRPr="00692A10" w:rsidRDefault="00692A10" w:rsidP="00692A10">
            <w:pPr>
              <w:spacing w:before="40" w:after="40"/>
              <w:rPr>
                <w:rFonts w:asciiTheme="minorHAnsi" w:hAnsiTheme="minorHAnsi" w:cstheme="minorHAnsi"/>
                <w:b/>
                <w:bCs/>
              </w:rPr>
            </w:pPr>
            <w:r w:rsidRPr="00692A10">
              <w:rPr>
                <w:rFonts w:asciiTheme="minorHAnsi" w:hAnsiTheme="minorHAnsi" w:cstheme="minorHAnsi"/>
                <w:b/>
                <w:bCs/>
              </w:rPr>
              <w:t>Liz Conroy</w:t>
            </w:r>
          </w:p>
          <w:p w14:paraId="23934279" w14:textId="77777777" w:rsidR="00692A10" w:rsidRPr="002546BD" w:rsidRDefault="00692A10" w:rsidP="002546BD">
            <w:pPr>
              <w:pStyle w:val="ListParagraph"/>
              <w:numPr>
                <w:ilvl w:val="0"/>
                <w:numId w:val="43"/>
              </w:numPr>
              <w:spacing w:before="40" w:after="40"/>
              <w:rPr>
                <w:rFonts w:asciiTheme="minorHAnsi" w:hAnsiTheme="minorHAnsi" w:cstheme="minorHAnsi"/>
              </w:rPr>
            </w:pPr>
            <w:r w:rsidRPr="002546BD">
              <w:rPr>
                <w:rFonts w:asciiTheme="minorHAnsi" w:hAnsiTheme="minorHAnsi" w:cstheme="minorHAnsi"/>
              </w:rPr>
              <w:t>Noted the value of strengthening connections with neighbouring Regional Jobs Committees, particularly Logan, as engagement activities expand across the region.</w:t>
            </w:r>
          </w:p>
          <w:p w14:paraId="6369EA68" w14:textId="77777777" w:rsidR="00692A10" w:rsidRPr="00692A10" w:rsidRDefault="00692A10" w:rsidP="00692A10">
            <w:pPr>
              <w:spacing w:before="40" w:after="40"/>
              <w:rPr>
                <w:rFonts w:asciiTheme="minorHAnsi" w:hAnsiTheme="minorHAnsi" w:cstheme="minorHAnsi"/>
                <w:b/>
                <w:bCs/>
              </w:rPr>
            </w:pPr>
          </w:p>
          <w:p w14:paraId="03E346AB" w14:textId="7D321C7F" w:rsidR="00692A10" w:rsidRPr="00692A10" w:rsidRDefault="00692A10" w:rsidP="00692A10">
            <w:pPr>
              <w:spacing w:before="40" w:after="40"/>
              <w:rPr>
                <w:rFonts w:asciiTheme="minorHAnsi" w:hAnsiTheme="minorHAnsi" w:cstheme="minorHAnsi"/>
                <w:b/>
                <w:bCs/>
              </w:rPr>
            </w:pPr>
            <w:r w:rsidRPr="00692A10">
              <w:rPr>
                <w:rFonts w:asciiTheme="minorHAnsi" w:hAnsiTheme="minorHAnsi" w:cstheme="minorHAnsi"/>
                <w:b/>
                <w:bCs/>
              </w:rPr>
              <w:t>Rohan Richardson</w:t>
            </w:r>
          </w:p>
          <w:p w14:paraId="411AC9D7" w14:textId="77777777" w:rsidR="00692A10" w:rsidRPr="002546BD" w:rsidRDefault="00692A10" w:rsidP="002546BD">
            <w:pPr>
              <w:pStyle w:val="ListParagraph"/>
              <w:numPr>
                <w:ilvl w:val="0"/>
                <w:numId w:val="43"/>
              </w:numPr>
              <w:spacing w:before="40" w:after="40"/>
              <w:rPr>
                <w:rFonts w:asciiTheme="minorHAnsi" w:hAnsiTheme="minorHAnsi" w:cstheme="minorHAnsi"/>
                <w:szCs w:val="20"/>
              </w:rPr>
            </w:pPr>
            <w:r w:rsidRPr="002546BD">
              <w:rPr>
                <w:rFonts w:asciiTheme="minorHAnsi" w:hAnsiTheme="minorHAnsi" w:cstheme="minorHAnsi"/>
                <w:szCs w:val="20"/>
              </w:rPr>
              <w:t>Encouraged all Committee Members to actively contribute through either Working Group participation or by providing challenge, feedback and expertise during Committee discussions.</w:t>
            </w:r>
          </w:p>
          <w:p w14:paraId="0D1C3F17" w14:textId="77777777" w:rsidR="00876C1F" w:rsidRPr="00876C1F" w:rsidRDefault="00692A10" w:rsidP="00876C1F">
            <w:pPr>
              <w:pStyle w:val="Default"/>
              <w:numPr>
                <w:ilvl w:val="0"/>
                <w:numId w:val="43"/>
              </w:numPr>
              <w:rPr>
                <w:b/>
                <w:bCs/>
                <w:sz w:val="20"/>
                <w:szCs w:val="20"/>
              </w:rPr>
            </w:pPr>
            <w:r w:rsidRPr="002546BD">
              <w:rPr>
                <w:rFonts w:asciiTheme="minorHAnsi" w:hAnsiTheme="minorHAnsi" w:cstheme="minorHAnsi"/>
                <w:sz w:val="20"/>
                <w:szCs w:val="20"/>
              </w:rPr>
              <w:t xml:space="preserve">Reinforced the importance of identifying priority workforce challenges and focusing collective effort on issues that can influence policy, awareness and workforce </w:t>
            </w:r>
            <w:r w:rsidR="00876C1F">
              <w:rPr>
                <w:rFonts w:asciiTheme="minorHAnsi" w:hAnsiTheme="minorHAnsi" w:cstheme="minorHAnsi"/>
                <w:sz w:val="20"/>
                <w:szCs w:val="20"/>
              </w:rPr>
              <w:t>o</w:t>
            </w:r>
            <w:r w:rsidRPr="002546BD">
              <w:rPr>
                <w:rFonts w:asciiTheme="minorHAnsi" w:hAnsiTheme="minorHAnsi" w:cstheme="minorHAnsi"/>
                <w:sz w:val="20"/>
                <w:szCs w:val="20"/>
              </w:rPr>
              <w:t>utcomes.</w:t>
            </w:r>
          </w:p>
          <w:p w14:paraId="0596F673" w14:textId="77777777" w:rsidR="00876C1F" w:rsidRDefault="00876C1F" w:rsidP="00876C1F">
            <w:pPr>
              <w:pStyle w:val="Default"/>
              <w:rPr>
                <w:rFonts w:asciiTheme="minorHAnsi" w:hAnsiTheme="minorHAnsi" w:cstheme="minorHAnsi"/>
                <w:sz w:val="20"/>
                <w:szCs w:val="20"/>
              </w:rPr>
            </w:pPr>
          </w:p>
          <w:p w14:paraId="45F4BB0A" w14:textId="77777777" w:rsidR="00876C1F" w:rsidRDefault="00876C1F" w:rsidP="00876C1F">
            <w:pPr>
              <w:pStyle w:val="Default"/>
              <w:rPr>
                <w:rFonts w:asciiTheme="minorHAnsi" w:hAnsiTheme="minorHAnsi" w:cstheme="minorHAnsi"/>
                <w:sz w:val="20"/>
                <w:szCs w:val="20"/>
              </w:rPr>
            </w:pPr>
          </w:p>
          <w:p w14:paraId="2E401878" w14:textId="77777777" w:rsidR="00876C1F" w:rsidRDefault="00876C1F" w:rsidP="00876C1F">
            <w:pPr>
              <w:pStyle w:val="Default"/>
              <w:rPr>
                <w:rFonts w:asciiTheme="minorHAnsi" w:hAnsiTheme="minorHAnsi" w:cstheme="minorHAnsi"/>
                <w:sz w:val="20"/>
                <w:szCs w:val="20"/>
              </w:rPr>
            </w:pPr>
          </w:p>
          <w:p w14:paraId="12A650C0" w14:textId="77777777" w:rsidR="00876C1F" w:rsidRDefault="00876C1F" w:rsidP="00876C1F">
            <w:pPr>
              <w:pStyle w:val="Default"/>
              <w:rPr>
                <w:rFonts w:asciiTheme="minorHAnsi" w:hAnsiTheme="minorHAnsi" w:cstheme="minorHAnsi"/>
                <w:sz w:val="20"/>
                <w:szCs w:val="20"/>
              </w:rPr>
            </w:pPr>
          </w:p>
          <w:p w14:paraId="3F5C80C2" w14:textId="77777777" w:rsidR="00876C1F" w:rsidRDefault="00876C1F" w:rsidP="00876C1F">
            <w:pPr>
              <w:pStyle w:val="Default"/>
              <w:rPr>
                <w:rFonts w:asciiTheme="minorHAnsi" w:hAnsiTheme="minorHAnsi" w:cstheme="minorHAnsi"/>
                <w:sz w:val="20"/>
                <w:szCs w:val="20"/>
              </w:rPr>
            </w:pPr>
          </w:p>
          <w:p w14:paraId="3D9024AF" w14:textId="77777777" w:rsidR="00876C1F" w:rsidRDefault="00876C1F" w:rsidP="00876C1F">
            <w:pPr>
              <w:pStyle w:val="Default"/>
              <w:rPr>
                <w:rFonts w:asciiTheme="minorHAnsi" w:hAnsiTheme="minorHAnsi" w:cstheme="minorHAnsi"/>
                <w:sz w:val="20"/>
                <w:szCs w:val="20"/>
              </w:rPr>
            </w:pPr>
          </w:p>
          <w:p w14:paraId="6003B4A5" w14:textId="77777777" w:rsidR="00876C1F" w:rsidRDefault="00876C1F" w:rsidP="00876C1F">
            <w:pPr>
              <w:pStyle w:val="Default"/>
              <w:rPr>
                <w:rFonts w:asciiTheme="minorHAnsi" w:hAnsiTheme="minorHAnsi" w:cstheme="minorHAnsi"/>
                <w:sz w:val="20"/>
                <w:szCs w:val="20"/>
              </w:rPr>
            </w:pPr>
          </w:p>
          <w:p w14:paraId="7B26CF02" w14:textId="77777777" w:rsidR="00876C1F" w:rsidRDefault="00876C1F" w:rsidP="00876C1F">
            <w:pPr>
              <w:pStyle w:val="Default"/>
              <w:rPr>
                <w:rFonts w:asciiTheme="minorHAnsi" w:hAnsiTheme="minorHAnsi" w:cstheme="minorHAnsi"/>
                <w:sz w:val="20"/>
                <w:szCs w:val="20"/>
              </w:rPr>
            </w:pPr>
          </w:p>
          <w:p w14:paraId="7EC448D2" w14:textId="5D27ADEB" w:rsidR="00876C1F" w:rsidRPr="00876C1F" w:rsidRDefault="00876C1F" w:rsidP="00876C1F">
            <w:pPr>
              <w:pStyle w:val="Default"/>
              <w:rPr>
                <w:b/>
                <w:bCs/>
                <w:sz w:val="20"/>
                <w:szCs w:val="20"/>
              </w:rPr>
            </w:pPr>
          </w:p>
        </w:tc>
        <w:tc>
          <w:tcPr>
            <w:tcW w:w="3371" w:type="dxa"/>
          </w:tcPr>
          <w:p w14:paraId="2826BE5D" w14:textId="77777777" w:rsidR="00530F36" w:rsidRDefault="00530F36" w:rsidP="00930940">
            <w:pPr>
              <w:rPr>
                <w:rFonts w:ascii="Calibri" w:hAnsi="Calibri"/>
                <w:szCs w:val="20"/>
                <w:lang w:eastAsia="en-AU"/>
              </w:rPr>
            </w:pPr>
          </w:p>
          <w:p w14:paraId="4BF1D224" w14:textId="77777777" w:rsidR="00692A10" w:rsidRDefault="00692A10" w:rsidP="00930940">
            <w:pPr>
              <w:rPr>
                <w:rFonts w:ascii="Calibri" w:hAnsi="Calibri"/>
                <w:szCs w:val="20"/>
                <w:lang w:eastAsia="en-AU"/>
              </w:rPr>
            </w:pPr>
          </w:p>
          <w:p w14:paraId="7AD5C918" w14:textId="77777777" w:rsidR="00692A10" w:rsidRDefault="00692A10" w:rsidP="00930940">
            <w:pPr>
              <w:rPr>
                <w:rFonts w:ascii="Calibri" w:hAnsi="Calibri"/>
                <w:szCs w:val="20"/>
                <w:lang w:eastAsia="en-AU"/>
              </w:rPr>
            </w:pPr>
          </w:p>
          <w:p w14:paraId="24D93A8D" w14:textId="77777777" w:rsidR="00692A10" w:rsidRDefault="00692A10" w:rsidP="00930940">
            <w:pPr>
              <w:rPr>
                <w:rFonts w:ascii="Calibri" w:hAnsi="Calibri"/>
                <w:szCs w:val="20"/>
                <w:lang w:eastAsia="en-AU"/>
              </w:rPr>
            </w:pPr>
          </w:p>
          <w:p w14:paraId="1568F7BB" w14:textId="77777777" w:rsidR="00692A10" w:rsidRDefault="00692A10" w:rsidP="00930940">
            <w:pPr>
              <w:rPr>
                <w:rFonts w:ascii="Calibri" w:hAnsi="Calibri"/>
                <w:szCs w:val="20"/>
                <w:lang w:eastAsia="en-AU"/>
              </w:rPr>
            </w:pPr>
          </w:p>
          <w:p w14:paraId="4B2A9E9E" w14:textId="76F4748E" w:rsidR="00692A10" w:rsidRPr="00692A10" w:rsidRDefault="00692A10" w:rsidP="00930940">
            <w:pPr>
              <w:rPr>
                <w:rFonts w:ascii="Calibri" w:hAnsi="Calibri"/>
                <w:szCs w:val="20"/>
                <w:lang w:eastAsia="en-AU"/>
              </w:rPr>
            </w:pPr>
            <w:r w:rsidRPr="00692A10">
              <w:rPr>
                <w:rFonts w:asciiTheme="minorHAnsi" w:hAnsiTheme="minorHAnsi" w:cstheme="minorHAnsi"/>
              </w:rPr>
              <w:t>Investigate development of a Working Group information page and supporting promotional materials.</w:t>
            </w:r>
          </w:p>
        </w:tc>
        <w:tc>
          <w:tcPr>
            <w:tcW w:w="1417" w:type="dxa"/>
          </w:tcPr>
          <w:p w14:paraId="7D284518" w14:textId="77777777" w:rsidR="00AB4BD6" w:rsidRDefault="00AB4BD6" w:rsidP="00930940">
            <w:pPr>
              <w:spacing w:before="40" w:after="40"/>
              <w:jc w:val="center"/>
              <w:rPr>
                <w:rFonts w:ascii="Calibri" w:hAnsi="Calibri"/>
                <w:szCs w:val="20"/>
                <w:lang w:eastAsia="en-AU"/>
              </w:rPr>
            </w:pPr>
          </w:p>
          <w:p w14:paraId="4506C746" w14:textId="77777777" w:rsidR="00AB4BD6" w:rsidRDefault="00AB4BD6" w:rsidP="00930940">
            <w:pPr>
              <w:spacing w:before="40" w:after="40"/>
              <w:jc w:val="center"/>
              <w:rPr>
                <w:rFonts w:ascii="Calibri" w:hAnsi="Calibri"/>
                <w:szCs w:val="20"/>
                <w:lang w:eastAsia="en-AU"/>
              </w:rPr>
            </w:pPr>
          </w:p>
          <w:p w14:paraId="3D13F6D4" w14:textId="0E1089AA" w:rsidR="001A21FA" w:rsidRPr="001A21FA" w:rsidRDefault="001A21FA" w:rsidP="00930940">
            <w:pPr>
              <w:spacing w:before="40" w:after="40"/>
              <w:jc w:val="center"/>
              <w:rPr>
                <w:rFonts w:ascii="Calibri" w:hAnsi="Calibri"/>
                <w:szCs w:val="20"/>
                <w:lang w:eastAsia="en-AU"/>
              </w:rPr>
            </w:pPr>
          </w:p>
        </w:tc>
        <w:tc>
          <w:tcPr>
            <w:tcW w:w="1276" w:type="dxa"/>
          </w:tcPr>
          <w:p w14:paraId="59004221" w14:textId="77777777" w:rsidR="00AB4BD6" w:rsidRDefault="00AB4BD6" w:rsidP="005827A6">
            <w:pPr>
              <w:rPr>
                <w:rFonts w:ascii="Calibri" w:hAnsi="Calibri"/>
                <w:szCs w:val="20"/>
                <w:lang w:eastAsia="en-AU"/>
              </w:rPr>
            </w:pPr>
          </w:p>
          <w:p w14:paraId="67651FA6" w14:textId="77777777" w:rsidR="00AB4BD6" w:rsidRDefault="00AB4BD6" w:rsidP="00E22DAB">
            <w:pPr>
              <w:spacing w:line="276" w:lineRule="auto"/>
              <w:rPr>
                <w:rFonts w:ascii="Calibri" w:hAnsi="Calibri"/>
                <w:szCs w:val="20"/>
                <w:lang w:eastAsia="en-AU"/>
              </w:rPr>
            </w:pPr>
          </w:p>
          <w:p w14:paraId="43E560E6" w14:textId="77777777" w:rsidR="001A21FA" w:rsidRDefault="001A21FA" w:rsidP="005827A6">
            <w:pPr>
              <w:rPr>
                <w:rFonts w:ascii="Calibri" w:hAnsi="Calibri"/>
                <w:szCs w:val="20"/>
                <w:lang w:eastAsia="en-AU"/>
              </w:rPr>
            </w:pPr>
          </w:p>
          <w:p w14:paraId="5220A3AA" w14:textId="77777777" w:rsidR="00AB4BD6" w:rsidRDefault="00AB4BD6" w:rsidP="005827A6">
            <w:pPr>
              <w:rPr>
                <w:rFonts w:ascii="Calibri" w:hAnsi="Calibri"/>
                <w:szCs w:val="20"/>
                <w:lang w:eastAsia="en-AU"/>
              </w:rPr>
            </w:pPr>
          </w:p>
          <w:p w14:paraId="41F0FE47" w14:textId="1CF58CF8" w:rsidR="00AB4BD6" w:rsidRPr="005827A6" w:rsidRDefault="00AB4BD6" w:rsidP="005827A6">
            <w:pPr>
              <w:rPr>
                <w:rFonts w:ascii="Calibri" w:hAnsi="Calibri"/>
                <w:szCs w:val="20"/>
                <w:lang w:eastAsia="en-AU"/>
              </w:rPr>
            </w:pPr>
          </w:p>
        </w:tc>
      </w:tr>
    </w:tbl>
    <w:p w14:paraId="53C85B6E" w14:textId="77777777" w:rsidR="00D851B5" w:rsidRDefault="00D851B5" w:rsidP="00810C9C">
      <w:pPr>
        <w:rPr>
          <w:szCs w:val="20"/>
        </w:rPr>
      </w:pPr>
    </w:p>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07"/>
        <w:gridCol w:w="7921"/>
        <w:gridCol w:w="3371"/>
        <w:gridCol w:w="1417"/>
        <w:gridCol w:w="1276"/>
      </w:tblGrid>
      <w:tr w:rsidR="00541992" w:rsidRPr="006B5852" w14:paraId="2A5B2E1A" w14:textId="77777777" w:rsidTr="008244A6">
        <w:tc>
          <w:tcPr>
            <w:tcW w:w="14992" w:type="dxa"/>
            <w:gridSpan w:val="5"/>
            <w:shd w:val="clear" w:color="auto" w:fill="BFBFBF" w:themeFill="background1" w:themeFillShade="BF"/>
          </w:tcPr>
          <w:p w14:paraId="62491FF0" w14:textId="09D3B5EA" w:rsidR="00541992" w:rsidRPr="006B5852" w:rsidRDefault="005056BB" w:rsidP="008244A6">
            <w:pPr>
              <w:spacing w:before="40" w:after="40"/>
              <w:rPr>
                <w:rFonts w:ascii="Calibri" w:hAnsi="Calibri"/>
                <w:b/>
                <w:szCs w:val="20"/>
                <w:lang w:eastAsia="en-AU"/>
              </w:rPr>
            </w:pPr>
            <w:r>
              <w:rPr>
                <w:rFonts w:ascii="Calibri" w:hAnsi="Calibri"/>
                <w:b/>
                <w:szCs w:val="20"/>
                <w:lang w:eastAsia="en-AU"/>
              </w:rPr>
              <w:t>4</w:t>
            </w:r>
            <w:r w:rsidR="00541992" w:rsidRPr="006B5852">
              <w:rPr>
                <w:rFonts w:ascii="Calibri" w:hAnsi="Calibri"/>
                <w:b/>
                <w:szCs w:val="20"/>
                <w:lang w:eastAsia="en-AU"/>
              </w:rPr>
              <w:t xml:space="preserve">. </w:t>
            </w:r>
            <w:r w:rsidR="00541992" w:rsidRPr="006B5852">
              <w:rPr>
                <w:rFonts w:ascii="Calibri" w:hAnsi="Calibri"/>
                <w:b/>
                <w:bCs/>
                <w:szCs w:val="20"/>
                <w:lang w:eastAsia="en-AU"/>
              </w:rPr>
              <w:t>Close and Next Meeting</w:t>
            </w:r>
          </w:p>
        </w:tc>
      </w:tr>
      <w:tr w:rsidR="00BA172D" w:rsidRPr="006B5852" w14:paraId="549FAFD4" w14:textId="77777777" w:rsidTr="008244A6">
        <w:tc>
          <w:tcPr>
            <w:tcW w:w="1007" w:type="dxa"/>
            <w:shd w:val="clear" w:color="auto" w:fill="D9D9D9" w:themeFill="background1" w:themeFillShade="D9"/>
          </w:tcPr>
          <w:p w14:paraId="461E318C" w14:textId="77777777" w:rsidR="00BA172D" w:rsidRPr="006B5852" w:rsidRDefault="00BA172D" w:rsidP="008244A6">
            <w:pPr>
              <w:spacing w:before="40" w:after="40"/>
              <w:rPr>
                <w:rFonts w:ascii="Calibri" w:hAnsi="Calibri"/>
                <w:b/>
                <w:bCs/>
                <w:szCs w:val="20"/>
                <w:lang w:eastAsia="en-AU"/>
              </w:rPr>
            </w:pPr>
            <w:r w:rsidRPr="006B5852">
              <w:rPr>
                <w:rFonts w:ascii="Calibri" w:hAnsi="Calibri"/>
                <w:b/>
                <w:bCs/>
                <w:szCs w:val="20"/>
                <w:lang w:eastAsia="en-AU"/>
              </w:rPr>
              <w:lastRenderedPageBreak/>
              <w:t>Item</w:t>
            </w:r>
          </w:p>
        </w:tc>
        <w:tc>
          <w:tcPr>
            <w:tcW w:w="7921" w:type="dxa"/>
            <w:shd w:val="clear" w:color="auto" w:fill="D9D9D9" w:themeFill="background1" w:themeFillShade="D9"/>
          </w:tcPr>
          <w:p w14:paraId="0F5F99FC" w14:textId="77777777" w:rsidR="00BA172D" w:rsidRPr="006B5852" w:rsidRDefault="00BA172D" w:rsidP="008244A6">
            <w:pPr>
              <w:spacing w:before="40" w:after="40"/>
              <w:ind w:right="-108"/>
              <w:rPr>
                <w:rFonts w:ascii="Calibri" w:hAnsi="Calibri"/>
                <w:b/>
                <w:bCs/>
                <w:szCs w:val="20"/>
                <w:lang w:eastAsia="en-AU"/>
              </w:rPr>
            </w:pPr>
            <w:r w:rsidRPr="006B5852">
              <w:rPr>
                <w:rFonts w:ascii="Calibri" w:hAnsi="Calibri"/>
                <w:b/>
                <w:bCs/>
                <w:szCs w:val="20"/>
                <w:lang w:eastAsia="en-AU"/>
              </w:rPr>
              <w:t xml:space="preserve">Agenda &amp; Discussion </w:t>
            </w:r>
          </w:p>
        </w:tc>
        <w:tc>
          <w:tcPr>
            <w:tcW w:w="3371" w:type="dxa"/>
            <w:shd w:val="clear" w:color="auto" w:fill="D9D9D9" w:themeFill="background1" w:themeFillShade="D9"/>
          </w:tcPr>
          <w:p w14:paraId="61A30F05" w14:textId="77777777" w:rsidR="00BA172D" w:rsidRPr="006B5852" w:rsidRDefault="00BA172D" w:rsidP="008244A6">
            <w:pPr>
              <w:spacing w:before="40" w:after="40"/>
              <w:ind w:right="-108"/>
              <w:rPr>
                <w:rFonts w:ascii="Calibri" w:hAnsi="Calibri"/>
                <w:b/>
                <w:bCs/>
                <w:szCs w:val="20"/>
                <w:lang w:eastAsia="en-AU"/>
              </w:rPr>
            </w:pPr>
            <w:r w:rsidRPr="006B5852">
              <w:rPr>
                <w:rFonts w:ascii="Calibri" w:hAnsi="Calibri"/>
                <w:b/>
                <w:bCs/>
                <w:szCs w:val="20"/>
                <w:lang w:eastAsia="en-AU"/>
              </w:rPr>
              <w:t>Agreed Action</w:t>
            </w:r>
          </w:p>
        </w:tc>
        <w:tc>
          <w:tcPr>
            <w:tcW w:w="1417" w:type="dxa"/>
            <w:shd w:val="clear" w:color="auto" w:fill="D9D9D9" w:themeFill="background1" w:themeFillShade="D9"/>
          </w:tcPr>
          <w:p w14:paraId="47840EAE" w14:textId="77777777" w:rsidR="00BA172D" w:rsidRPr="006B5852" w:rsidRDefault="00BA172D" w:rsidP="008244A6">
            <w:pPr>
              <w:spacing w:before="40" w:after="40"/>
              <w:ind w:right="-108"/>
              <w:rPr>
                <w:rFonts w:ascii="Calibri" w:hAnsi="Calibri"/>
                <w:b/>
                <w:bCs/>
                <w:szCs w:val="20"/>
                <w:lang w:eastAsia="en-AU"/>
              </w:rPr>
            </w:pPr>
            <w:r w:rsidRPr="006B5852">
              <w:rPr>
                <w:rFonts w:ascii="Calibri" w:eastAsia="Times New Roman" w:hAnsi="Calibri"/>
                <w:b/>
                <w:bCs/>
                <w:szCs w:val="20"/>
                <w:lang w:eastAsia="en-AU"/>
              </w:rPr>
              <w:t>Action Officer</w:t>
            </w:r>
          </w:p>
        </w:tc>
        <w:tc>
          <w:tcPr>
            <w:tcW w:w="1276" w:type="dxa"/>
            <w:shd w:val="clear" w:color="auto" w:fill="D9D9D9" w:themeFill="background1" w:themeFillShade="D9"/>
          </w:tcPr>
          <w:p w14:paraId="3033F736" w14:textId="77777777" w:rsidR="00BA172D" w:rsidRPr="006B5852" w:rsidRDefault="00BA172D" w:rsidP="008244A6">
            <w:pPr>
              <w:spacing w:before="40" w:after="40"/>
              <w:ind w:right="-108"/>
              <w:rPr>
                <w:rFonts w:ascii="Calibri" w:hAnsi="Calibri"/>
                <w:b/>
                <w:bCs/>
                <w:szCs w:val="20"/>
                <w:lang w:eastAsia="en-AU"/>
              </w:rPr>
            </w:pPr>
            <w:r w:rsidRPr="006B5852">
              <w:rPr>
                <w:rFonts w:ascii="Calibri" w:eastAsia="Times New Roman" w:hAnsi="Calibri"/>
                <w:b/>
                <w:szCs w:val="20"/>
                <w:lang w:eastAsia="en-AU"/>
              </w:rPr>
              <w:t>Required By</w:t>
            </w:r>
          </w:p>
        </w:tc>
      </w:tr>
      <w:tr w:rsidR="00BA172D" w:rsidRPr="000A0DA9" w14:paraId="58BCEFE4" w14:textId="77777777" w:rsidTr="00BA172D">
        <w:tc>
          <w:tcPr>
            <w:tcW w:w="1007" w:type="dxa"/>
            <w:tcBorders>
              <w:top w:val="single" w:sz="4" w:space="0" w:color="C0C0C0"/>
              <w:left w:val="single" w:sz="4" w:space="0" w:color="C0C0C0"/>
              <w:bottom w:val="single" w:sz="4" w:space="0" w:color="C0C0C0"/>
              <w:right w:val="single" w:sz="4" w:space="0" w:color="C0C0C0"/>
            </w:tcBorders>
          </w:tcPr>
          <w:p w14:paraId="6F523E8C" w14:textId="77777777" w:rsidR="00BA172D" w:rsidRPr="00BA172D" w:rsidRDefault="00BA172D" w:rsidP="008244A6">
            <w:pPr>
              <w:spacing w:before="40" w:after="40"/>
              <w:rPr>
                <w:rFonts w:ascii="Calibri" w:hAnsi="Calibri"/>
                <w:b/>
                <w:bCs/>
                <w:szCs w:val="20"/>
                <w:lang w:eastAsia="en-AU"/>
              </w:rPr>
            </w:pPr>
          </w:p>
        </w:tc>
        <w:tc>
          <w:tcPr>
            <w:tcW w:w="7921" w:type="dxa"/>
            <w:tcBorders>
              <w:top w:val="single" w:sz="4" w:space="0" w:color="C0C0C0"/>
              <w:left w:val="single" w:sz="4" w:space="0" w:color="C0C0C0"/>
              <w:bottom w:val="single" w:sz="4" w:space="0" w:color="C0C0C0"/>
              <w:right w:val="single" w:sz="4" w:space="0" w:color="C0C0C0"/>
            </w:tcBorders>
          </w:tcPr>
          <w:p w14:paraId="375F7480" w14:textId="48F02EE8" w:rsidR="00D851B5" w:rsidRPr="006B5852" w:rsidRDefault="005056BB" w:rsidP="005056BB">
            <w:pPr>
              <w:spacing w:before="40" w:after="40"/>
              <w:rPr>
                <w:rFonts w:ascii="Calibri" w:hAnsi="Calibri"/>
                <w:b/>
                <w:szCs w:val="20"/>
                <w:lang w:eastAsia="en-AU"/>
              </w:rPr>
            </w:pPr>
            <w:r w:rsidRPr="006B5852">
              <w:rPr>
                <w:rFonts w:ascii="Calibri" w:hAnsi="Calibri"/>
                <w:b/>
                <w:szCs w:val="20"/>
                <w:lang w:eastAsia="en-AU"/>
              </w:rPr>
              <w:t>Meeting Close</w:t>
            </w:r>
          </w:p>
          <w:p w14:paraId="5373FF56" w14:textId="0CF6A6F9" w:rsidR="009771EF" w:rsidRDefault="005056BB" w:rsidP="00DF1967">
            <w:pPr>
              <w:pStyle w:val="ListParagraph"/>
              <w:numPr>
                <w:ilvl w:val="0"/>
                <w:numId w:val="6"/>
              </w:numPr>
              <w:spacing w:before="40" w:after="40"/>
              <w:rPr>
                <w:rFonts w:ascii="Calibri" w:hAnsi="Calibri"/>
                <w:szCs w:val="20"/>
                <w:lang w:eastAsia="en-AU"/>
              </w:rPr>
            </w:pPr>
            <w:r w:rsidRPr="001D1568">
              <w:rPr>
                <w:rFonts w:ascii="Calibri" w:hAnsi="Calibri"/>
                <w:szCs w:val="20"/>
                <w:lang w:eastAsia="en-AU"/>
              </w:rPr>
              <w:t xml:space="preserve">The meeting was closed by R </w:t>
            </w:r>
            <w:r w:rsidR="00456266">
              <w:rPr>
                <w:rFonts w:ascii="Calibri" w:hAnsi="Calibri"/>
                <w:szCs w:val="20"/>
                <w:lang w:eastAsia="en-AU"/>
              </w:rPr>
              <w:t>Richardson</w:t>
            </w:r>
            <w:r w:rsidR="00135C0A">
              <w:rPr>
                <w:rFonts w:ascii="Calibri" w:hAnsi="Calibri"/>
                <w:szCs w:val="20"/>
                <w:lang w:eastAsia="en-AU"/>
              </w:rPr>
              <w:t xml:space="preserve"> at </w:t>
            </w:r>
            <w:r w:rsidR="00456266">
              <w:rPr>
                <w:rFonts w:ascii="Calibri" w:hAnsi="Calibri"/>
                <w:szCs w:val="20"/>
                <w:lang w:eastAsia="en-AU"/>
              </w:rPr>
              <w:t>9.</w:t>
            </w:r>
            <w:r w:rsidR="00900332">
              <w:rPr>
                <w:rFonts w:ascii="Calibri" w:hAnsi="Calibri"/>
                <w:szCs w:val="20"/>
                <w:lang w:eastAsia="en-AU"/>
              </w:rPr>
              <w:t>43</w:t>
            </w:r>
            <w:r w:rsidR="0029389F">
              <w:rPr>
                <w:rFonts w:ascii="Calibri" w:hAnsi="Calibri"/>
                <w:szCs w:val="20"/>
                <w:lang w:eastAsia="en-AU"/>
              </w:rPr>
              <w:t>am</w:t>
            </w:r>
          </w:p>
          <w:p w14:paraId="30A291CE" w14:textId="2CC96061" w:rsidR="001D1568" w:rsidRDefault="00456266" w:rsidP="00DF1967">
            <w:pPr>
              <w:pStyle w:val="ListParagraph"/>
              <w:numPr>
                <w:ilvl w:val="0"/>
                <w:numId w:val="6"/>
              </w:numPr>
              <w:spacing w:before="40" w:after="40"/>
              <w:rPr>
                <w:rFonts w:ascii="Calibri" w:hAnsi="Calibri"/>
                <w:szCs w:val="20"/>
                <w:lang w:eastAsia="en-AU"/>
              </w:rPr>
            </w:pPr>
            <w:r>
              <w:rPr>
                <w:rFonts w:ascii="Calibri" w:hAnsi="Calibri"/>
                <w:szCs w:val="20"/>
                <w:lang w:eastAsia="en-AU"/>
              </w:rPr>
              <w:t xml:space="preserve">Next Meeting on Tuesday, </w:t>
            </w:r>
            <w:r w:rsidR="002D4988">
              <w:rPr>
                <w:rFonts w:ascii="Calibri" w:hAnsi="Calibri"/>
                <w:szCs w:val="20"/>
                <w:lang w:eastAsia="en-AU"/>
              </w:rPr>
              <w:t>21</w:t>
            </w:r>
            <w:r w:rsidR="002D4988" w:rsidRPr="002D4988">
              <w:rPr>
                <w:rFonts w:ascii="Calibri" w:hAnsi="Calibri"/>
                <w:szCs w:val="20"/>
                <w:vertAlign w:val="superscript"/>
                <w:lang w:eastAsia="en-AU"/>
              </w:rPr>
              <w:t>st</w:t>
            </w:r>
            <w:r w:rsidR="002D4988">
              <w:rPr>
                <w:rFonts w:ascii="Calibri" w:hAnsi="Calibri"/>
                <w:szCs w:val="20"/>
                <w:lang w:eastAsia="en-AU"/>
              </w:rPr>
              <w:t xml:space="preserve"> </w:t>
            </w:r>
            <w:proofErr w:type="gramStart"/>
            <w:r w:rsidR="002D4988">
              <w:rPr>
                <w:rFonts w:ascii="Calibri" w:hAnsi="Calibri"/>
                <w:szCs w:val="20"/>
                <w:lang w:eastAsia="en-AU"/>
              </w:rPr>
              <w:t>April</w:t>
            </w:r>
            <w:r w:rsidR="00900332">
              <w:rPr>
                <w:rFonts w:ascii="Calibri" w:hAnsi="Calibri"/>
                <w:szCs w:val="20"/>
                <w:lang w:eastAsia="en-AU"/>
              </w:rPr>
              <w:t>,</w:t>
            </w:r>
            <w:proofErr w:type="gramEnd"/>
            <w:r w:rsidR="00900332">
              <w:rPr>
                <w:rFonts w:ascii="Calibri" w:hAnsi="Calibri"/>
                <w:szCs w:val="20"/>
                <w:lang w:eastAsia="en-AU"/>
              </w:rPr>
              <w:t xml:space="preserve"> </w:t>
            </w:r>
            <w:r>
              <w:rPr>
                <w:rFonts w:ascii="Calibri" w:hAnsi="Calibri"/>
                <w:szCs w:val="20"/>
                <w:lang w:eastAsia="en-AU"/>
              </w:rPr>
              <w:t>2026</w:t>
            </w:r>
          </w:p>
          <w:p w14:paraId="41367DD7" w14:textId="79F38302" w:rsidR="005056BB" w:rsidRPr="005056BB" w:rsidRDefault="005056BB" w:rsidP="005056BB">
            <w:pPr>
              <w:spacing w:before="40" w:after="40"/>
              <w:ind w:right="-108"/>
              <w:rPr>
                <w:rFonts w:ascii="Calibri" w:hAnsi="Calibri"/>
                <w:b/>
                <w:bCs/>
                <w:szCs w:val="20"/>
                <w:lang w:eastAsia="en-AU"/>
              </w:rPr>
            </w:pPr>
          </w:p>
        </w:tc>
        <w:tc>
          <w:tcPr>
            <w:tcW w:w="3371" w:type="dxa"/>
            <w:tcBorders>
              <w:top w:val="single" w:sz="4" w:space="0" w:color="C0C0C0"/>
              <w:left w:val="single" w:sz="4" w:space="0" w:color="C0C0C0"/>
              <w:bottom w:val="single" w:sz="4" w:space="0" w:color="C0C0C0"/>
              <w:right w:val="single" w:sz="4" w:space="0" w:color="C0C0C0"/>
            </w:tcBorders>
          </w:tcPr>
          <w:p w14:paraId="07A0405E" w14:textId="77777777" w:rsidR="006E6FEF" w:rsidRDefault="006E6FEF" w:rsidP="00BA172D">
            <w:pPr>
              <w:spacing w:before="40" w:after="40"/>
              <w:ind w:right="-108"/>
              <w:rPr>
                <w:rFonts w:ascii="Calibri" w:hAnsi="Calibri"/>
                <w:b/>
                <w:bCs/>
                <w:szCs w:val="20"/>
                <w:lang w:eastAsia="en-AU"/>
              </w:rPr>
            </w:pPr>
          </w:p>
          <w:p w14:paraId="62867A0B" w14:textId="754626F3" w:rsidR="006E6FEF" w:rsidRPr="006E6FEF" w:rsidRDefault="006E6FEF" w:rsidP="00BA172D">
            <w:pPr>
              <w:spacing w:before="40" w:after="40"/>
              <w:ind w:right="-108"/>
              <w:rPr>
                <w:rFonts w:ascii="Calibri" w:hAnsi="Calibri"/>
                <w:szCs w:val="20"/>
                <w:lang w:eastAsia="en-AU"/>
              </w:rPr>
            </w:pPr>
          </w:p>
        </w:tc>
        <w:tc>
          <w:tcPr>
            <w:tcW w:w="1417" w:type="dxa"/>
            <w:tcBorders>
              <w:top w:val="single" w:sz="4" w:space="0" w:color="C0C0C0"/>
              <w:left w:val="single" w:sz="4" w:space="0" w:color="C0C0C0"/>
              <w:bottom w:val="single" w:sz="4" w:space="0" w:color="C0C0C0"/>
              <w:right w:val="single" w:sz="4" w:space="0" w:color="C0C0C0"/>
            </w:tcBorders>
          </w:tcPr>
          <w:p w14:paraId="5C04E923" w14:textId="1DEC14DA" w:rsidR="00856A72" w:rsidRPr="00856A72" w:rsidRDefault="00856A72" w:rsidP="00856A72">
            <w:pPr>
              <w:rPr>
                <w:rFonts w:ascii="Calibri" w:eastAsia="Times New Roman" w:hAnsi="Calibri"/>
                <w:szCs w:val="20"/>
                <w:lang w:eastAsia="en-AU"/>
              </w:rPr>
            </w:pPr>
          </w:p>
        </w:tc>
        <w:tc>
          <w:tcPr>
            <w:tcW w:w="1276" w:type="dxa"/>
            <w:tcBorders>
              <w:top w:val="single" w:sz="4" w:space="0" w:color="C0C0C0"/>
              <w:left w:val="single" w:sz="4" w:space="0" w:color="C0C0C0"/>
              <w:bottom w:val="single" w:sz="4" w:space="0" w:color="C0C0C0"/>
              <w:right w:val="single" w:sz="4" w:space="0" w:color="C0C0C0"/>
            </w:tcBorders>
          </w:tcPr>
          <w:p w14:paraId="28DFEE1F" w14:textId="77777777" w:rsidR="00BA172D" w:rsidRDefault="00BA172D" w:rsidP="00BA172D">
            <w:pPr>
              <w:spacing w:before="40" w:after="40"/>
              <w:ind w:right="-108"/>
              <w:rPr>
                <w:rFonts w:ascii="Calibri" w:eastAsia="Times New Roman" w:hAnsi="Calibri"/>
                <w:b/>
                <w:szCs w:val="20"/>
                <w:lang w:eastAsia="en-AU"/>
              </w:rPr>
            </w:pPr>
          </w:p>
          <w:p w14:paraId="05213FE1" w14:textId="77777777" w:rsidR="00456266" w:rsidRDefault="00456266" w:rsidP="00BA172D">
            <w:pPr>
              <w:spacing w:before="40" w:after="40"/>
              <w:ind w:right="-108"/>
              <w:rPr>
                <w:rFonts w:ascii="Calibri" w:eastAsia="Times New Roman" w:hAnsi="Calibri"/>
                <w:b/>
                <w:szCs w:val="20"/>
                <w:lang w:eastAsia="en-AU"/>
              </w:rPr>
            </w:pPr>
          </w:p>
          <w:p w14:paraId="4370C832" w14:textId="04E8BC00" w:rsidR="00456266" w:rsidRPr="00C42319" w:rsidRDefault="00456266" w:rsidP="00BA172D">
            <w:pPr>
              <w:spacing w:before="40" w:after="40"/>
              <w:ind w:right="-108"/>
              <w:rPr>
                <w:rFonts w:ascii="Calibri" w:eastAsia="Times New Roman" w:hAnsi="Calibri"/>
                <w:bCs/>
                <w:szCs w:val="20"/>
                <w:lang w:eastAsia="en-AU"/>
              </w:rPr>
            </w:pPr>
          </w:p>
        </w:tc>
      </w:tr>
    </w:tbl>
    <w:p w14:paraId="349684E0" w14:textId="77777777" w:rsidR="004631C9" w:rsidRDefault="004631C9" w:rsidP="00810C9C">
      <w:pPr>
        <w:rPr>
          <w:szCs w:val="20"/>
        </w:rPr>
      </w:pPr>
    </w:p>
    <w:p w14:paraId="1B919828" w14:textId="77777777" w:rsidR="00CA6424" w:rsidRPr="006B5852" w:rsidRDefault="00CA6424" w:rsidP="00810C9C">
      <w:pPr>
        <w:rPr>
          <w:szCs w:val="20"/>
        </w:rPr>
      </w:pPr>
    </w:p>
    <w:tbl>
      <w:tblPr>
        <w:tblW w:w="1499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728"/>
        <w:gridCol w:w="13264"/>
      </w:tblGrid>
      <w:tr w:rsidR="000859C9" w:rsidRPr="006B5852" w14:paraId="6F1BC76F" w14:textId="77777777" w:rsidTr="00D42F9C">
        <w:tc>
          <w:tcPr>
            <w:tcW w:w="14992" w:type="dxa"/>
            <w:gridSpan w:val="2"/>
            <w:shd w:val="clear" w:color="auto" w:fill="BFBFBF" w:themeFill="background1" w:themeFillShade="BF"/>
          </w:tcPr>
          <w:p w14:paraId="1F893DFD" w14:textId="77777777" w:rsidR="000859C9" w:rsidRPr="006B5852" w:rsidRDefault="000859C9" w:rsidP="00D42F9C">
            <w:pPr>
              <w:spacing w:before="40" w:after="40"/>
              <w:rPr>
                <w:rFonts w:ascii="Calibri" w:hAnsi="Calibri"/>
                <w:b/>
                <w:szCs w:val="20"/>
                <w:lang w:eastAsia="en-AU"/>
              </w:rPr>
            </w:pPr>
            <w:r w:rsidRPr="006B5852">
              <w:rPr>
                <w:rFonts w:ascii="Calibri" w:hAnsi="Calibri"/>
                <w:b/>
                <w:bCs/>
                <w:szCs w:val="20"/>
                <w:lang w:eastAsia="en-AU"/>
              </w:rPr>
              <w:t>Attachments</w:t>
            </w:r>
          </w:p>
        </w:tc>
      </w:tr>
      <w:tr w:rsidR="000859C9" w:rsidRPr="006B5852" w14:paraId="0A7AD660" w14:textId="77777777" w:rsidTr="00D42F9C">
        <w:tc>
          <w:tcPr>
            <w:tcW w:w="1728" w:type="dxa"/>
            <w:shd w:val="clear" w:color="auto" w:fill="D9D9D9" w:themeFill="background1" w:themeFillShade="D9"/>
          </w:tcPr>
          <w:p w14:paraId="17BED3D4" w14:textId="77777777" w:rsidR="000859C9" w:rsidRPr="006B5852" w:rsidRDefault="000859C9" w:rsidP="000859C9">
            <w:pPr>
              <w:spacing w:before="40" w:after="40"/>
              <w:jc w:val="center"/>
              <w:rPr>
                <w:rFonts w:ascii="Calibri" w:hAnsi="Calibri"/>
                <w:b/>
                <w:bCs/>
                <w:szCs w:val="20"/>
                <w:lang w:eastAsia="en-AU"/>
              </w:rPr>
            </w:pPr>
            <w:r w:rsidRPr="006B5852">
              <w:rPr>
                <w:rFonts w:ascii="Calibri" w:hAnsi="Calibri"/>
                <w:b/>
                <w:bCs/>
                <w:szCs w:val="20"/>
                <w:lang w:eastAsia="en-AU"/>
              </w:rPr>
              <w:t>Attachment #</w:t>
            </w:r>
          </w:p>
        </w:tc>
        <w:tc>
          <w:tcPr>
            <w:tcW w:w="13264" w:type="dxa"/>
            <w:shd w:val="clear" w:color="auto" w:fill="D9D9D9" w:themeFill="background1" w:themeFillShade="D9"/>
          </w:tcPr>
          <w:p w14:paraId="0ED13214" w14:textId="77777777" w:rsidR="000859C9" w:rsidRPr="006B5852" w:rsidRDefault="000859C9" w:rsidP="00D42F9C">
            <w:pPr>
              <w:spacing w:before="40" w:after="40"/>
              <w:ind w:right="-108"/>
              <w:rPr>
                <w:rFonts w:ascii="Calibri" w:hAnsi="Calibri"/>
                <w:b/>
                <w:bCs/>
                <w:szCs w:val="20"/>
                <w:lang w:eastAsia="en-AU"/>
              </w:rPr>
            </w:pPr>
            <w:r w:rsidRPr="006B5852">
              <w:rPr>
                <w:rFonts w:ascii="Calibri" w:hAnsi="Calibri"/>
                <w:b/>
                <w:bCs/>
                <w:szCs w:val="20"/>
                <w:lang w:eastAsia="en-AU"/>
              </w:rPr>
              <w:t>Description</w:t>
            </w:r>
          </w:p>
        </w:tc>
      </w:tr>
      <w:tr w:rsidR="000859C9" w:rsidRPr="006B5852" w14:paraId="474B5A13" w14:textId="77777777" w:rsidTr="00D42F9C">
        <w:tc>
          <w:tcPr>
            <w:tcW w:w="1728" w:type="dxa"/>
          </w:tcPr>
          <w:p w14:paraId="257EE1B1" w14:textId="77777777" w:rsidR="000859C9" w:rsidRPr="006B5852" w:rsidRDefault="000859C9" w:rsidP="000859C9">
            <w:pPr>
              <w:spacing w:before="40" w:after="40"/>
              <w:jc w:val="center"/>
              <w:rPr>
                <w:rFonts w:ascii="Calibri" w:hAnsi="Calibri"/>
                <w:b/>
                <w:szCs w:val="20"/>
                <w:lang w:eastAsia="en-AU"/>
              </w:rPr>
            </w:pPr>
            <w:r w:rsidRPr="006B5852">
              <w:rPr>
                <w:rFonts w:ascii="Calibri" w:hAnsi="Calibri"/>
                <w:b/>
                <w:szCs w:val="20"/>
                <w:lang w:eastAsia="en-AU"/>
              </w:rPr>
              <w:t>1</w:t>
            </w:r>
          </w:p>
        </w:tc>
        <w:tc>
          <w:tcPr>
            <w:tcW w:w="13264" w:type="dxa"/>
          </w:tcPr>
          <w:p w14:paraId="0FA4FB5A" w14:textId="3CD57E30" w:rsidR="000859C9" w:rsidRPr="006B5852" w:rsidRDefault="000568D1" w:rsidP="00D42F9C">
            <w:pPr>
              <w:spacing w:before="40" w:after="40"/>
              <w:rPr>
                <w:rFonts w:ascii="Calibri" w:hAnsi="Calibri"/>
                <w:szCs w:val="20"/>
                <w:lang w:eastAsia="en-AU"/>
              </w:rPr>
            </w:pPr>
            <w:r>
              <w:rPr>
                <w:rFonts w:ascii="Calibri" w:hAnsi="Calibri"/>
                <w:szCs w:val="20"/>
                <w:lang w:eastAsia="en-AU"/>
              </w:rPr>
              <w:t xml:space="preserve">No attachments required as </w:t>
            </w:r>
            <w:r w:rsidR="004F2DC8">
              <w:rPr>
                <w:rFonts w:ascii="Calibri" w:hAnsi="Calibri"/>
                <w:szCs w:val="20"/>
                <w:lang w:eastAsia="en-AU"/>
              </w:rPr>
              <w:t xml:space="preserve">attachments </w:t>
            </w:r>
            <w:r>
              <w:rPr>
                <w:rFonts w:ascii="Calibri" w:hAnsi="Calibri"/>
                <w:szCs w:val="20"/>
                <w:lang w:eastAsia="en-AU"/>
              </w:rPr>
              <w:t xml:space="preserve">are </w:t>
            </w:r>
            <w:r w:rsidR="004F2DC8">
              <w:rPr>
                <w:rFonts w:ascii="Calibri" w:hAnsi="Calibri"/>
                <w:szCs w:val="20"/>
                <w:lang w:eastAsia="en-AU"/>
              </w:rPr>
              <w:t>embedded in meeting minutes</w:t>
            </w:r>
            <w:r>
              <w:rPr>
                <w:rFonts w:ascii="Calibri" w:hAnsi="Calibri"/>
                <w:szCs w:val="20"/>
                <w:lang w:eastAsia="en-AU"/>
              </w:rPr>
              <w:t xml:space="preserve"> above.</w:t>
            </w:r>
          </w:p>
        </w:tc>
      </w:tr>
    </w:tbl>
    <w:p w14:paraId="0865A1DC" w14:textId="77777777" w:rsidR="0057709C" w:rsidRPr="006B5852" w:rsidRDefault="0057709C" w:rsidP="00E12580">
      <w:pPr>
        <w:rPr>
          <w:szCs w:val="20"/>
        </w:rPr>
      </w:pPr>
    </w:p>
    <w:tbl>
      <w:tblPr>
        <w:tblW w:w="149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705"/>
        <w:gridCol w:w="3087"/>
        <w:gridCol w:w="2424"/>
        <w:gridCol w:w="7760"/>
      </w:tblGrid>
      <w:tr w:rsidR="00D649FF" w:rsidRPr="006B5852" w14:paraId="00EE8088" w14:textId="77777777" w:rsidTr="00C22D86">
        <w:trPr>
          <w:trHeight w:val="322"/>
        </w:trPr>
        <w:tc>
          <w:tcPr>
            <w:tcW w:w="14976" w:type="dxa"/>
            <w:gridSpan w:val="4"/>
            <w:shd w:val="clear" w:color="auto" w:fill="BFBFBF" w:themeFill="background1" w:themeFillShade="BF"/>
          </w:tcPr>
          <w:p w14:paraId="3DFF29AC" w14:textId="77777777" w:rsidR="00D649FF" w:rsidRPr="006B5852" w:rsidRDefault="00D649FF" w:rsidP="00701013">
            <w:pPr>
              <w:spacing w:before="40" w:after="40"/>
              <w:rPr>
                <w:rFonts w:ascii="Calibri" w:hAnsi="Calibri"/>
                <w:b/>
                <w:szCs w:val="20"/>
                <w:lang w:eastAsia="en-AU"/>
              </w:rPr>
            </w:pPr>
            <w:r w:rsidRPr="006B5852">
              <w:rPr>
                <w:rFonts w:ascii="Calibri" w:hAnsi="Calibri"/>
                <w:b/>
                <w:szCs w:val="20"/>
                <w:lang w:eastAsia="en-AU"/>
              </w:rPr>
              <w:t>Version Control</w:t>
            </w:r>
          </w:p>
        </w:tc>
      </w:tr>
      <w:tr w:rsidR="00D649FF" w:rsidRPr="006B5852" w14:paraId="6404E61A" w14:textId="77777777" w:rsidTr="0028002A">
        <w:trPr>
          <w:trHeight w:val="574"/>
        </w:trPr>
        <w:tc>
          <w:tcPr>
            <w:tcW w:w="1705" w:type="dxa"/>
            <w:shd w:val="clear" w:color="auto" w:fill="D9D9D9" w:themeFill="background1" w:themeFillShade="D9"/>
          </w:tcPr>
          <w:p w14:paraId="58C59B1A" w14:textId="77777777" w:rsidR="00D649FF" w:rsidRPr="006B5852" w:rsidRDefault="00D649FF" w:rsidP="00701013">
            <w:pPr>
              <w:spacing w:before="40" w:after="40"/>
              <w:rPr>
                <w:rFonts w:ascii="Calibri" w:hAnsi="Calibri"/>
                <w:b/>
                <w:bCs/>
                <w:szCs w:val="20"/>
                <w:lang w:eastAsia="en-AU"/>
              </w:rPr>
            </w:pPr>
            <w:r w:rsidRPr="006B5852">
              <w:rPr>
                <w:rFonts w:ascii="Calibri" w:hAnsi="Calibri"/>
                <w:b/>
                <w:bCs/>
                <w:szCs w:val="20"/>
                <w:lang w:eastAsia="en-AU"/>
              </w:rPr>
              <w:t xml:space="preserve">Version </w:t>
            </w:r>
          </w:p>
        </w:tc>
        <w:tc>
          <w:tcPr>
            <w:tcW w:w="3087" w:type="dxa"/>
            <w:shd w:val="clear" w:color="auto" w:fill="D9D9D9" w:themeFill="background1" w:themeFillShade="D9"/>
          </w:tcPr>
          <w:p w14:paraId="2FDC090B" w14:textId="77777777" w:rsidR="00D649FF" w:rsidRPr="006B5852" w:rsidRDefault="00D649FF" w:rsidP="00701013">
            <w:pPr>
              <w:spacing w:before="40" w:after="40"/>
              <w:ind w:right="-108"/>
              <w:rPr>
                <w:rFonts w:ascii="Calibri" w:hAnsi="Calibri"/>
                <w:b/>
                <w:bCs/>
                <w:szCs w:val="20"/>
                <w:lang w:eastAsia="en-AU"/>
              </w:rPr>
            </w:pPr>
            <w:r w:rsidRPr="006B5852">
              <w:rPr>
                <w:rFonts w:ascii="Calibri" w:hAnsi="Calibri"/>
                <w:b/>
                <w:bCs/>
                <w:szCs w:val="20"/>
                <w:lang w:eastAsia="en-AU"/>
              </w:rPr>
              <w:t>Edited by</w:t>
            </w:r>
          </w:p>
        </w:tc>
        <w:tc>
          <w:tcPr>
            <w:tcW w:w="2424" w:type="dxa"/>
            <w:shd w:val="clear" w:color="auto" w:fill="D9D9D9" w:themeFill="background1" w:themeFillShade="D9"/>
          </w:tcPr>
          <w:p w14:paraId="2753ACB6" w14:textId="77777777" w:rsidR="00D649FF" w:rsidRPr="006B5852" w:rsidRDefault="00D649FF" w:rsidP="00701013">
            <w:pPr>
              <w:spacing w:before="40" w:after="40"/>
              <w:ind w:right="-108"/>
              <w:jc w:val="center"/>
              <w:rPr>
                <w:rFonts w:ascii="Calibri" w:hAnsi="Calibri"/>
                <w:b/>
                <w:bCs/>
                <w:szCs w:val="20"/>
                <w:lang w:eastAsia="en-AU"/>
              </w:rPr>
            </w:pPr>
            <w:r w:rsidRPr="006B5852">
              <w:rPr>
                <w:rFonts w:ascii="Calibri" w:hAnsi="Calibri"/>
                <w:b/>
                <w:bCs/>
                <w:szCs w:val="20"/>
                <w:lang w:eastAsia="en-AU"/>
              </w:rPr>
              <w:t>Date</w:t>
            </w:r>
          </w:p>
        </w:tc>
        <w:tc>
          <w:tcPr>
            <w:tcW w:w="7760" w:type="dxa"/>
            <w:shd w:val="clear" w:color="auto" w:fill="D9D9D9" w:themeFill="background1" w:themeFillShade="D9"/>
          </w:tcPr>
          <w:p w14:paraId="5015810E" w14:textId="77777777" w:rsidR="00D649FF" w:rsidRPr="006B5852" w:rsidRDefault="00D649FF" w:rsidP="00701013">
            <w:pPr>
              <w:spacing w:before="40" w:after="40"/>
              <w:ind w:right="-108"/>
              <w:rPr>
                <w:rFonts w:ascii="Calibri" w:hAnsi="Calibri"/>
                <w:b/>
                <w:bCs/>
                <w:szCs w:val="20"/>
                <w:lang w:eastAsia="en-AU"/>
              </w:rPr>
            </w:pPr>
            <w:r w:rsidRPr="006B5852">
              <w:rPr>
                <w:rFonts w:ascii="Calibri" w:eastAsia="Times New Roman" w:hAnsi="Calibri"/>
                <w:b/>
                <w:bCs/>
                <w:szCs w:val="20"/>
                <w:lang w:eastAsia="en-AU"/>
              </w:rPr>
              <w:t>Comments</w:t>
            </w:r>
          </w:p>
        </w:tc>
      </w:tr>
      <w:tr w:rsidR="00D649FF" w:rsidRPr="006B5852" w14:paraId="34D5DBB9" w14:textId="77777777" w:rsidTr="0028002A">
        <w:trPr>
          <w:trHeight w:val="332"/>
        </w:trPr>
        <w:tc>
          <w:tcPr>
            <w:tcW w:w="1705" w:type="dxa"/>
          </w:tcPr>
          <w:p w14:paraId="2AFC627E" w14:textId="77777777" w:rsidR="00D649FF" w:rsidRPr="006B5852" w:rsidRDefault="00D649FF" w:rsidP="00701013">
            <w:pPr>
              <w:spacing w:before="40" w:after="40"/>
              <w:rPr>
                <w:rFonts w:ascii="Calibri" w:hAnsi="Calibri"/>
                <w:szCs w:val="20"/>
                <w:lang w:eastAsia="en-AU"/>
              </w:rPr>
            </w:pPr>
            <w:r w:rsidRPr="006B5852">
              <w:rPr>
                <w:rFonts w:ascii="Calibri" w:hAnsi="Calibri"/>
                <w:szCs w:val="20"/>
                <w:lang w:eastAsia="en-AU"/>
              </w:rPr>
              <w:t>1.0</w:t>
            </w:r>
          </w:p>
        </w:tc>
        <w:tc>
          <w:tcPr>
            <w:tcW w:w="3087" w:type="dxa"/>
          </w:tcPr>
          <w:p w14:paraId="2F5B3698" w14:textId="69CDD0A5" w:rsidR="00D649FF" w:rsidRPr="006B5852" w:rsidRDefault="00D326ED" w:rsidP="00701013">
            <w:pPr>
              <w:spacing w:before="40" w:after="40"/>
              <w:rPr>
                <w:rFonts w:ascii="Calibri" w:hAnsi="Calibri"/>
                <w:szCs w:val="20"/>
                <w:lang w:eastAsia="en-AU"/>
              </w:rPr>
            </w:pPr>
            <w:r>
              <w:rPr>
                <w:rFonts w:ascii="Calibri" w:hAnsi="Calibri"/>
                <w:szCs w:val="20"/>
                <w:lang w:eastAsia="en-AU"/>
              </w:rPr>
              <w:t>Liz Conroy</w:t>
            </w:r>
          </w:p>
        </w:tc>
        <w:tc>
          <w:tcPr>
            <w:tcW w:w="2424" w:type="dxa"/>
          </w:tcPr>
          <w:p w14:paraId="594A2F3F" w14:textId="7AD96620" w:rsidR="00D649FF" w:rsidRPr="006B5852" w:rsidRDefault="00900332" w:rsidP="00B04636">
            <w:pPr>
              <w:spacing w:before="40" w:after="40"/>
              <w:rPr>
                <w:rFonts w:ascii="Calibri" w:hAnsi="Calibri"/>
                <w:szCs w:val="20"/>
                <w:lang w:eastAsia="en-AU"/>
              </w:rPr>
            </w:pPr>
            <w:r>
              <w:rPr>
                <w:rFonts w:ascii="Calibri" w:hAnsi="Calibri"/>
                <w:szCs w:val="20"/>
                <w:lang w:eastAsia="en-AU"/>
              </w:rPr>
              <w:t>14/0</w:t>
            </w:r>
            <w:r w:rsidR="002D4988">
              <w:rPr>
                <w:rFonts w:ascii="Calibri" w:hAnsi="Calibri"/>
                <w:szCs w:val="20"/>
                <w:lang w:eastAsia="en-AU"/>
              </w:rPr>
              <w:t>2</w:t>
            </w:r>
            <w:r>
              <w:rPr>
                <w:rFonts w:ascii="Calibri" w:hAnsi="Calibri"/>
                <w:szCs w:val="20"/>
                <w:lang w:eastAsia="en-AU"/>
              </w:rPr>
              <w:t>/2026</w:t>
            </w:r>
          </w:p>
        </w:tc>
        <w:tc>
          <w:tcPr>
            <w:tcW w:w="7760" w:type="dxa"/>
          </w:tcPr>
          <w:p w14:paraId="0E036F6A" w14:textId="77777777" w:rsidR="00E4013E" w:rsidRPr="006B5852" w:rsidRDefault="00E4013E" w:rsidP="00701013">
            <w:pPr>
              <w:spacing w:before="40" w:after="40"/>
              <w:rPr>
                <w:rFonts w:ascii="Calibri" w:hAnsi="Calibri"/>
                <w:szCs w:val="20"/>
                <w:lang w:eastAsia="en-AU"/>
              </w:rPr>
            </w:pPr>
          </w:p>
        </w:tc>
      </w:tr>
    </w:tbl>
    <w:p w14:paraId="0B5B141D" w14:textId="77777777" w:rsidR="005B5308" w:rsidRPr="00A123A7" w:rsidRDefault="005B5308" w:rsidP="00E12580">
      <w:pPr>
        <w:rPr>
          <w:sz w:val="16"/>
          <w:szCs w:val="16"/>
        </w:rPr>
      </w:pPr>
    </w:p>
    <w:p w14:paraId="4E231047" w14:textId="59B28052" w:rsidR="00116951" w:rsidRPr="004A198C" w:rsidRDefault="00D649FF" w:rsidP="004A198C">
      <w:pPr>
        <w:pStyle w:val="BodyText0"/>
        <w:spacing w:before="0"/>
        <w:rPr>
          <w:rFonts w:ascii="Calibri" w:hAnsi="Calibri"/>
          <w:sz w:val="16"/>
          <w:szCs w:val="16"/>
        </w:rPr>
      </w:pPr>
      <w:r w:rsidRPr="004A198C">
        <w:rPr>
          <w:rFonts w:ascii="Calibri" w:hAnsi="Calibri"/>
          <w:sz w:val="16"/>
          <w:szCs w:val="16"/>
        </w:rPr>
        <w:t>Minute Authorisation:</w:t>
      </w:r>
    </w:p>
    <w:p w14:paraId="271173DD" w14:textId="66181447" w:rsidR="00D649FF" w:rsidRPr="004A198C" w:rsidRDefault="00D649FF" w:rsidP="004A198C">
      <w:pPr>
        <w:pStyle w:val="BodyText0"/>
        <w:spacing w:before="0"/>
        <w:rPr>
          <w:rFonts w:ascii="Calibri" w:hAnsi="Calibri"/>
          <w:sz w:val="16"/>
          <w:szCs w:val="16"/>
        </w:rPr>
      </w:pPr>
      <w:r w:rsidRPr="004A198C">
        <w:rPr>
          <w:rFonts w:ascii="Calibri" w:hAnsi="Calibri"/>
          <w:sz w:val="16"/>
          <w:szCs w:val="16"/>
        </w:rPr>
        <w:t>______________________</w:t>
      </w:r>
    </w:p>
    <w:p w14:paraId="6396AD97" w14:textId="3020DB54" w:rsidR="00D649FF" w:rsidRPr="004A198C" w:rsidRDefault="003C7779" w:rsidP="0045407C">
      <w:pPr>
        <w:pStyle w:val="BodyText0"/>
        <w:spacing w:before="0" w:line="240" w:lineRule="auto"/>
        <w:rPr>
          <w:rFonts w:ascii="Calibri" w:hAnsi="Calibri"/>
          <w:sz w:val="16"/>
          <w:szCs w:val="16"/>
        </w:rPr>
      </w:pPr>
      <w:r>
        <w:rPr>
          <w:rFonts w:ascii="Calibri" w:hAnsi="Calibri"/>
          <w:sz w:val="16"/>
          <w:szCs w:val="16"/>
        </w:rPr>
        <w:t>Rohan Richardson</w:t>
      </w:r>
    </w:p>
    <w:p w14:paraId="268E5E90" w14:textId="4E9CDEFD" w:rsidR="00DF183C" w:rsidRPr="004A198C" w:rsidRDefault="00C42319" w:rsidP="0045407C">
      <w:pPr>
        <w:pStyle w:val="BodyText0"/>
        <w:spacing w:before="0" w:line="240" w:lineRule="auto"/>
        <w:rPr>
          <w:rFonts w:ascii="Calibri" w:hAnsi="Calibri"/>
          <w:sz w:val="16"/>
          <w:szCs w:val="16"/>
        </w:rPr>
      </w:pPr>
      <w:r>
        <w:rPr>
          <w:rFonts w:ascii="Calibri" w:hAnsi="Calibri"/>
          <w:sz w:val="16"/>
          <w:szCs w:val="16"/>
        </w:rPr>
        <w:t>Chair</w:t>
      </w:r>
    </w:p>
    <w:p w14:paraId="0E0A321C" w14:textId="5C17725F" w:rsidR="004C63FF" w:rsidRPr="00C42319" w:rsidRDefault="00C42319" w:rsidP="004C63FF">
      <w:pPr>
        <w:rPr>
          <w:rFonts w:ascii="Calibri" w:eastAsia="Times New Roman" w:hAnsi="Calibri" w:cs="Calibri"/>
          <w:sz w:val="16"/>
          <w:szCs w:val="16"/>
          <w:lang w:bidi="en-US"/>
        </w:rPr>
      </w:pPr>
      <w:r w:rsidRPr="00C42319">
        <w:rPr>
          <w:rFonts w:ascii="Calibri" w:eastAsia="Times New Roman" w:hAnsi="Calibri" w:cs="Calibri"/>
          <w:sz w:val="16"/>
          <w:szCs w:val="16"/>
          <w:lang w:bidi="en-US"/>
        </w:rPr>
        <w:t>Springfield Regional Jobs Committee</w:t>
      </w:r>
    </w:p>
    <w:sectPr w:rsidR="004C63FF" w:rsidRPr="00C42319" w:rsidSect="005F27FC">
      <w:headerReference w:type="default" r:id="rId17"/>
      <w:footerReference w:type="default" r:id="rId18"/>
      <w:headerReference w:type="first" r:id="rId19"/>
      <w:pgSz w:w="16838" w:h="11906" w:orient="landscape" w:code="9"/>
      <w:pgMar w:top="454" w:right="426" w:bottom="454" w:left="993"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7E4C4" w14:textId="77777777" w:rsidR="000A2FEC" w:rsidRDefault="000A2FEC" w:rsidP="00D117F4">
      <w:r>
        <w:separator/>
      </w:r>
    </w:p>
  </w:endnote>
  <w:endnote w:type="continuationSeparator" w:id="0">
    <w:p w14:paraId="6A68A7C2" w14:textId="77777777" w:rsidR="000A2FEC" w:rsidRDefault="000A2FEC" w:rsidP="00D117F4">
      <w:r>
        <w:continuationSeparator/>
      </w:r>
    </w:p>
  </w:endnote>
  <w:endnote w:type="continuationNotice" w:id="1">
    <w:p w14:paraId="1F219E70" w14:textId="77777777" w:rsidR="000A2FEC" w:rsidRDefault="000A2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A3F4" w14:textId="77777777" w:rsidR="00BA7555" w:rsidRDefault="00BA7555" w:rsidP="006917FF">
    <w:pPr>
      <w:pStyle w:val="Header"/>
      <w:pBdr>
        <w:top w:val="single" w:sz="4" w:space="1" w:color="auto"/>
      </w:pBdr>
      <w:tabs>
        <w:tab w:val="clear" w:pos="4513"/>
        <w:tab w:val="clear" w:pos="9026"/>
        <w:tab w:val="center" w:pos="10065"/>
      </w:tabs>
      <w:ind w:left="-284" w:right="251"/>
      <w:rPr>
        <w:sz w:val="16"/>
        <w:szCs w:val="16"/>
      </w:rPr>
    </w:pPr>
  </w:p>
  <w:p w14:paraId="303D8648" w14:textId="27ED1533" w:rsidR="00BA7555" w:rsidRDefault="00BA7555" w:rsidP="006917FF">
    <w:pPr>
      <w:pStyle w:val="Header"/>
      <w:tabs>
        <w:tab w:val="clear" w:pos="4513"/>
        <w:tab w:val="clear" w:pos="9026"/>
        <w:tab w:val="center" w:pos="10065"/>
      </w:tabs>
      <w:ind w:left="-284" w:right="251"/>
      <w:rPr>
        <w:sz w:val="16"/>
        <w:szCs w:val="16"/>
      </w:rPr>
    </w:pPr>
    <w:r>
      <w:rPr>
        <w:sz w:val="16"/>
        <w:szCs w:val="16"/>
      </w:rPr>
      <w:t xml:space="preserve">Springfield Regional Jobs Committee: Meeting Minutes   |   </w:t>
    </w:r>
    <w:r w:rsidR="00F93BB4">
      <w:rPr>
        <w:sz w:val="16"/>
        <w:szCs w:val="16"/>
      </w:rPr>
      <w:t>3</w:t>
    </w:r>
    <w:r w:rsidR="00F93BB4" w:rsidRPr="00F93BB4">
      <w:rPr>
        <w:sz w:val="16"/>
        <w:szCs w:val="16"/>
        <w:vertAlign w:val="superscript"/>
      </w:rPr>
      <w:t>rd</w:t>
    </w:r>
    <w:r w:rsidR="00F93BB4">
      <w:rPr>
        <w:sz w:val="16"/>
        <w:szCs w:val="16"/>
      </w:rPr>
      <w:t xml:space="preserve"> February</w:t>
    </w:r>
    <w:r w:rsidR="00762984">
      <w:rPr>
        <w:sz w:val="16"/>
        <w:szCs w:val="16"/>
      </w:rPr>
      <w:t xml:space="preserve"> 2026</w:t>
    </w:r>
    <w:r>
      <w:rPr>
        <w:sz w:val="16"/>
        <w:szCs w:val="16"/>
      </w:rPr>
      <w:t xml:space="preserve">   </w:t>
    </w:r>
    <w:proofErr w:type="gramStart"/>
    <w:r>
      <w:rPr>
        <w:sz w:val="16"/>
        <w:szCs w:val="16"/>
      </w:rPr>
      <w:t xml:space="preserve">|  </w:t>
    </w:r>
    <w:r w:rsidRPr="006B11E8">
      <w:rPr>
        <w:sz w:val="16"/>
        <w:szCs w:val="16"/>
      </w:rPr>
      <w:tab/>
    </w:r>
    <w:proofErr w:type="gramEnd"/>
    <w:r>
      <w:rPr>
        <w:sz w:val="16"/>
        <w:szCs w:val="16"/>
      </w:rPr>
      <w:tab/>
    </w:r>
    <w:r w:rsidRPr="006B11E8">
      <w:rPr>
        <w:sz w:val="16"/>
        <w:szCs w:val="16"/>
      </w:rPr>
      <w:tab/>
    </w:r>
    <w:r>
      <w:rPr>
        <w:sz w:val="16"/>
        <w:szCs w:val="16"/>
      </w:rPr>
      <w:tab/>
    </w:r>
    <w:r>
      <w:rPr>
        <w:sz w:val="16"/>
        <w:szCs w:val="16"/>
      </w:rPr>
      <w:tab/>
    </w:r>
    <w:r>
      <w:rPr>
        <w:sz w:val="16"/>
        <w:szCs w:val="16"/>
      </w:rPr>
      <w:tab/>
    </w:r>
    <w:r>
      <w:rPr>
        <w:sz w:val="16"/>
        <w:szCs w:val="16"/>
      </w:rPr>
      <w:tab/>
      <w:t xml:space="preserve">      </w:t>
    </w:r>
    <w:r w:rsidRPr="006B11E8">
      <w:rPr>
        <w:sz w:val="16"/>
        <w:szCs w:val="16"/>
      </w:rPr>
      <w:t xml:space="preserve">Page </w:t>
    </w:r>
    <w:r w:rsidRPr="006B11E8">
      <w:rPr>
        <w:sz w:val="16"/>
        <w:szCs w:val="16"/>
      </w:rPr>
      <w:fldChar w:fldCharType="begin"/>
    </w:r>
    <w:r w:rsidRPr="006B11E8">
      <w:rPr>
        <w:sz w:val="16"/>
        <w:szCs w:val="16"/>
      </w:rPr>
      <w:instrText xml:space="preserve"> PAGE  \* Arabic  \* MERGEFORMAT </w:instrText>
    </w:r>
    <w:r w:rsidRPr="006B11E8">
      <w:rPr>
        <w:sz w:val="16"/>
        <w:szCs w:val="16"/>
      </w:rPr>
      <w:fldChar w:fldCharType="separate"/>
    </w:r>
    <w:r>
      <w:rPr>
        <w:noProof/>
        <w:sz w:val="16"/>
        <w:szCs w:val="16"/>
      </w:rPr>
      <w:t>5</w:t>
    </w:r>
    <w:r w:rsidRPr="006B11E8">
      <w:rPr>
        <w:sz w:val="16"/>
        <w:szCs w:val="16"/>
      </w:rPr>
      <w:fldChar w:fldCharType="end"/>
    </w:r>
    <w:r w:rsidRPr="006B11E8">
      <w:rPr>
        <w:sz w:val="16"/>
        <w:szCs w:val="16"/>
      </w:rPr>
      <w:t xml:space="preserve"> of </w:t>
    </w:r>
    <w:r w:rsidRPr="006B11E8">
      <w:rPr>
        <w:sz w:val="16"/>
        <w:szCs w:val="16"/>
      </w:rPr>
      <w:fldChar w:fldCharType="begin"/>
    </w:r>
    <w:r w:rsidRPr="006B11E8">
      <w:rPr>
        <w:sz w:val="16"/>
        <w:szCs w:val="16"/>
      </w:rPr>
      <w:instrText xml:space="preserve"> NUMPAGES  \* Arabic  \* MERGEFORMAT </w:instrText>
    </w:r>
    <w:r w:rsidRPr="006B11E8">
      <w:rPr>
        <w:sz w:val="16"/>
        <w:szCs w:val="16"/>
      </w:rPr>
      <w:fldChar w:fldCharType="separate"/>
    </w:r>
    <w:r>
      <w:rPr>
        <w:noProof/>
        <w:sz w:val="16"/>
        <w:szCs w:val="16"/>
      </w:rPr>
      <w:t>5</w:t>
    </w:r>
    <w:r w:rsidRPr="006B11E8">
      <w:rPr>
        <w:sz w:val="16"/>
        <w:szCs w:val="16"/>
      </w:rPr>
      <w:fldChar w:fldCharType="end"/>
    </w:r>
  </w:p>
  <w:p w14:paraId="43554C4D" w14:textId="77777777" w:rsidR="00BA7555" w:rsidRDefault="00BA7555" w:rsidP="006917FF">
    <w:pPr>
      <w:pStyle w:val="VersionDate"/>
      <w:tabs>
        <w:tab w:val="center" w:pos="5387"/>
      </w:tabs>
      <w:ind w:left="-284" w:right="2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FD61F" w14:textId="77777777" w:rsidR="000A2FEC" w:rsidRDefault="000A2FEC" w:rsidP="00D117F4">
      <w:r>
        <w:separator/>
      </w:r>
    </w:p>
  </w:footnote>
  <w:footnote w:type="continuationSeparator" w:id="0">
    <w:p w14:paraId="26640A8A" w14:textId="77777777" w:rsidR="000A2FEC" w:rsidRDefault="000A2FEC" w:rsidP="00D117F4">
      <w:r>
        <w:continuationSeparator/>
      </w:r>
    </w:p>
  </w:footnote>
  <w:footnote w:type="continuationNotice" w:id="1">
    <w:p w14:paraId="61DFFA99" w14:textId="77777777" w:rsidR="000A2FEC" w:rsidRDefault="000A2F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6863" w14:textId="4B3749D0" w:rsidR="00BA7555" w:rsidRDefault="00BA7555" w:rsidP="006917FF">
    <w:pPr>
      <w:pStyle w:val="Header1"/>
      <w:pBdr>
        <w:bottom w:val="none" w:sz="0" w:space="0" w:color="auto"/>
      </w:pBdr>
      <w:tabs>
        <w:tab w:val="left" w:pos="7305"/>
      </w:tabs>
      <w:ind w:left="-284" w:right="251"/>
    </w:pPr>
    <w:r w:rsidRPr="005E1FFC">
      <w:tab/>
    </w:r>
    <w:r>
      <w:t xml:space="preserve">                                                                  </w:t>
    </w:r>
    <w:r>
      <w:tab/>
    </w:r>
    <w:r>
      <w:tab/>
    </w:r>
    <w:r>
      <w:tab/>
    </w: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70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6662"/>
    </w:tblGrid>
    <w:tr w:rsidR="00BA7555" w14:paraId="5D6C3E2B" w14:textId="77777777" w:rsidTr="00465AB6">
      <w:trPr>
        <w:trHeight w:val="170"/>
      </w:trPr>
      <w:tc>
        <w:tcPr>
          <w:tcW w:w="15701" w:type="dxa"/>
          <w:gridSpan w:val="2"/>
          <w:shd w:val="clear" w:color="auto" w:fill="C4262E"/>
        </w:tcPr>
        <w:p w14:paraId="1CB4C167" w14:textId="77777777" w:rsidR="00BA7555" w:rsidRPr="00810C9C" w:rsidRDefault="00BA7555">
          <w:pPr>
            <w:pStyle w:val="Header"/>
            <w:rPr>
              <w:sz w:val="10"/>
              <w:szCs w:val="10"/>
            </w:rPr>
          </w:pPr>
        </w:p>
      </w:tc>
    </w:tr>
    <w:tr w:rsidR="00BA7555" w14:paraId="55192E69" w14:textId="77777777" w:rsidTr="00F002CA">
      <w:trPr>
        <w:trHeight w:val="550"/>
      </w:trPr>
      <w:tc>
        <w:tcPr>
          <w:tcW w:w="9039" w:type="dxa"/>
          <w:vMerge w:val="restart"/>
        </w:tcPr>
        <w:p w14:paraId="1C99E8D7" w14:textId="77777777" w:rsidR="00BA7555" w:rsidRDefault="00BA7555" w:rsidP="00AC6A8F">
          <w:pPr>
            <w:pStyle w:val="DocName"/>
            <w:pBdr>
              <w:bottom w:val="none" w:sz="0" w:space="0" w:color="auto"/>
            </w:pBdr>
            <w:tabs>
              <w:tab w:val="left" w:pos="3030"/>
            </w:tabs>
            <w:spacing w:before="60"/>
          </w:pPr>
          <w:r>
            <w:t>Minutes: &lt;Name of Meeting&gt;</w:t>
          </w:r>
          <w:r>
            <w:br/>
          </w:r>
          <w:r>
            <w:rPr>
              <w:i/>
              <w:sz w:val="20"/>
            </w:rPr>
            <w:t>C</w:t>
          </w:r>
          <w:r w:rsidRPr="00AC6A8F">
            <w:rPr>
              <w:i/>
              <w:sz w:val="20"/>
            </w:rPr>
            <w:t>onfidential – Not for further distribution</w:t>
          </w:r>
        </w:p>
      </w:tc>
      <w:tc>
        <w:tcPr>
          <w:tcW w:w="6662" w:type="dxa"/>
          <w:vAlign w:val="bottom"/>
        </w:tcPr>
        <w:p w14:paraId="57864530" w14:textId="77777777" w:rsidR="00BA7555" w:rsidRPr="002142EA" w:rsidRDefault="00BA7555" w:rsidP="002142EA">
          <w:pPr>
            <w:pStyle w:val="Header"/>
            <w:jc w:val="right"/>
            <w:rPr>
              <w:rFonts w:ascii="Arial Narrow" w:hAnsi="Arial Narrow"/>
              <w:color w:val="58A618"/>
              <w:sz w:val="16"/>
              <w:szCs w:val="16"/>
            </w:rPr>
          </w:pPr>
        </w:p>
      </w:tc>
    </w:tr>
    <w:tr w:rsidR="00BA7555" w14:paraId="5E6B120E" w14:textId="77777777" w:rsidTr="00F002CA">
      <w:trPr>
        <w:trHeight w:val="517"/>
      </w:trPr>
      <w:tc>
        <w:tcPr>
          <w:tcW w:w="9039" w:type="dxa"/>
          <w:vMerge/>
        </w:tcPr>
        <w:p w14:paraId="4216422B" w14:textId="77777777" w:rsidR="00BA7555" w:rsidRPr="00D811EC" w:rsidRDefault="00BA7555" w:rsidP="00810C9C">
          <w:pPr>
            <w:spacing w:before="120"/>
            <w:rPr>
              <w:color w:val="58A618"/>
            </w:rPr>
          </w:pPr>
        </w:p>
      </w:tc>
      <w:tc>
        <w:tcPr>
          <w:tcW w:w="6662" w:type="dxa"/>
        </w:tcPr>
        <w:p w14:paraId="6AF54528" w14:textId="77777777" w:rsidR="00BA7555" w:rsidRDefault="00BA7555" w:rsidP="0045415D">
          <w:pPr>
            <w:pStyle w:val="Header"/>
            <w:jc w:val="right"/>
            <w:rPr>
              <w:color w:val="58A618"/>
            </w:rPr>
          </w:pPr>
          <w:r w:rsidRPr="00FB144E">
            <w:rPr>
              <w:rFonts w:cs="Arial"/>
              <w:sz w:val="16"/>
              <w:szCs w:val="16"/>
            </w:rPr>
            <w:t xml:space="preserve">Version: </w:t>
          </w:r>
          <w:r>
            <w:rPr>
              <w:rFonts w:cs="Arial"/>
              <w:sz w:val="16"/>
              <w:szCs w:val="16"/>
            </w:rPr>
            <w:fldChar w:fldCharType="begin"/>
          </w:r>
          <w:r>
            <w:rPr>
              <w:rFonts w:cs="Arial"/>
              <w:sz w:val="16"/>
              <w:szCs w:val="16"/>
            </w:rPr>
            <w:instrText xml:space="preserve"> DOCPROPERTY  VersionNumber  \* MERGEFORMAT </w:instrText>
          </w:r>
          <w:r>
            <w:rPr>
              <w:rFonts w:cs="Arial"/>
              <w:sz w:val="16"/>
              <w:szCs w:val="16"/>
            </w:rPr>
            <w:fldChar w:fldCharType="separate"/>
          </w:r>
          <w:proofErr w:type="spellStart"/>
          <w:r>
            <w:rPr>
              <w:rFonts w:cs="Arial"/>
              <w:sz w:val="16"/>
              <w:szCs w:val="16"/>
            </w:rPr>
            <w:t>x.x</w:t>
          </w:r>
          <w:proofErr w:type="spellEnd"/>
          <w:r>
            <w:rPr>
              <w:rFonts w:cs="Arial"/>
              <w:sz w:val="16"/>
              <w:szCs w:val="16"/>
            </w:rPr>
            <w:fldChar w:fldCharType="end"/>
          </w:r>
          <w:r>
            <w:rPr>
              <w:rFonts w:cs="Arial"/>
              <w:sz w:val="16"/>
              <w:szCs w:val="16"/>
            </w:rPr>
            <w:t xml:space="preserve"> – </w:t>
          </w:r>
          <w:r>
            <w:rPr>
              <w:rFonts w:cs="Arial"/>
              <w:sz w:val="16"/>
              <w:szCs w:val="16"/>
            </w:rPr>
            <w:fldChar w:fldCharType="begin"/>
          </w:r>
          <w:r>
            <w:rPr>
              <w:rFonts w:cs="Arial"/>
              <w:sz w:val="16"/>
              <w:szCs w:val="16"/>
            </w:rPr>
            <w:instrText xml:space="preserve"> CREATEDATE  \@ "dddd, d MMMM yyyy"  \* MERGEFORMAT </w:instrText>
          </w:r>
          <w:r>
            <w:rPr>
              <w:rFonts w:cs="Arial"/>
              <w:sz w:val="16"/>
              <w:szCs w:val="16"/>
            </w:rPr>
            <w:fldChar w:fldCharType="separate"/>
          </w:r>
          <w:r>
            <w:rPr>
              <w:rFonts w:cs="Arial"/>
              <w:noProof/>
              <w:sz w:val="16"/>
              <w:szCs w:val="16"/>
            </w:rPr>
            <w:t>Wednesday, 5 June 2019</w:t>
          </w:r>
          <w:r>
            <w:rPr>
              <w:rFonts w:cs="Arial"/>
              <w:sz w:val="16"/>
              <w:szCs w:val="16"/>
            </w:rPr>
            <w:fldChar w:fldCharType="end"/>
          </w:r>
        </w:p>
      </w:tc>
    </w:tr>
  </w:tbl>
  <w:p w14:paraId="4CA08D1C" w14:textId="440D3320" w:rsidR="00BA7555" w:rsidRPr="00F02AA1" w:rsidRDefault="00BA7555" w:rsidP="00F02AA1">
    <w:pPr>
      <w:pStyle w:val="Header"/>
      <w:jc w:val="center"/>
      <w:rPr>
        <w:b/>
        <w:sz w:val="10"/>
      </w:rPr>
    </w:pPr>
    <w:r>
      <w:rPr>
        <w:b/>
        <w:sz w:val="22"/>
      </w:rPr>
      <w:t>ACTIONS REGISTER</w:t>
    </w:r>
    <w:r>
      <w:rPr>
        <w:b/>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1C0E5CE"/>
    <w:lvl w:ilvl="0">
      <w:start w:val="1"/>
      <w:numFmt w:val="bullet"/>
      <w:pStyle w:val="ListBullet4"/>
      <w:lvlText w:val=""/>
      <w:lvlJc w:val="left"/>
      <w:pPr>
        <w:tabs>
          <w:tab w:val="num" w:pos="360"/>
        </w:tabs>
        <w:ind w:left="340" w:hanging="340"/>
      </w:pPr>
      <w:rPr>
        <w:rFonts w:ascii="Wingdings" w:hAnsi="Wingdings" w:hint="default"/>
      </w:rPr>
    </w:lvl>
  </w:abstractNum>
  <w:abstractNum w:abstractNumId="1" w15:restartNumberingAfterBreak="0">
    <w:nsid w:val="00F013E4"/>
    <w:multiLevelType w:val="hybridMultilevel"/>
    <w:tmpl w:val="6EECC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5B2DDF"/>
    <w:multiLevelType w:val="hybridMultilevel"/>
    <w:tmpl w:val="055614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3430A6"/>
    <w:multiLevelType w:val="hybridMultilevel"/>
    <w:tmpl w:val="85DEFF38"/>
    <w:lvl w:ilvl="0" w:tplc="0C090003">
      <w:start w:val="1"/>
      <w:numFmt w:val="bullet"/>
      <w:lvlText w:val="o"/>
      <w:lvlJc w:val="left"/>
      <w:pPr>
        <w:ind w:left="1077" w:hanging="360"/>
      </w:pPr>
      <w:rPr>
        <w:rFonts w:ascii="Courier New" w:hAnsi="Courier New" w:cs="Courier New" w:hint="default"/>
        <w:color w:val="auto"/>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 w15:restartNumberingAfterBreak="0">
    <w:nsid w:val="06BB7141"/>
    <w:multiLevelType w:val="hybridMultilevel"/>
    <w:tmpl w:val="1F0448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7592317"/>
    <w:multiLevelType w:val="hybridMultilevel"/>
    <w:tmpl w:val="239691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E7E1FFC"/>
    <w:multiLevelType w:val="hybridMultilevel"/>
    <w:tmpl w:val="71F2CE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ED94825"/>
    <w:multiLevelType w:val="hybridMultilevel"/>
    <w:tmpl w:val="72A6B570"/>
    <w:lvl w:ilvl="0" w:tplc="6BF61FC0">
      <w:start w:val="1"/>
      <w:numFmt w:val="bullet"/>
      <w:lvlText w:val=""/>
      <w:lvlJc w:val="left"/>
      <w:pPr>
        <w:ind w:left="360" w:hanging="360"/>
      </w:pPr>
      <w:rPr>
        <w:rFonts w:ascii="Symbol" w:eastAsia="Calibri" w:hAnsi="Symbol" w:cs="Times New Roman" w:hint="default"/>
      </w:rPr>
    </w:lvl>
    <w:lvl w:ilvl="1" w:tplc="02FA7C06">
      <w:start w:val="3"/>
      <w:numFmt w:val="bullet"/>
      <w:lvlText w:val="-"/>
      <w:lvlJc w:val="left"/>
      <w:pPr>
        <w:ind w:left="1080" w:hanging="360"/>
      </w:pPr>
      <w:rPr>
        <w:rFonts w:ascii="Calibri" w:eastAsia="Calibri" w:hAnsi="Calibri"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31C42B8"/>
    <w:multiLevelType w:val="hybridMultilevel"/>
    <w:tmpl w:val="A5007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337EE"/>
    <w:multiLevelType w:val="hybridMultilevel"/>
    <w:tmpl w:val="CDF601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87D38D0"/>
    <w:multiLevelType w:val="hybridMultilevel"/>
    <w:tmpl w:val="21725E50"/>
    <w:lvl w:ilvl="0" w:tplc="4D5ACADE">
      <w:start w:val="1"/>
      <w:numFmt w:val="bullet"/>
      <w:lvlText w:val=""/>
      <w:lvlJc w:val="left"/>
      <w:pPr>
        <w:ind w:left="360" w:hanging="360"/>
      </w:pPr>
      <w:rPr>
        <w:rFonts w:ascii="Symbol" w:eastAsia="Calibri" w:hAnsi="Symbol"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A142C5E"/>
    <w:multiLevelType w:val="hybridMultilevel"/>
    <w:tmpl w:val="AC54C0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DDB1639"/>
    <w:multiLevelType w:val="hybridMultilevel"/>
    <w:tmpl w:val="8148097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245EBE"/>
    <w:multiLevelType w:val="hybridMultilevel"/>
    <w:tmpl w:val="8148097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4B0156"/>
    <w:multiLevelType w:val="hybridMultilevel"/>
    <w:tmpl w:val="BB4CE28A"/>
    <w:lvl w:ilvl="0" w:tplc="0C090003">
      <w:start w:val="1"/>
      <w:numFmt w:val="bullet"/>
      <w:lvlText w:val="o"/>
      <w:lvlJc w:val="left"/>
      <w:pPr>
        <w:ind w:left="1125" w:hanging="360"/>
      </w:pPr>
      <w:rPr>
        <w:rFonts w:ascii="Courier New" w:hAnsi="Courier New" w:cs="Courier New"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15" w15:restartNumberingAfterBreak="0">
    <w:nsid w:val="26A007C4"/>
    <w:multiLevelType w:val="hybridMultilevel"/>
    <w:tmpl w:val="56C63C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8A56B2"/>
    <w:multiLevelType w:val="hybridMultilevel"/>
    <w:tmpl w:val="56345B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D0E4096"/>
    <w:multiLevelType w:val="hybridMultilevel"/>
    <w:tmpl w:val="D8B63C1E"/>
    <w:lvl w:ilvl="0" w:tplc="DB6C4C66">
      <w:start w:val="1"/>
      <w:numFmt w:val="bullet"/>
      <w:pStyle w:val="StyleBullet1Left063cm"/>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Symbo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Symbol"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Symbol"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594D54"/>
    <w:multiLevelType w:val="hybridMultilevel"/>
    <w:tmpl w:val="CD4A19B4"/>
    <w:lvl w:ilvl="0" w:tplc="0C090003">
      <w:start w:val="1"/>
      <w:numFmt w:val="bullet"/>
      <w:lvlText w:val="o"/>
      <w:lvlJc w:val="left"/>
      <w:pPr>
        <w:ind w:left="1080" w:hanging="360"/>
      </w:pPr>
      <w:rPr>
        <w:rFonts w:ascii="Courier New" w:hAnsi="Courier New" w:cs="Courier New"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302127E"/>
    <w:multiLevelType w:val="hybridMultilevel"/>
    <w:tmpl w:val="C468672C"/>
    <w:lvl w:ilvl="0" w:tplc="798A31C0">
      <w:start w:val="1"/>
      <w:numFmt w:val="decimal"/>
      <w:pStyle w:val="Heading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EB67A6"/>
    <w:multiLevelType w:val="hybridMultilevel"/>
    <w:tmpl w:val="697C2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EC562D"/>
    <w:multiLevelType w:val="hybridMultilevel"/>
    <w:tmpl w:val="D598E2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D1E5BC7"/>
    <w:multiLevelType w:val="hybridMultilevel"/>
    <w:tmpl w:val="584CEA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F277CC7"/>
    <w:multiLevelType w:val="hybridMultilevel"/>
    <w:tmpl w:val="57F816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1">
    <w:nsid w:val="429A4A99"/>
    <w:multiLevelType w:val="hybridMultilevel"/>
    <w:tmpl w:val="6706CD52"/>
    <w:lvl w:ilvl="0" w:tplc="0C090001">
      <w:start w:val="1"/>
      <w:numFmt w:val="bullet"/>
      <w:lvlText w:val=""/>
      <w:lvlJc w:val="left"/>
      <w:pPr>
        <w:ind w:left="360" w:hanging="360"/>
      </w:pPr>
      <w:rPr>
        <w:rFonts w:ascii="Symbol" w:hAnsi="Symbol" w:hint="default"/>
        <w:sz w:val="19"/>
        <w:szCs w:val="19"/>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1">
    <w:nsid w:val="435609BE"/>
    <w:multiLevelType w:val="hybridMultilevel"/>
    <w:tmpl w:val="8BD26664"/>
    <w:lvl w:ilvl="0" w:tplc="0C090003">
      <w:start w:val="1"/>
      <w:numFmt w:val="bullet"/>
      <w:lvlText w:val="o"/>
      <w:lvlJc w:val="left"/>
      <w:pPr>
        <w:ind w:left="360" w:hanging="360"/>
      </w:pPr>
      <w:rPr>
        <w:rFonts w:ascii="Courier New" w:hAnsi="Courier New" w:cs="Courier New" w:hint="default"/>
        <w:sz w:val="19"/>
        <w:szCs w:val="19"/>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85656D3"/>
    <w:multiLevelType w:val="hybridMultilevel"/>
    <w:tmpl w:val="26E466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A770255"/>
    <w:multiLevelType w:val="hybridMultilevel"/>
    <w:tmpl w:val="A4A4A6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9" w15:restartNumberingAfterBreak="0">
    <w:nsid w:val="4F4302C9"/>
    <w:multiLevelType w:val="hybridMultilevel"/>
    <w:tmpl w:val="1C60D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824807"/>
    <w:multiLevelType w:val="hybridMultilevel"/>
    <w:tmpl w:val="FC8639A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6A13553"/>
    <w:multiLevelType w:val="hybridMultilevel"/>
    <w:tmpl w:val="D820D6A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9C48F8"/>
    <w:multiLevelType w:val="hybridMultilevel"/>
    <w:tmpl w:val="43C069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4991F06"/>
    <w:multiLevelType w:val="hybridMultilevel"/>
    <w:tmpl w:val="E5EEA1A6"/>
    <w:lvl w:ilvl="0" w:tplc="0C090003">
      <w:start w:val="1"/>
      <w:numFmt w:val="bullet"/>
      <w:lvlText w:val="o"/>
      <w:lvlJc w:val="left"/>
      <w:pPr>
        <w:ind w:left="360" w:hanging="360"/>
      </w:pPr>
      <w:rPr>
        <w:rFonts w:ascii="Courier New" w:hAnsi="Courier New" w:cs="Courier New"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1">
    <w:nsid w:val="69912703"/>
    <w:multiLevelType w:val="hybridMultilevel"/>
    <w:tmpl w:val="9A1489DC"/>
    <w:lvl w:ilvl="0" w:tplc="0C090003">
      <w:start w:val="1"/>
      <w:numFmt w:val="bullet"/>
      <w:lvlText w:val="o"/>
      <w:lvlJc w:val="left"/>
      <w:pPr>
        <w:ind w:left="1080" w:hanging="360"/>
      </w:pPr>
      <w:rPr>
        <w:rFonts w:ascii="Courier New" w:hAnsi="Courier New" w:cs="Courier New" w:hint="default"/>
        <w:sz w:val="19"/>
        <w:szCs w:val="19"/>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A24452A"/>
    <w:multiLevelType w:val="hybridMultilevel"/>
    <w:tmpl w:val="8E640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3A6500"/>
    <w:multiLevelType w:val="hybridMultilevel"/>
    <w:tmpl w:val="BA3E66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542932"/>
    <w:multiLevelType w:val="hybridMultilevel"/>
    <w:tmpl w:val="2564B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00492E"/>
    <w:multiLevelType w:val="hybridMultilevel"/>
    <w:tmpl w:val="80F227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6BF59C2"/>
    <w:multiLevelType w:val="hybridMultilevel"/>
    <w:tmpl w:val="0A940E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A210661"/>
    <w:multiLevelType w:val="hybridMultilevel"/>
    <w:tmpl w:val="1D048314"/>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E8B69D9"/>
    <w:multiLevelType w:val="hybridMultilevel"/>
    <w:tmpl w:val="62885E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F123921"/>
    <w:multiLevelType w:val="hybridMultilevel"/>
    <w:tmpl w:val="D26C350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80261590">
    <w:abstractNumId w:val="28"/>
  </w:num>
  <w:num w:numId="2" w16cid:durableId="812525022">
    <w:abstractNumId w:val="0"/>
  </w:num>
  <w:num w:numId="3" w16cid:durableId="21824394">
    <w:abstractNumId w:val="17"/>
  </w:num>
  <w:num w:numId="4" w16cid:durableId="748162748">
    <w:abstractNumId w:val="19"/>
  </w:num>
  <w:num w:numId="5" w16cid:durableId="817964633">
    <w:abstractNumId w:val="10"/>
  </w:num>
  <w:num w:numId="6" w16cid:durableId="1704088339">
    <w:abstractNumId w:val="7"/>
  </w:num>
  <w:num w:numId="7" w16cid:durableId="987245756">
    <w:abstractNumId w:val="35"/>
  </w:num>
  <w:num w:numId="8" w16cid:durableId="1414738340">
    <w:abstractNumId w:val="29"/>
  </w:num>
  <w:num w:numId="9" w16cid:durableId="1585795935">
    <w:abstractNumId w:val="40"/>
  </w:num>
  <w:num w:numId="10" w16cid:durableId="68432639">
    <w:abstractNumId w:val="24"/>
  </w:num>
  <w:num w:numId="11" w16cid:durableId="1790275884">
    <w:abstractNumId w:val="33"/>
  </w:num>
  <w:num w:numId="12" w16cid:durableId="282083577">
    <w:abstractNumId w:val="30"/>
  </w:num>
  <w:num w:numId="13" w16cid:durableId="1877157517">
    <w:abstractNumId w:val="14"/>
  </w:num>
  <w:num w:numId="14" w16cid:durableId="1106195073">
    <w:abstractNumId w:val="23"/>
  </w:num>
  <w:num w:numId="15" w16cid:durableId="414595313">
    <w:abstractNumId w:val="13"/>
  </w:num>
  <w:num w:numId="16" w16cid:durableId="873232735">
    <w:abstractNumId w:val="8"/>
  </w:num>
  <w:num w:numId="17" w16cid:durableId="293756625">
    <w:abstractNumId w:val="20"/>
  </w:num>
  <w:num w:numId="18" w16cid:durableId="790048636">
    <w:abstractNumId w:val="12"/>
  </w:num>
  <w:num w:numId="19" w16cid:durableId="1565608113">
    <w:abstractNumId w:val="37"/>
  </w:num>
  <w:num w:numId="20" w16cid:durableId="33314024">
    <w:abstractNumId w:val="42"/>
  </w:num>
  <w:num w:numId="21" w16cid:durableId="1285891536">
    <w:abstractNumId w:val="31"/>
  </w:num>
  <w:num w:numId="22" w16cid:durableId="1142388087">
    <w:abstractNumId w:val="9"/>
  </w:num>
  <w:num w:numId="23" w16cid:durableId="882014497">
    <w:abstractNumId w:val="18"/>
  </w:num>
  <w:num w:numId="24" w16cid:durableId="1179202199">
    <w:abstractNumId w:val="1"/>
  </w:num>
  <w:num w:numId="25" w16cid:durableId="949893131">
    <w:abstractNumId w:val="27"/>
  </w:num>
  <w:num w:numId="26" w16cid:durableId="1896429827">
    <w:abstractNumId w:val="36"/>
  </w:num>
  <w:num w:numId="27" w16cid:durableId="1869636715">
    <w:abstractNumId w:val="16"/>
  </w:num>
  <w:num w:numId="28" w16cid:durableId="529418978">
    <w:abstractNumId w:val="5"/>
  </w:num>
  <w:num w:numId="29" w16cid:durableId="222370209">
    <w:abstractNumId w:val="41"/>
  </w:num>
  <w:num w:numId="30" w16cid:durableId="1266495724">
    <w:abstractNumId w:val="4"/>
  </w:num>
  <w:num w:numId="31" w16cid:durableId="489440985">
    <w:abstractNumId w:val="3"/>
  </w:num>
  <w:num w:numId="32" w16cid:durableId="1376353044">
    <w:abstractNumId w:val="38"/>
  </w:num>
  <w:num w:numId="33" w16cid:durableId="2084137482">
    <w:abstractNumId w:val="25"/>
  </w:num>
  <w:num w:numId="34" w16cid:durableId="1176462534">
    <w:abstractNumId w:val="34"/>
  </w:num>
  <w:num w:numId="35" w16cid:durableId="1781873055">
    <w:abstractNumId w:val="32"/>
  </w:num>
  <w:num w:numId="36" w16cid:durableId="732889605">
    <w:abstractNumId w:val="11"/>
  </w:num>
  <w:num w:numId="37" w16cid:durableId="1162550204">
    <w:abstractNumId w:val="15"/>
  </w:num>
  <w:num w:numId="38" w16cid:durableId="1941179570">
    <w:abstractNumId w:val="26"/>
  </w:num>
  <w:num w:numId="39" w16cid:durableId="1803648478">
    <w:abstractNumId w:val="39"/>
  </w:num>
  <w:num w:numId="40" w16cid:durableId="292716045">
    <w:abstractNumId w:val="6"/>
  </w:num>
  <w:num w:numId="41" w16cid:durableId="454717033">
    <w:abstractNumId w:val="2"/>
  </w:num>
  <w:num w:numId="42" w16cid:durableId="1544906403">
    <w:abstractNumId w:val="22"/>
  </w:num>
  <w:num w:numId="43" w16cid:durableId="2119376218">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F4"/>
    <w:rsid w:val="00000C16"/>
    <w:rsid w:val="000014C3"/>
    <w:rsid w:val="0000159E"/>
    <w:rsid w:val="000019A4"/>
    <w:rsid w:val="0000297C"/>
    <w:rsid w:val="00003D6F"/>
    <w:rsid w:val="000044CE"/>
    <w:rsid w:val="00004AE2"/>
    <w:rsid w:val="00005CC3"/>
    <w:rsid w:val="00007315"/>
    <w:rsid w:val="00010E7E"/>
    <w:rsid w:val="00012947"/>
    <w:rsid w:val="0001470F"/>
    <w:rsid w:val="00015891"/>
    <w:rsid w:val="000159C7"/>
    <w:rsid w:val="00015BE5"/>
    <w:rsid w:val="00016542"/>
    <w:rsid w:val="00016C51"/>
    <w:rsid w:val="000177AA"/>
    <w:rsid w:val="00017A17"/>
    <w:rsid w:val="0002080A"/>
    <w:rsid w:val="00021BDB"/>
    <w:rsid w:val="00021EDE"/>
    <w:rsid w:val="000220DA"/>
    <w:rsid w:val="0002266D"/>
    <w:rsid w:val="00023C61"/>
    <w:rsid w:val="00025194"/>
    <w:rsid w:val="00025E06"/>
    <w:rsid w:val="00026566"/>
    <w:rsid w:val="000267A6"/>
    <w:rsid w:val="000272B8"/>
    <w:rsid w:val="0002772B"/>
    <w:rsid w:val="00027D99"/>
    <w:rsid w:val="000322F6"/>
    <w:rsid w:val="00032CD7"/>
    <w:rsid w:val="00033EFB"/>
    <w:rsid w:val="00033EFD"/>
    <w:rsid w:val="000348DD"/>
    <w:rsid w:val="0003511D"/>
    <w:rsid w:val="000352B2"/>
    <w:rsid w:val="00035A8A"/>
    <w:rsid w:val="00035B0D"/>
    <w:rsid w:val="00035C91"/>
    <w:rsid w:val="00036341"/>
    <w:rsid w:val="00036FF5"/>
    <w:rsid w:val="00037453"/>
    <w:rsid w:val="00037CA9"/>
    <w:rsid w:val="0004118D"/>
    <w:rsid w:val="00041ACE"/>
    <w:rsid w:val="000428BB"/>
    <w:rsid w:val="00042B47"/>
    <w:rsid w:val="00042F3F"/>
    <w:rsid w:val="00043318"/>
    <w:rsid w:val="00044523"/>
    <w:rsid w:val="0004474F"/>
    <w:rsid w:val="0004561A"/>
    <w:rsid w:val="00045E25"/>
    <w:rsid w:val="00046078"/>
    <w:rsid w:val="00046243"/>
    <w:rsid w:val="0004668C"/>
    <w:rsid w:val="00047191"/>
    <w:rsid w:val="00050F90"/>
    <w:rsid w:val="000547C2"/>
    <w:rsid w:val="00054EB8"/>
    <w:rsid w:val="00055105"/>
    <w:rsid w:val="000564E9"/>
    <w:rsid w:val="000568D1"/>
    <w:rsid w:val="00056B4B"/>
    <w:rsid w:val="00057143"/>
    <w:rsid w:val="00057531"/>
    <w:rsid w:val="000577C8"/>
    <w:rsid w:val="000579FD"/>
    <w:rsid w:val="0006023D"/>
    <w:rsid w:val="000602DB"/>
    <w:rsid w:val="000624A0"/>
    <w:rsid w:val="000625F4"/>
    <w:rsid w:val="000627FC"/>
    <w:rsid w:val="00063941"/>
    <w:rsid w:val="00063A71"/>
    <w:rsid w:val="00063E5D"/>
    <w:rsid w:val="000646B9"/>
    <w:rsid w:val="000655C3"/>
    <w:rsid w:val="00065F64"/>
    <w:rsid w:val="00066187"/>
    <w:rsid w:val="0006636C"/>
    <w:rsid w:val="00066D6F"/>
    <w:rsid w:val="000672F1"/>
    <w:rsid w:val="00067733"/>
    <w:rsid w:val="00067C77"/>
    <w:rsid w:val="000702BA"/>
    <w:rsid w:val="00070986"/>
    <w:rsid w:val="000710CF"/>
    <w:rsid w:val="00071A0E"/>
    <w:rsid w:val="00072AE7"/>
    <w:rsid w:val="00074FDC"/>
    <w:rsid w:val="00075A43"/>
    <w:rsid w:val="00075DD9"/>
    <w:rsid w:val="00075E38"/>
    <w:rsid w:val="00075FEF"/>
    <w:rsid w:val="00076264"/>
    <w:rsid w:val="00076355"/>
    <w:rsid w:val="000771D9"/>
    <w:rsid w:val="0008017C"/>
    <w:rsid w:val="00080D55"/>
    <w:rsid w:val="00080DDC"/>
    <w:rsid w:val="00081E71"/>
    <w:rsid w:val="00081F54"/>
    <w:rsid w:val="000832D7"/>
    <w:rsid w:val="000836CC"/>
    <w:rsid w:val="00083FE4"/>
    <w:rsid w:val="00084170"/>
    <w:rsid w:val="000841B5"/>
    <w:rsid w:val="00084E83"/>
    <w:rsid w:val="000854A0"/>
    <w:rsid w:val="000859C9"/>
    <w:rsid w:val="00086454"/>
    <w:rsid w:val="000868CF"/>
    <w:rsid w:val="00086A73"/>
    <w:rsid w:val="00086FDD"/>
    <w:rsid w:val="00087309"/>
    <w:rsid w:val="0009012E"/>
    <w:rsid w:val="0009075E"/>
    <w:rsid w:val="0009111F"/>
    <w:rsid w:val="00091311"/>
    <w:rsid w:val="0009178A"/>
    <w:rsid w:val="00092148"/>
    <w:rsid w:val="000930E1"/>
    <w:rsid w:val="00093176"/>
    <w:rsid w:val="00093D62"/>
    <w:rsid w:val="00093E84"/>
    <w:rsid w:val="00094504"/>
    <w:rsid w:val="00094DF9"/>
    <w:rsid w:val="00095D50"/>
    <w:rsid w:val="00096DA0"/>
    <w:rsid w:val="00096EE8"/>
    <w:rsid w:val="000A05DD"/>
    <w:rsid w:val="000A08A9"/>
    <w:rsid w:val="000A0B9A"/>
    <w:rsid w:val="000A1291"/>
    <w:rsid w:val="000A1967"/>
    <w:rsid w:val="000A2FEC"/>
    <w:rsid w:val="000A3A84"/>
    <w:rsid w:val="000A505F"/>
    <w:rsid w:val="000A5304"/>
    <w:rsid w:val="000A7201"/>
    <w:rsid w:val="000A7730"/>
    <w:rsid w:val="000B0501"/>
    <w:rsid w:val="000B1EF0"/>
    <w:rsid w:val="000B20F0"/>
    <w:rsid w:val="000B2682"/>
    <w:rsid w:val="000B27BF"/>
    <w:rsid w:val="000B32BF"/>
    <w:rsid w:val="000B411A"/>
    <w:rsid w:val="000B43EA"/>
    <w:rsid w:val="000B45C6"/>
    <w:rsid w:val="000B54AC"/>
    <w:rsid w:val="000B5D77"/>
    <w:rsid w:val="000B6D1B"/>
    <w:rsid w:val="000B7AA7"/>
    <w:rsid w:val="000C03B1"/>
    <w:rsid w:val="000C05B0"/>
    <w:rsid w:val="000C0A65"/>
    <w:rsid w:val="000C1B3B"/>
    <w:rsid w:val="000C2AC5"/>
    <w:rsid w:val="000C357D"/>
    <w:rsid w:val="000C3628"/>
    <w:rsid w:val="000C3F80"/>
    <w:rsid w:val="000C78B8"/>
    <w:rsid w:val="000D1FB4"/>
    <w:rsid w:val="000D2DB2"/>
    <w:rsid w:val="000D2E13"/>
    <w:rsid w:val="000D4367"/>
    <w:rsid w:val="000D50CD"/>
    <w:rsid w:val="000D54C8"/>
    <w:rsid w:val="000D6027"/>
    <w:rsid w:val="000D60DB"/>
    <w:rsid w:val="000D61A5"/>
    <w:rsid w:val="000D796A"/>
    <w:rsid w:val="000E1326"/>
    <w:rsid w:val="000E22F6"/>
    <w:rsid w:val="000E31A6"/>
    <w:rsid w:val="000E45E9"/>
    <w:rsid w:val="000E481D"/>
    <w:rsid w:val="000E484E"/>
    <w:rsid w:val="000E51BD"/>
    <w:rsid w:val="000E6104"/>
    <w:rsid w:val="000E625C"/>
    <w:rsid w:val="000E6454"/>
    <w:rsid w:val="000E69D4"/>
    <w:rsid w:val="000E6FE5"/>
    <w:rsid w:val="000E739A"/>
    <w:rsid w:val="000E7DE1"/>
    <w:rsid w:val="000F03A1"/>
    <w:rsid w:val="000F0640"/>
    <w:rsid w:val="000F102F"/>
    <w:rsid w:val="000F1668"/>
    <w:rsid w:val="000F167D"/>
    <w:rsid w:val="000F1BB4"/>
    <w:rsid w:val="000F1EEC"/>
    <w:rsid w:val="000F4596"/>
    <w:rsid w:val="000F47E0"/>
    <w:rsid w:val="000F5807"/>
    <w:rsid w:val="000F58CB"/>
    <w:rsid w:val="000F64DE"/>
    <w:rsid w:val="000F6AE3"/>
    <w:rsid w:val="000F6C51"/>
    <w:rsid w:val="000F71E8"/>
    <w:rsid w:val="000F76AB"/>
    <w:rsid w:val="000F7CEF"/>
    <w:rsid w:val="00100694"/>
    <w:rsid w:val="001007A1"/>
    <w:rsid w:val="00100A96"/>
    <w:rsid w:val="00101D3A"/>
    <w:rsid w:val="001024DB"/>
    <w:rsid w:val="00102833"/>
    <w:rsid w:val="00103327"/>
    <w:rsid w:val="00103F95"/>
    <w:rsid w:val="001042E4"/>
    <w:rsid w:val="0010458C"/>
    <w:rsid w:val="001049A5"/>
    <w:rsid w:val="001054F0"/>
    <w:rsid w:val="001055F8"/>
    <w:rsid w:val="001058BC"/>
    <w:rsid w:val="001059B5"/>
    <w:rsid w:val="00105AB3"/>
    <w:rsid w:val="00106930"/>
    <w:rsid w:val="00107117"/>
    <w:rsid w:val="0010759E"/>
    <w:rsid w:val="00110E03"/>
    <w:rsid w:val="00111CB3"/>
    <w:rsid w:val="0011204A"/>
    <w:rsid w:val="00112155"/>
    <w:rsid w:val="00113648"/>
    <w:rsid w:val="00113A2A"/>
    <w:rsid w:val="00114C8A"/>
    <w:rsid w:val="00114E2E"/>
    <w:rsid w:val="00115638"/>
    <w:rsid w:val="00116185"/>
    <w:rsid w:val="001166CB"/>
    <w:rsid w:val="00116807"/>
    <w:rsid w:val="00116951"/>
    <w:rsid w:val="00116F1B"/>
    <w:rsid w:val="001178A4"/>
    <w:rsid w:val="00120C22"/>
    <w:rsid w:val="00120C6E"/>
    <w:rsid w:val="00121EA7"/>
    <w:rsid w:val="00123331"/>
    <w:rsid w:val="0012490A"/>
    <w:rsid w:val="0012572B"/>
    <w:rsid w:val="00125B2B"/>
    <w:rsid w:val="001261E7"/>
    <w:rsid w:val="001315C1"/>
    <w:rsid w:val="001334B9"/>
    <w:rsid w:val="001350AC"/>
    <w:rsid w:val="00135C0A"/>
    <w:rsid w:val="0013632F"/>
    <w:rsid w:val="00136710"/>
    <w:rsid w:val="001373C7"/>
    <w:rsid w:val="00140C01"/>
    <w:rsid w:val="00141164"/>
    <w:rsid w:val="00141BB9"/>
    <w:rsid w:val="0014224F"/>
    <w:rsid w:val="00142528"/>
    <w:rsid w:val="00142565"/>
    <w:rsid w:val="001425C9"/>
    <w:rsid w:val="00142C0B"/>
    <w:rsid w:val="001431A2"/>
    <w:rsid w:val="001432A0"/>
    <w:rsid w:val="00143CC1"/>
    <w:rsid w:val="00143D97"/>
    <w:rsid w:val="001445EF"/>
    <w:rsid w:val="00144E9A"/>
    <w:rsid w:val="001459F5"/>
    <w:rsid w:val="00145D81"/>
    <w:rsid w:val="00146DE8"/>
    <w:rsid w:val="0014711C"/>
    <w:rsid w:val="00147392"/>
    <w:rsid w:val="0015076F"/>
    <w:rsid w:val="00150858"/>
    <w:rsid w:val="001525F9"/>
    <w:rsid w:val="00153428"/>
    <w:rsid w:val="001538CF"/>
    <w:rsid w:val="00154393"/>
    <w:rsid w:val="00154C02"/>
    <w:rsid w:val="00154E25"/>
    <w:rsid w:val="001557F7"/>
    <w:rsid w:val="0015581A"/>
    <w:rsid w:val="0015618A"/>
    <w:rsid w:val="001568B8"/>
    <w:rsid w:val="00156A3B"/>
    <w:rsid w:val="00157265"/>
    <w:rsid w:val="0015727A"/>
    <w:rsid w:val="00157D20"/>
    <w:rsid w:val="00157D4F"/>
    <w:rsid w:val="00160357"/>
    <w:rsid w:val="00160B2A"/>
    <w:rsid w:val="00162303"/>
    <w:rsid w:val="001625D6"/>
    <w:rsid w:val="001625F7"/>
    <w:rsid w:val="0016285D"/>
    <w:rsid w:val="001631A3"/>
    <w:rsid w:val="00164229"/>
    <w:rsid w:val="00164646"/>
    <w:rsid w:val="001647A5"/>
    <w:rsid w:val="001654B6"/>
    <w:rsid w:val="0016557E"/>
    <w:rsid w:val="00165F5A"/>
    <w:rsid w:val="00166094"/>
    <w:rsid w:val="00166E4B"/>
    <w:rsid w:val="00167585"/>
    <w:rsid w:val="00167980"/>
    <w:rsid w:val="00170FB0"/>
    <w:rsid w:val="0017181B"/>
    <w:rsid w:val="0017184E"/>
    <w:rsid w:val="00175344"/>
    <w:rsid w:val="0017573F"/>
    <w:rsid w:val="00175B90"/>
    <w:rsid w:val="00176A7F"/>
    <w:rsid w:val="0017715E"/>
    <w:rsid w:val="0018188B"/>
    <w:rsid w:val="00181B78"/>
    <w:rsid w:val="00182428"/>
    <w:rsid w:val="00182EB9"/>
    <w:rsid w:val="001830B6"/>
    <w:rsid w:val="00183DD1"/>
    <w:rsid w:val="00183FF7"/>
    <w:rsid w:val="00185456"/>
    <w:rsid w:val="00185495"/>
    <w:rsid w:val="001861D4"/>
    <w:rsid w:val="001864CB"/>
    <w:rsid w:val="00186653"/>
    <w:rsid w:val="00186AE9"/>
    <w:rsid w:val="001876B0"/>
    <w:rsid w:val="00190F4A"/>
    <w:rsid w:val="00191295"/>
    <w:rsid w:val="00191528"/>
    <w:rsid w:val="00191CAA"/>
    <w:rsid w:val="00193B6B"/>
    <w:rsid w:val="00194188"/>
    <w:rsid w:val="0019420D"/>
    <w:rsid w:val="00194D9D"/>
    <w:rsid w:val="0019698D"/>
    <w:rsid w:val="001A0C52"/>
    <w:rsid w:val="001A0E1E"/>
    <w:rsid w:val="001A11D2"/>
    <w:rsid w:val="001A1707"/>
    <w:rsid w:val="001A1DC5"/>
    <w:rsid w:val="001A2178"/>
    <w:rsid w:val="001A21FA"/>
    <w:rsid w:val="001A22B9"/>
    <w:rsid w:val="001A37DF"/>
    <w:rsid w:val="001A475F"/>
    <w:rsid w:val="001A5E97"/>
    <w:rsid w:val="001A5FF2"/>
    <w:rsid w:val="001A652B"/>
    <w:rsid w:val="001A7BB8"/>
    <w:rsid w:val="001B02EB"/>
    <w:rsid w:val="001B1D58"/>
    <w:rsid w:val="001B25CE"/>
    <w:rsid w:val="001B30BD"/>
    <w:rsid w:val="001B36F6"/>
    <w:rsid w:val="001B4604"/>
    <w:rsid w:val="001B4E33"/>
    <w:rsid w:val="001B69CE"/>
    <w:rsid w:val="001B6FC2"/>
    <w:rsid w:val="001B7074"/>
    <w:rsid w:val="001B7C53"/>
    <w:rsid w:val="001C06F6"/>
    <w:rsid w:val="001C12DF"/>
    <w:rsid w:val="001C1D44"/>
    <w:rsid w:val="001C2453"/>
    <w:rsid w:val="001C33F3"/>
    <w:rsid w:val="001C4772"/>
    <w:rsid w:val="001C47C5"/>
    <w:rsid w:val="001C4FC6"/>
    <w:rsid w:val="001C4FCD"/>
    <w:rsid w:val="001C529C"/>
    <w:rsid w:val="001C675D"/>
    <w:rsid w:val="001C6927"/>
    <w:rsid w:val="001C699F"/>
    <w:rsid w:val="001C786D"/>
    <w:rsid w:val="001C7C35"/>
    <w:rsid w:val="001D02AA"/>
    <w:rsid w:val="001D0B09"/>
    <w:rsid w:val="001D0CAF"/>
    <w:rsid w:val="001D1568"/>
    <w:rsid w:val="001D184B"/>
    <w:rsid w:val="001D1F89"/>
    <w:rsid w:val="001D2260"/>
    <w:rsid w:val="001D2651"/>
    <w:rsid w:val="001D4058"/>
    <w:rsid w:val="001D41F7"/>
    <w:rsid w:val="001D4E6F"/>
    <w:rsid w:val="001D566A"/>
    <w:rsid w:val="001D566E"/>
    <w:rsid w:val="001D65C1"/>
    <w:rsid w:val="001D6BB3"/>
    <w:rsid w:val="001D6F92"/>
    <w:rsid w:val="001D7121"/>
    <w:rsid w:val="001D74D5"/>
    <w:rsid w:val="001E0150"/>
    <w:rsid w:val="001E015A"/>
    <w:rsid w:val="001E0B8B"/>
    <w:rsid w:val="001E0F63"/>
    <w:rsid w:val="001E115E"/>
    <w:rsid w:val="001E12C6"/>
    <w:rsid w:val="001E1436"/>
    <w:rsid w:val="001E1A47"/>
    <w:rsid w:val="001E2EC5"/>
    <w:rsid w:val="001E504C"/>
    <w:rsid w:val="001E6A55"/>
    <w:rsid w:val="001E7A3F"/>
    <w:rsid w:val="001F0825"/>
    <w:rsid w:val="001F0A98"/>
    <w:rsid w:val="001F1E4A"/>
    <w:rsid w:val="001F2EDD"/>
    <w:rsid w:val="001F3C55"/>
    <w:rsid w:val="001F462B"/>
    <w:rsid w:val="001F63F2"/>
    <w:rsid w:val="001F693D"/>
    <w:rsid w:val="001F6F68"/>
    <w:rsid w:val="001F76C6"/>
    <w:rsid w:val="002002EB"/>
    <w:rsid w:val="00200CE4"/>
    <w:rsid w:val="00200DA8"/>
    <w:rsid w:val="00200DD1"/>
    <w:rsid w:val="00202212"/>
    <w:rsid w:val="00202523"/>
    <w:rsid w:val="00202A81"/>
    <w:rsid w:val="002041CA"/>
    <w:rsid w:val="0020422F"/>
    <w:rsid w:val="00205AE2"/>
    <w:rsid w:val="00206EBD"/>
    <w:rsid w:val="00206F88"/>
    <w:rsid w:val="00207F61"/>
    <w:rsid w:val="00210C01"/>
    <w:rsid w:val="002122A5"/>
    <w:rsid w:val="00212448"/>
    <w:rsid w:val="00212840"/>
    <w:rsid w:val="00213A98"/>
    <w:rsid w:val="002142EA"/>
    <w:rsid w:val="00214DC2"/>
    <w:rsid w:val="002158D5"/>
    <w:rsid w:val="00216228"/>
    <w:rsid w:val="0021671B"/>
    <w:rsid w:val="00216DA1"/>
    <w:rsid w:val="002205EC"/>
    <w:rsid w:val="00221483"/>
    <w:rsid w:val="00221F02"/>
    <w:rsid w:val="00222840"/>
    <w:rsid w:val="002230EA"/>
    <w:rsid w:val="002232BF"/>
    <w:rsid w:val="00223820"/>
    <w:rsid w:val="002238EC"/>
    <w:rsid w:val="002242B8"/>
    <w:rsid w:val="0022437B"/>
    <w:rsid w:val="00224EBD"/>
    <w:rsid w:val="002257E1"/>
    <w:rsid w:val="00225BCC"/>
    <w:rsid w:val="0022611F"/>
    <w:rsid w:val="00226486"/>
    <w:rsid w:val="00226A6E"/>
    <w:rsid w:val="0023034E"/>
    <w:rsid w:val="00230484"/>
    <w:rsid w:val="002307F2"/>
    <w:rsid w:val="002313A7"/>
    <w:rsid w:val="0023140F"/>
    <w:rsid w:val="00231558"/>
    <w:rsid w:val="00231B34"/>
    <w:rsid w:val="00231F88"/>
    <w:rsid w:val="002326D6"/>
    <w:rsid w:val="0023329E"/>
    <w:rsid w:val="0023367D"/>
    <w:rsid w:val="0023610F"/>
    <w:rsid w:val="00236ED8"/>
    <w:rsid w:val="00237866"/>
    <w:rsid w:val="00237B87"/>
    <w:rsid w:val="00240498"/>
    <w:rsid w:val="00240B82"/>
    <w:rsid w:val="00240FBC"/>
    <w:rsid w:val="00241207"/>
    <w:rsid w:val="00241A76"/>
    <w:rsid w:val="00242DD0"/>
    <w:rsid w:val="0024372E"/>
    <w:rsid w:val="00243B05"/>
    <w:rsid w:val="00243CA7"/>
    <w:rsid w:val="0024510B"/>
    <w:rsid w:val="0024610C"/>
    <w:rsid w:val="00246CD6"/>
    <w:rsid w:val="00246CDB"/>
    <w:rsid w:val="0024759C"/>
    <w:rsid w:val="00247E48"/>
    <w:rsid w:val="00250614"/>
    <w:rsid w:val="0025256D"/>
    <w:rsid w:val="002525AA"/>
    <w:rsid w:val="00252D99"/>
    <w:rsid w:val="00253069"/>
    <w:rsid w:val="0025371C"/>
    <w:rsid w:val="002539D2"/>
    <w:rsid w:val="002546BD"/>
    <w:rsid w:val="0025486D"/>
    <w:rsid w:val="00254A6D"/>
    <w:rsid w:val="00254B19"/>
    <w:rsid w:val="0025580E"/>
    <w:rsid w:val="002565B9"/>
    <w:rsid w:val="0025719A"/>
    <w:rsid w:val="00257C94"/>
    <w:rsid w:val="00260003"/>
    <w:rsid w:val="0026027C"/>
    <w:rsid w:val="002614DD"/>
    <w:rsid w:val="0026189B"/>
    <w:rsid w:val="00262E86"/>
    <w:rsid w:val="002632D9"/>
    <w:rsid w:val="00263952"/>
    <w:rsid w:val="00264003"/>
    <w:rsid w:val="002640FD"/>
    <w:rsid w:val="00264907"/>
    <w:rsid w:val="002649DA"/>
    <w:rsid w:val="002669BF"/>
    <w:rsid w:val="00266D41"/>
    <w:rsid w:val="00266E7E"/>
    <w:rsid w:val="002709ED"/>
    <w:rsid w:val="00271D3D"/>
    <w:rsid w:val="00274F35"/>
    <w:rsid w:val="0027547B"/>
    <w:rsid w:val="00275E67"/>
    <w:rsid w:val="002764DF"/>
    <w:rsid w:val="00276540"/>
    <w:rsid w:val="0027677F"/>
    <w:rsid w:val="002768E9"/>
    <w:rsid w:val="00277954"/>
    <w:rsid w:val="00277A50"/>
    <w:rsid w:val="00277A6A"/>
    <w:rsid w:val="00277C7A"/>
    <w:rsid w:val="00277EC5"/>
    <w:rsid w:val="0028002A"/>
    <w:rsid w:val="00280A58"/>
    <w:rsid w:val="00280C3F"/>
    <w:rsid w:val="002812DA"/>
    <w:rsid w:val="002812DB"/>
    <w:rsid w:val="002821F2"/>
    <w:rsid w:val="00284533"/>
    <w:rsid w:val="002855AB"/>
    <w:rsid w:val="00285737"/>
    <w:rsid w:val="0028587E"/>
    <w:rsid w:val="002859C2"/>
    <w:rsid w:val="00285C93"/>
    <w:rsid w:val="00285D43"/>
    <w:rsid w:val="002862E6"/>
    <w:rsid w:val="00286C34"/>
    <w:rsid w:val="002872A4"/>
    <w:rsid w:val="00287B65"/>
    <w:rsid w:val="002908C4"/>
    <w:rsid w:val="00290CE9"/>
    <w:rsid w:val="00291800"/>
    <w:rsid w:val="00292571"/>
    <w:rsid w:val="00292610"/>
    <w:rsid w:val="00292888"/>
    <w:rsid w:val="00292AC7"/>
    <w:rsid w:val="00292F9E"/>
    <w:rsid w:val="002931D4"/>
    <w:rsid w:val="0029389F"/>
    <w:rsid w:val="00293C96"/>
    <w:rsid w:val="002953E9"/>
    <w:rsid w:val="00296415"/>
    <w:rsid w:val="00296FA2"/>
    <w:rsid w:val="00297646"/>
    <w:rsid w:val="00297B96"/>
    <w:rsid w:val="002A017D"/>
    <w:rsid w:val="002A0616"/>
    <w:rsid w:val="002A0CA8"/>
    <w:rsid w:val="002A10EC"/>
    <w:rsid w:val="002A207F"/>
    <w:rsid w:val="002A31A8"/>
    <w:rsid w:val="002A3479"/>
    <w:rsid w:val="002A4084"/>
    <w:rsid w:val="002A41D3"/>
    <w:rsid w:val="002A4315"/>
    <w:rsid w:val="002A4FA7"/>
    <w:rsid w:val="002A5893"/>
    <w:rsid w:val="002A6289"/>
    <w:rsid w:val="002A773A"/>
    <w:rsid w:val="002A7F66"/>
    <w:rsid w:val="002B00F3"/>
    <w:rsid w:val="002B09CB"/>
    <w:rsid w:val="002B0F78"/>
    <w:rsid w:val="002B19DD"/>
    <w:rsid w:val="002B1AB0"/>
    <w:rsid w:val="002B258F"/>
    <w:rsid w:val="002B26ED"/>
    <w:rsid w:val="002B4C36"/>
    <w:rsid w:val="002B5942"/>
    <w:rsid w:val="002B5FA8"/>
    <w:rsid w:val="002B615B"/>
    <w:rsid w:val="002B61FF"/>
    <w:rsid w:val="002B637E"/>
    <w:rsid w:val="002B6737"/>
    <w:rsid w:val="002B6F73"/>
    <w:rsid w:val="002B7FBB"/>
    <w:rsid w:val="002C0369"/>
    <w:rsid w:val="002C1ADF"/>
    <w:rsid w:val="002C21EA"/>
    <w:rsid w:val="002C2B6F"/>
    <w:rsid w:val="002C2C0B"/>
    <w:rsid w:val="002C2E52"/>
    <w:rsid w:val="002C346A"/>
    <w:rsid w:val="002C3644"/>
    <w:rsid w:val="002C45F6"/>
    <w:rsid w:val="002C47D9"/>
    <w:rsid w:val="002C5A7A"/>
    <w:rsid w:val="002C5D8D"/>
    <w:rsid w:val="002C74C8"/>
    <w:rsid w:val="002C79B3"/>
    <w:rsid w:val="002C79B5"/>
    <w:rsid w:val="002C7A48"/>
    <w:rsid w:val="002D00AD"/>
    <w:rsid w:val="002D03F2"/>
    <w:rsid w:val="002D2B47"/>
    <w:rsid w:val="002D332D"/>
    <w:rsid w:val="002D35D4"/>
    <w:rsid w:val="002D3879"/>
    <w:rsid w:val="002D39E6"/>
    <w:rsid w:val="002D4953"/>
    <w:rsid w:val="002D4988"/>
    <w:rsid w:val="002D4DE7"/>
    <w:rsid w:val="002D5AED"/>
    <w:rsid w:val="002D672C"/>
    <w:rsid w:val="002D6B38"/>
    <w:rsid w:val="002D7627"/>
    <w:rsid w:val="002D78D6"/>
    <w:rsid w:val="002E0397"/>
    <w:rsid w:val="002E05B7"/>
    <w:rsid w:val="002E0C04"/>
    <w:rsid w:val="002E107F"/>
    <w:rsid w:val="002E19A7"/>
    <w:rsid w:val="002E1C54"/>
    <w:rsid w:val="002E247D"/>
    <w:rsid w:val="002E3FC2"/>
    <w:rsid w:val="002E4082"/>
    <w:rsid w:val="002E4100"/>
    <w:rsid w:val="002E5079"/>
    <w:rsid w:val="002E5700"/>
    <w:rsid w:val="002E5896"/>
    <w:rsid w:val="002E5ADE"/>
    <w:rsid w:val="002E5C00"/>
    <w:rsid w:val="002E794A"/>
    <w:rsid w:val="002E7D99"/>
    <w:rsid w:val="002F0779"/>
    <w:rsid w:val="002F124A"/>
    <w:rsid w:val="002F176F"/>
    <w:rsid w:val="002F20AA"/>
    <w:rsid w:val="002F26F9"/>
    <w:rsid w:val="002F2869"/>
    <w:rsid w:val="002F32D1"/>
    <w:rsid w:val="002F5527"/>
    <w:rsid w:val="002F57F5"/>
    <w:rsid w:val="002F6319"/>
    <w:rsid w:val="00300224"/>
    <w:rsid w:val="00300F82"/>
    <w:rsid w:val="00301538"/>
    <w:rsid w:val="00302C78"/>
    <w:rsid w:val="00303B1E"/>
    <w:rsid w:val="003043A3"/>
    <w:rsid w:val="003043F6"/>
    <w:rsid w:val="00304568"/>
    <w:rsid w:val="00305381"/>
    <w:rsid w:val="00305824"/>
    <w:rsid w:val="00305DD9"/>
    <w:rsid w:val="00306AB8"/>
    <w:rsid w:val="00306E0E"/>
    <w:rsid w:val="00306EDA"/>
    <w:rsid w:val="00306F7E"/>
    <w:rsid w:val="003072A1"/>
    <w:rsid w:val="0030746C"/>
    <w:rsid w:val="00307A8A"/>
    <w:rsid w:val="003102A5"/>
    <w:rsid w:val="00310BA3"/>
    <w:rsid w:val="00311516"/>
    <w:rsid w:val="00311900"/>
    <w:rsid w:val="00311998"/>
    <w:rsid w:val="003127F1"/>
    <w:rsid w:val="003129C4"/>
    <w:rsid w:val="003131FD"/>
    <w:rsid w:val="0031393B"/>
    <w:rsid w:val="003144BF"/>
    <w:rsid w:val="0031563B"/>
    <w:rsid w:val="00315751"/>
    <w:rsid w:val="00315F8E"/>
    <w:rsid w:val="003168F8"/>
    <w:rsid w:val="0032019E"/>
    <w:rsid w:val="00321FD6"/>
    <w:rsid w:val="0032203B"/>
    <w:rsid w:val="00323354"/>
    <w:rsid w:val="00324622"/>
    <w:rsid w:val="003267F3"/>
    <w:rsid w:val="003271D6"/>
    <w:rsid w:val="0032750D"/>
    <w:rsid w:val="0033048F"/>
    <w:rsid w:val="00332289"/>
    <w:rsid w:val="00333115"/>
    <w:rsid w:val="00333A6A"/>
    <w:rsid w:val="00333D8A"/>
    <w:rsid w:val="0033449E"/>
    <w:rsid w:val="003344A6"/>
    <w:rsid w:val="0033765F"/>
    <w:rsid w:val="00337F94"/>
    <w:rsid w:val="00340EAB"/>
    <w:rsid w:val="0034167E"/>
    <w:rsid w:val="003422AD"/>
    <w:rsid w:val="00342E49"/>
    <w:rsid w:val="0034391D"/>
    <w:rsid w:val="003441F6"/>
    <w:rsid w:val="003447B7"/>
    <w:rsid w:val="00344E0A"/>
    <w:rsid w:val="00344EDE"/>
    <w:rsid w:val="003451FE"/>
    <w:rsid w:val="00346078"/>
    <w:rsid w:val="00347B98"/>
    <w:rsid w:val="00350E4A"/>
    <w:rsid w:val="00351940"/>
    <w:rsid w:val="00351DA6"/>
    <w:rsid w:val="00352BC8"/>
    <w:rsid w:val="00352C89"/>
    <w:rsid w:val="00354D2C"/>
    <w:rsid w:val="00355548"/>
    <w:rsid w:val="003556E1"/>
    <w:rsid w:val="00355BCB"/>
    <w:rsid w:val="00355D1E"/>
    <w:rsid w:val="00355D7D"/>
    <w:rsid w:val="00356E18"/>
    <w:rsid w:val="003578D7"/>
    <w:rsid w:val="00357B3E"/>
    <w:rsid w:val="00360819"/>
    <w:rsid w:val="0036407F"/>
    <w:rsid w:val="003648E5"/>
    <w:rsid w:val="003656FF"/>
    <w:rsid w:val="0036603F"/>
    <w:rsid w:val="00370514"/>
    <w:rsid w:val="0037051E"/>
    <w:rsid w:val="003710B2"/>
    <w:rsid w:val="00371476"/>
    <w:rsid w:val="00371D95"/>
    <w:rsid w:val="00371E6C"/>
    <w:rsid w:val="003727F8"/>
    <w:rsid w:val="0037292A"/>
    <w:rsid w:val="0037360F"/>
    <w:rsid w:val="00373AEB"/>
    <w:rsid w:val="0037459B"/>
    <w:rsid w:val="0037530E"/>
    <w:rsid w:val="00375504"/>
    <w:rsid w:val="00375C23"/>
    <w:rsid w:val="003760C3"/>
    <w:rsid w:val="0037621B"/>
    <w:rsid w:val="0037685E"/>
    <w:rsid w:val="00376C5B"/>
    <w:rsid w:val="00376E70"/>
    <w:rsid w:val="00377C46"/>
    <w:rsid w:val="003817C3"/>
    <w:rsid w:val="00381DBD"/>
    <w:rsid w:val="003822D5"/>
    <w:rsid w:val="00383557"/>
    <w:rsid w:val="00383817"/>
    <w:rsid w:val="00383E73"/>
    <w:rsid w:val="00384272"/>
    <w:rsid w:val="003844EF"/>
    <w:rsid w:val="00384580"/>
    <w:rsid w:val="00385BE1"/>
    <w:rsid w:val="00385ED1"/>
    <w:rsid w:val="00386041"/>
    <w:rsid w:val="0038618F"/>
    <w:rsid w:val="00387A91"/>
    <w:rsid w:val="003906E1"/>
    <w:rsid w:val="0039092B"/>
    <w:rsid w:val="00390990"/>
    <w:rsid w:val="00390B14"/>
    <w:rsid w:val="00391416"/>
    <w:rsid w:val="003924E4"/>
    <w:rsid w:val="00392B27"/>
    <w:rsid w:val="003941B1"/>
    <w:rsid w:val="00394341"/>
    <w:rsid w:val="00394A73"/>
    <w:rsid w:val="00395122"/>
    <w:rsid w:val="003952D6"/>
    <w:rsid w:val="00395999"/>
    <w:rsid w:val="00396D68"/>
    <w:rsid w:val="00397857"/>
    <w:rsid w:val="003A05B7"/>
    <w:rsid w:val="003A0FA5"/>
    <w:rsid w:val="003A16C7"/>
    <w:rsid w:val="003A1A8D"/>
    <w:rsid w:val="003A2B65"/>
    <w:rsid w:val="003A2C7A"/>
    <w:rsid w:val="003A3969"/>
    <w:rsid w:val="003A40ED"/>
    <w:rsid w:val="003A46D1"/>
    <w:rsid w:val="003A4C40"/>
    <w:rsid w:val="003A4D53"/>
    <w:rsid w:val="003A5E95"/>
    <w:rsid w:val="003A6BEC"/>
    <w:rsid w:val="003A779E"/>
    <w:rsid w:val="003A7DB3"/>
    <w:rsid w:val="003B07FC"/>
    <w:rsid w:val="003B0F0E"/>
    <w:rsid w:val="003B10B4"/>
    <w:rsid w:val="003B1583"/>
    <w:rsid w:val="003B208B"/>
    <w:rsid w:val="003B26FC"/>
    <w:rsid w:val="003B31DC"/>
    <w:rsid w:val="003B45AF"/>
    <w:rsid w:val="003B46A7"/>
    <w:rsid w:val="003B4C68"/>
    <w:rsid w:val="003B4D1C"/>
    <w:rsid w:val="003B61E5"/>
    <w:rsid w:val="003B6B25"/>
    <w:rsid w:val="003B7125"/>
    <w:rsid w:val="003B7448"/>
    <w:rsid w:val="003C1886"/>
    <w:rsid w:val="003C1C2F"/>
    <w:rsid w:val="003C1FDA"/>
    <w:rsid w:val="003C3D89"/>
    <w:rsid w:val="003C4150"/>
    <w:rsid w:val="003C5054"/>
    <w:rsid w:val="003C540F"/>
    <w:rsid w:val="003C5AD8"/>
    <w:rsid w:val="003C5F4E"/>
    <w:rsid w:val="003C621C"/>
    <w:rsid w:val="003C696E"/>
    <w:rsid w:val="003C72C8"/>
    <w:rsid w:val="003C7779"/>
    <w:rsid w:val="003C79FF"/>
    <w:rsid w:val="003D094A"/>
    <w:rsid w:val="003D1594"/>
    <w:rsid w:val="003D55D5"/>
    <w:rsid w:val="003D6450"/>
    <w:rsid w:val="003D7948"/>
    <w:rsid w:val="003D7FFA"/>
    <w:rsid w:val="003E04CB"/>
    <w:rsid w:val="003E1787"/>
    <w:rsid w:val="003E23D9"/>
    <w:rsid w:val="003E2F31"/>
    <w:rsid w:val="003E3DCB"/>
    <w:rsid w:val="003E4043"/>
    <w:rsid w:val="003E4F05"/>
    <w:rsid w:val="003E642A"/>
    <w:rsid w:val="003E68DD"/>
    <w:rsid w:val="003E7334"/>
    <w:rsid w:val="003E7951"/>
    <w:rsid w:val="003F0684"/>
    <w:rsid w:val="003F0DE5"/>
    <w:rsid w:val="003F3025"/>
    <w:rsid w:val="003F35CB"/>
    <w:rsid w:val="003F463C"/>
    <w:rsid w:val="003F58D7"/>
    <w:rsid w:val="003F5F98"/>
    <w:rsid w:val="003F6848"/>
    <w:rsid w:val="003F686E"/>
    <w:rsid w:val="003F6E8E"/>
    <w:rsid w:val="003F7249"/>
    <w:rsid w:val="003F76B8"/>
    <w:rsid w:val="003F7F3D"/>
    <w:rsid w:val="00402012"/>
    <w:rsid w:val="00402979"/>
    <w:rsid w:val="00402980"/>
    <w:rsid w:val="00402CDD"/>
    <w:rsid w:val="00403E7B"/>
    <w:rsid w:val="00404353"/>
    <w:rsid w:val="004043C1"/>
    <w:rsid w:val="004047A3"/>
    <w:rsid w:val="0040504E"/>
    <w:rsid w:val="004063C9"/>
    <w:rsid w:val="00406D5B"/>
    <w:rsid w:val="00407003"/>
    <w:rsid w:val="00407996"/>
    <w:rsid w:val="00407C24"/>
    <w:rsid w:val="00413996"/>
    <w:rsid w:val="004146E7"/>
    <w:rsid w:val="00414D54"/>
    <w:rsid w:val="00415AEF"/>
    <w:rsid w:val="00416C2A"/>
    <w:rsid w:val="00417F6C"/>
    <w:rsid w:val="004204EA"/>
    <w:rsid w:val="00420CCA"/>
    <w:rsid w:val="00420EDD"/>
    <w:rsid w:val="0042109E"/>
    <w:rsid w:val="00421DA9"/>
    <w:rsid w:val="004220F8"/>
    <w:rsid w:val="00422C14"/>
    <w:rsid w:val="004238BA"/>
    <w:rsid w:val="004245E4"/>
    <w:rsid w:val="00424960"/>
    <w:rsid w:val="00424CEB"/>
    <w:rsid w:val="00425327"/>
    <w:rsid w:val="00425BC4"/>
    <w:rsid w:val="00426F75"/>
    <w:rsid w:val="0043013F"/>
    <w:rsid w:val="004312C6"/>
    <w:rsid w:val="00431DA0"/>
    <w:rsid w:val="00432125"/>
    <w:rsid w:val="00434B43"/>
    <w:rsid w:val="004363CE"/>
    <w:rsid w:val="004364B4"/>
    <w:rsid w:val="00436749"/>
    <w:rsid w:val="004369C9"/>
    <w:rsid w:val="00436B22"/>
    <w:rsid w:val="00437DE7"/>
    <w:rsid w:val="00437EAE"/>
    <w:rsid w:val="004405A2"/>
    <w:rsid w:val="00441D26"/>
    <w:rsid w:val="00444EAE"/>
    <w:rsid w:val="004463AC"/>
    <w:rsid w:val="0045007D"/>
    <w:rsid w:val="00451406"/>
    <w:rsid w:val="00452AA2"/>
    <w:rsid w:val="0045300E"/>
    <w:rsid w:val="00453A8B"/>
    <w:rsid w:val="00453B21"/>
    <w:rsid w:val="0045407C"/>
    <w:rsid w:val="0045415D"/>
    <w:rsid w:val="00454C5B"/>
    <w:rsid w:val="004551B9"/>
    <w:rsid w:val="00455640"/>
    <w:rsid w:val="00455B73"/>
    <w:rsid w:val="00456266"/>
    <w:rsid w:val="004563D5"/>
    <w:rsid w:val="00456593"/>
    <w:rsid w:val="00456A94"/>
    <w:rsid w:val="00457CB2"/>
    <w:rsid w:val="00460489"/>
    <w:rsid w:val="00461B91"/>
    <w:rsid w:val="004631C9"/>
    <w:rsid w:val="004634D8"/>
    <w:rsid w:val="00464B31"/>
    <w:rsid w:val="00464BD9"/>
    <w:rsid w:val="004650C3"/>
    <w:rsid w:val="004651DD"/>
    <w:rsid w:val="00465AB6"/>
    <w:rsid w:val="00465D77"/>
    <w:rsid w:val="004660FA"/>
    <w:rsid w:val="004669AC"/>
    <w:rsid w:val="00466F01"/>
    <w:rsid w:val="00466F13"/>
    <w:rsid w:val="00467058"/>
    <w:rsid w:val="00470939"/>
    <w:rsid w:val="00470C1F"/>
    <w:rsid w:val="0047164F"/>
    <w:rsid w:val="004726F2"/>
    <w:rsid w:val="0047372E"/>
    <w:rsid w:val="00473EB3"/>
    <w:rsid w:val="00474E51"/>
    <w:rsid w:val="0047514C"/>
    <w:rsid w:val="0047575E"/>
    <w:rsid w:val="004758EC"/>
    <w:rsid w:val="00476AD8"/>
    <w:rsid w:val="00477003"/>
    <w:rsid w:val="00477354"/>
    <w:rsid w:val="00481E7F"/>
    <w:rsid w:val="00482642"/>
    <w:rsid w:val="00482A2C"/>
    <w:rsid w:val="004839A3"/>
    <w:rsid w:val="00484D2D"/>
    <w:rsid w:val="00484FC2"/>
    <w:rsid w:val="00486BAE"/>
    <w:rsid w:val="004879F0"/>
    <w:rsid w:val="00487DFC"/>
    <w:rsid w:val="00490AC0"/>
    <w:rsid w:val="00490BDF"/>
    <w:rsid w:val="0049117F"/>
    <w:rsid w:val="004914AF"/>
    <w:rsid w:val="00491833"/>
    <w:rsid w:val="00492291"/>
    <w:rsid w:val="00492A06"/>
    <w:rsid w:val="00493CA2"/>
    <w:rsid w:val="00494AA2"/>
    <w:rsid w:val="00495B13"/>
    <w:rsid w:val="00496A95"/>
    <w:rsid w:val="00496E09"/>
    <w:rsid w:val="00497209"/>
    <w:rsid w:val="00497521"/>
    <w:rsid w:val="00497E2F"/>
    <w:rsid w:val="004A14D6"/>
    <w:rsid w:val="004A198C"/>
    <w:rsid w:val="004A1D9C"/>
    <w:rsid w:val="004A1E08"/>
    <w:rsid w:val="004A1F4E"/>
    <w:rsid w:val="004A2600"/>
    <w:rsid w:val="004A3150"/>
    <w:rsid w:val="004A3649"/>
    <w:rsid w:val="004A5F29"/>
    <w:rsid w:val="004A6058"/>
    <w:rsid w:val="004A6228"/>
    <w:rsid w:val="004A6E6F"/>
    <w:rsid w:val="004B026C"/>
    <w:rsid w:val="004B11C0"/>
    <w:rsid w:val="004B1487"/>
    <w:rsid w:val="004B1B3F"/>
    <w:rsid w:val="004B1F13"/>
    <w:rsid w:val="004B2926"/>
    <w:rsid w:val="004B2D2A"/>
    <w:rsid w:val="004B2DE9"/>
    <w:rsid w:val="004B3DC1"/>
    <w:rsid w:val="004B3E92"/>
    <w:rsid w:val="004B4117"/>
    <w:rsid w:val="004B42DD"/>
    <w:rsid w:val="004B455B"/>
    <w:rsid w:val="004B51C5"/>
    <w:rsid w:val="004B556E"/>
    <w:rsid w:val="004B61F9"/>
    <w:rsid w:val="004B62C1"/>
    <w:rsid w:val="004B7406"/>
    <w:rsid w:val="004B77C4"/>
    <w:rsid w:val="004B7C4B"/>
    <w:rsid w:val="004C484F"/>
    <w:rsid w:val="004C5CF0"/>
    <w:rsid w:val="004C5EA4"/>
    <w:rsid w:val="004C63FF"/>
    <w:rsid w:val="004C6D16"/>
    <w:rsid w:val="004C75C7"/>
    <w:rsid w:val="004C7E6A"/>
    <w:rsid w:val="004D04E2"/>
    <w:rsid w:val="004D127A"/>
    <w:rsid w:val="004D1311"/>
    <w:rsid w:val="004D1680"/>
    <w:rsid w:val="004D1D85"/>
    <w:rsid w:val="004D2100"/>
    <w:rsid w:val="004D2A78"/>
    <w:rsid w:val="004D303C"/>
    <w:rsid w:val="004D394B"/>
    <w:rsid w:val="004D3964"/>
    <w:rsid w:val="004D39A7"/>
    <w:rsid w:val="004D46B2"/>
    <w:rsid w:val="004D46CC"/>
    <w:rsid w:val="004D49EC"/>
    <w:rsid w:val="004D4CAA"/>
    <w:rsid w:val="004D579D"/>
    <w:rsid w:val="004D65D5"/>
    <w:rsid w:val="004D6977"/>
    <w:rsid w:val="004D6D6B"/>
    <w:rsid w:val="004D6FBD"/>
    <w:rsid w:val="004D7021"/>
    <w:rsid w:val="004E0172"/>
    <w:rsid w:val="004E06C1"/>
    <w:rsid w:val="004E0CC4"/>
    <w:rsid w:val="004E0FEA"/>
    <w:rsid w:val="004E14BC"/>
    <w:rsid w:val="004E1A84"/>
    <w:rsid w:val="004E1DBD"/>
    <w:rsid w:val="004E22CC"/>
    <w:rsid w:val="004E2558"/>
    <w:rsid w:val="004E2E55"/>
    <w:rsid w:val="004E3309"/>
    <w:rsid w:val="004E38E0"/>
    <w:rsid w:val="004E3BA9"/>
    <w:rsid w:val="004E4196"/>
    <w:rsid w:val="004E44A7"/>
    <w:rsid w:val="004E4784"/>
    <w:rsid w:val="004E5556"/>
    <w:rsid w:val="004E5792"/>
    <w:rsid w:val="004E6AA3"/>
    <w:rsid w:val="004F0009"/>
    <w:rsid w:val="004F0829"/>
    <w:rsid w:val="004F0A2C"/>
    <w:rsid w:val="004F0AD2"/>
    <w:rsid w:val="004F13F6"/>
    <w:rsid w:val="004F1946"/>
    <w:rsid w:val="004F21A9"/>
    <w:rsid w:val="004F2DC8"/>
    <w:rsid w:val="004F3349"/>
    <w:rsid w:val="004F3731"/>
    <w:rsid w:val="004F478A"/>
    <w:rsid w:val="004F4CD2"/>
    <w:rsid w:val="004F51A7"/>
    <w:rsid w:val="004F5FE0"/>
    <w:rsid w:val="004F6117"/>
    <w:rsid w:val="004F638E"/>
    <w:rsid w:val="004F6706"/>
    <w:rsid w:val="004F6D3A"/>
    <w:rsid w:val="004F6DA9"/>
    <w:rsid w:val="004F7000"/>
    <w:rsid w:val="004F77C7"/>
    <w:rsid w:val="004F7E09"/>
    <w:rsid w:val="00500777"/>
    <w:rsid w:val="00501A8C"/>
    <w:rsid w:val="0050382D"/>
    <w:rsid w:val="0050387B"/>
    <w:rsid w:val="00504315"/>
    <w:rsid w:val="005043AE"/>
    <w:rsid w:val="00504480"/>
    <w:rsid w:val="00504F97"/>
    <w:rsid w:val="00505481"/>
    <w:rsid w:val="005056BB"/>
    <w:rsid w:val="00505858"/>
    <w:rsid w:val="00505AD4"/>
    <w:rsid w:val="0050653B"/>
    <w:rsid w:val="005066AE"/>
    <w:rsid w:val="00506975"/>
    <w:rsid w:val="00506A5A"/>
    <w:rsid w:val="00507633"/>
    <w:rsid w:val="005077E2"/>
    <w:rsid w:val="00510178"/>
    <w:rsid w:val="0051148A"/>
    <w:rsid w:val="00511B7B"/>
    <w:rsid w:val="0051243A"/>
    <w:rsid w:val="005136D2"/>
    <w:rsid w:val="00513C63"/>
    <w:rsid w:val="00514413"/>
    <w:rsid w:val="00514A4C"/>
    <w:rsid w:val="00516841"/>
    <w:rsid w:val="00516A42"/>
    <w:rsid w:val="00516F67"/>
    <w:rsid w:val="00517558"/>
    <w:rsid w:val="0051771A"/>
    <w:rsid w:val="0051787F"/>
    <w:rsid w:val="005208C1"/>
    <w:rsid w:val="005209A8"/>
    <w:rsid w:val="00522248"/>
    <w:rsid w:val="00523363"/>
    <w:rsid w:val="00523610"/>
    <w:rsid w:val="00524621"/>
    <w:rsid w:val="00524712"/>
    <w:rsid w:val="005260FC"/>
    <w:rsid w:val="005276CB"/>
    <w:rsid w:val="00530657"/>
    <w:rsid w:val="00530F36"/>
    <w:rsid w:val="0053121C"/>
    <w:rsid w:val="00532143"/>
    <w:rsid w:val="00533CC5"/>
    <w:rsid w:val="005342B6"/>
    <w:rsid w:val="00536352"/>
    <w:rsid w:val="005368E3"/>
    <w:rsid w:val="005374FE"/>
    <w:rsid w:val="00537905"/>
    <w:rsid w:val="0054037C"/>
    <w:rsid w:val="005404EC"/>
    <w:rsid w:val="00540842"/>
    <w:rsid w:val="0054135E"/>
    <w:rsid w:val="005417D9"/>
    <w:rsid w:val="00541992"/>
    <w:rsid w:val="00541AA7"/>
    <w:rsid w:val="00541AB3"/>
    <w:rsid w:val="00541D7F"/>
    <w:rsid w:val="005422A0"/>
    <w:rsid w:val="005424D5"/>
    <w:rsid w:val="00543E63"/>
    <w:rsid w:val="00544DAD"/>
    <w:rsid w:val="00545B73"/>
    <w:rsid w:val="0054791F"/>
    <w:rsid w:val="00550D81"/>
    <w:rsid w:val="0055152E"/>
    <w:rsid w:val="00551B21"/>
    <w:rsid w:val="0055444A"/>
    <w:rsid w:val="00555131"/>
    <w:rsid w:val="00555A0A"/>
    <w:rsid w:val="0055626E"/>
    <w:rsid w:val="00556600"/>
    <w:rsid w:val="0055798E"/>
    <w:rsid w:val="00560699"/>
    <w:rsid w:val="00560749"/>
    <w:rsid w:val="00560C98"/>
    <w:rsid w:val="0056107B"/>
    <w:rsid w:val="00561AC6"/>
    <w:rsid w:val="00561D6F"/>
    <w:rsid w:val="00562FE1"/>
    <w:rsid w:val="005631EE"/>
    <w:rsid w:val="005637E4"/>
    <w:rsid w:val="0056435D"/>
    <w:rsid w:val="0056437B"/>
    <w:rsid w:val="00564753"/>
    <w:rsid w:val="00564783"/>
    <w:rsid w:val="005649AC"/>
    <w:rsid w:val="00564A97"/>
    <w:rsid w:val="00564AD2"/>
    <w:rsid w:val="00565753"/>
    <w:rsid w:val="00565D09"/>
    <w:rsid w:val="00565FF6"/>
    <w:rsid w:val="005663F6"/>
    <w:rsid w:val="00566611"/>
    <w:rsid w:val="0056665D"/>
    <w:rsid w:val="00567438"/>
    <w:rsid w:val="00567538"/>
    <w:rsid w:val="005716CD"/>
    <w:rsid w:val="00571778"/>
    <w:rsid w:val="005741CE"/>
    <w:rsid w:val="0057433A"/>
    <w:rsid w:val="0057455D"/>
    <w:rsid w:val="005759B2"/>
    <w:rsid w:val="00575CFD"/>
    <w:rsid w:val="0057709C"/>
    <w:rsid w:val="00577281"/>
    <w:rsid w:val="005773A9"/>
    <w:rsid w:val="00580C2E"/>
    <w:rsid w:val="00580C87"/>
    <w:rsid w:val="00580CA3"/>
    <w:rsid w:val="00580D1A"/>
    <w:rsid w:val="00580DFD"/>
    <w:rsid w:val="00581272"/>
    <w:rsid w:val="0058197E"/>
    <w:rsid w:val="005827A6"/>
    <w:rsid w:val="00582C63"/>
    <w:rsid w:val="00583A01"/>
    <w:rsid w:val="00583EBC"/>
    <w:rsid w:val="00584308"/>
    <w:rsid w:val="0058457B"/>
    <w:rsid w:val="00584830"/>
    <w:rsid w:val="0058506D"/>
    <w:rsid w:val="00586899"/>
    <w:rsid w:val="00586F26"/>
    <w:rsid w:val="00587A4C"/>
    <w:rsid w:val="00587E4F"/>
    <w:rsid w:val="0059044E"/>
    <w:rsid w:val="0059051D"/>
    <w:rsid w:val="005918D5"/>
    <w:rsid w:val="005918EF"/>
    <w:rsid w:val="005921FD"/>
    <w:rsid w:val="005938D3"/>
    <w:rsid w:val="00595095"/>
    <w:rsid w:val="0059514D"/>
    <w:rsid w:val="00596354"/>
    <w:rsid w:val="00596638"/>
    <w:rsid w:val="00596880"/>
    <w:rsid w:val="00597A45"/>
    <w:rsid w:val="00597D75"/>
    <w:rsid w:val="005A02B2"/>
    <w:rsid w:val="005A0680"/>
    <w:rsid w:val="005A0C2A"/>
    <w:rsid w:val="005A0D26"/>
    <w:rsid w:val="005A1E42"/>
    <w:rsid w:val="005A2234"/>
    <w:rsid w:val="005A383F"/>
    <w:rsid w:val="005A3875"/>
    <w:rsid w:val="005A6883"/>
    <w:rsid w:val="005A749A"/>
    <w:rsid w:val="005B0092"/>
    <w:rsid w:val="005B1E03"/>
    <w:rsid w:val="005B4380"/>
    <w:rsid w:val="005B4436"/>
    <w:rsid w:val="005B5308"/>
    <w:rsid w:val="005B54B4"/>
    <w:rsid w:val="005B54D5"/>
    <w:rsid w:val="005B5620"/>
    <w:rsid w:val="005B58F2"/>
    <w:rsid w:val="005B5B74"/>
    <w:rsid w:val="005B5B95"/>
    <w:rsid w:val="005B680B"/>
    <w:rsid w:val="005B7247"/>
    <w:rsid w:val="005B7BBD"/>
    <w:rsid w:val="005C062C"/>
    <w:rsid w:val="005C07F5"/>
    <w:rsid w:val="005C1CDC"/>
    <w:rsid w:val="005C1D00"/>
    <w:rsid w:val="005C28AB"/>
    <w:rsid w:val="005C290D"/>
    <w:rsid w:val="005C2ABD"/>
    <w:rsid w:val="005C2EA9"/>
    <w:rsid w:val="005C36C3"/>
    <w:rsid w:val="005C46CA"/>
    <w:rsid w:val="005C4760"/>
    <w:rsid w:val="005C4774"/>
    <w:rsid w:val="005C4F30"/>
    <w:rsid w:val="005C4F4A"/>
    <w:rsid w:val="005C4FDD"/>
    <w:rsid w:val="005C6E0F"/>
    <w:rsid w:val="005C71E1"/>
    <w:rsid w:val="005C7701"/>
    <w:rsid w:val="005C7844"/>
    <w:rsid w:val="005D030D"/>
    <w:rsid w:val="005D28EE"/>
    <w:rsid w:val="005D2A2A"/>
    <w:rsid w:val="005D38F2"/>
    <w:rsid w:val="005D3D75"/>
    <w:rsid w:val="005D5235"/>
    <w:rsid w:val="005D531A"/>
    <w:rsid w:val="005D62F3"/>
    <w:rsid w:val="005D6504"/>
    <w:rsid w:val="005D6E03"/>
    <w:rsid w:val="005D74F5"/>
    <w:rsid w:val="005E00EF"/>
    <w:rsid w:val="005E04F2"/>
    <w:rsid w:val="005E31BC"/>
    <w:rsid w:val="005E333D"/>
    <w:rsid w:val="005E4E9C"/>
    <w:rsid w:val="005E59ED"/>
    <w:rsid w:val="005E5A17"/>
    <w:rsid w:val="005E6329"/>
    <w:rsid w:val="005E6427"/>
    <w:rsid w:val="005E6A79"/>
    <w:rsid w:val="005E6E9E"/>
    <w:rsid w:val="005E7A79"/>
    <w:rsid w:val="005F05A1"/>
    <w:rsid w:val="005F06E7"/>
    <w:rsid w:val="005F2141"/>
    <w:rsid w:val="005F27FC"/>
    <w:rsid w:val="005F2FC9"/>
    <w:rsid w:val="005F3491"/>
    <w:rsid w:val="005F3BCD"/>
    <w:rsid w:val="005F4327"/>
    <w:rsid w:val="005F460C"/>
    <w:rsid w:val="005F47E8"/>
    <w:rsid w:val="005F4E5B"/>
    <w:rsid w:val="005F55E3"/>
    <w:rsid w:val="005F55FF"/>
    <w:rsid w:val="005F566C"/>
    <w:rsid w:val="005F65D0"/>
    <w:rsid w:val="005F73EA"/>
    <w:rsid w:val="005F76F4"/>
    <w:rsid w:val="006002FE"/>
    <w:rsid w:val="0060039D"/>
    <w:rsid w:val="00601AD7"/>
    <w:rsid w:val="006024D2"/>
    <w:rsid w:val="006026B7"/>
    <w:rsid w:val="00602BE1"/>
    <w:rsid w:val="0060313E"/>
    <w:rsid w:val="006048EE"/>
    <w:rsid w:val="00604927"/>
    <w:rsid w:val="00604FFF"/>
    <w:rsid w:val="0060574F"/>
    <w:rsid w:val="006057E2"/>
    <w:rsid w:val="00605E8B"/>
    <w:rsid w:val="0061073D"/>
    <w:rsid w:val="006124EF"/>
    <w:rsid w:val="00612B93"/>
    <w:rsid w:val="00612F5F"/>
    <w:rsid w:val="0061329E"/>
    <w:rsid w:val="00614612"/>
    <w:rsid w:val="00614CEE"/>
    <w:rsid w:val="00614E29"/>
    <w:rsid w:val="00615080"/>
    <w:rsid w:val="00616E34"/>
    <w:rsid w:val="00617410"/>
    <w:rsid w:val="006179A1"/>
    <w:rsid w:val="00620086"/>
    <w:rsid w:val="00620106"/>
    <w:rsid w:val="006201E6"/>
    <w:rsid w:val="00620D2E"/>
    <w:rsid w:val="00620E3B"/>
    <w:rsid w:val="00621DBA"/>
    <w:rsid w:val="00621FD0"/>
    <w:rsid w:val="00622110"/>
    <w:rsid w:val="00622E3D"/>
    <w:rsid w:val="00623437"/>
    <w:rsid w:val="006234F2"/>
    <w:rsid w:val="006238CC"/>
    <w:rsid w:val="0062443B"/>
    <w:rsid w:val="00624608"/>
    <w:rsid w:val="00624720"/>
    <w:rsid w:val="0062474F"/>
    <w:rsid w:val="00624E70"/>
    <w:rsid w:val="00625825"/>
    <w:rsid w:val="00625A72"/>
    <w:rsid w:val="00625C92"/>
    <w:rsid w:val="006263CD"/>
    <w:rsid w:val="006267F1"/>
    <w:rsid w:val="00626C84"/>
    <w:rsid w:val="0063056A"/>
    <w:rsid w:val="00630E0A"/>
    <w:rsid w:val="006338B0"/>
    <w:rsid w:val="00633DCF"/>
    <w:rsid w:val="00634BDE"/>
    <w:rsid w:val="006354A7"/>
    <w:rsid w:val="00635640"/>
    <w:rsid w:val="00635C59"/>
    <w:rsid w:val="0063778E"/>
    <w:rsid w:val="00637C5A"/>
    <w:rsid w:val="006404A7"/>
    <w:rsid w:val="00640F82"/>
    <w:rsid w:val="00641D72"/>
    <w:rsid w:val="0064255D"/>
    <w:rsid w:val="0064267D"/>
    <w:rsid w:val="00642987"/>
    <w:rsid w:val="00642BFE"/>
    <w:rsid w:val="00642D30"/>
    <w:rsid w:val="0064310D"/>
    <w:rsid w:val="00643E8C"/>
    <w:rsid w:val="006454FC"/>
    <w:rsid w:val="00645EA5"/>
    <w:rsid w:val="006462B2"/>
    <w:rsid w:val="00647AA6"/>
    <w:rsid w:val="006502F1"/>
    <w:rsid w:val="0065047D"/>
    <w:rsid w:val="0065052B"/>
    <w:rsid w:val="00650AB8"/>
    <w:rsid w:val="00650B0B"/>
    <w:rsid w:val="00651299"/>
    <w:rsid w:val="00652465"/>
    <w:rsid w:val="00652E48"/>
    <w:rsid w:val="00655843"/>
    <w:rsid w:val="0065681F"/>
    <w:rsid w:val="006574D2"/>
    <w:rsid w:val="00657FAC"/>
    <w:rsid w:val="00660569"/>
    <w:rsid w:val="00660658"/>
    <w:rsid w:val="00660E8C"/>
    <w:rsid w:val="0066106E"/>
    <w:rsid w:val="00661576"/>
    <w:rsid w:val="0066399E"/>
    <w:rsid w:val="00664931"/>
    <w:rsid w:val="00664F16"/>
    <w:rsid w:val="00666257"/>
    <w:rsid w:val="00666413"/>
    <w:rsid w:val="006668DD"/>
    <w:rsid w:val="00667174"/>
    <w:rsid w:val="00667547"/>
    <w:rsid w:val="00667EE8"/>
    <w:rsid w:val="00670D12"/>
    <w:rsid w:val="006714F6"/>
    <w:rsid w:val="00671687"/>
    <w:rsid w:val="00671860"/>
    <w:rsid w:val="00672073"/>
    <w:rsid w:val="00672117"/>
    <w:rsid w:val="00672DA1"/>
    <w:rsid w:val="0067487C"/>
    <w:rsid w:val="00674884"/>
    <w:rsid w:val="00674CFA"/>
    <w:rsid w:val="00676BEA"/>
    <w:rsid w:val="00677D47"/>
    <w:rsid w:val="00680847"/>
    <w:rsid w:val="00681449"/>
    <w:rsid w:val="00681990"/>
    <w:rsid w:val="00681C13"/>
    <w:rsid w:val="0068200E"/>
    <w:rsid w:val="006822E6"/>
    <w:rsid w:val="006832FC"/>
    <w:rsid w:val="00683E2D"/>
    <w:rsid w:val="00684072"/>
    <w:rsid w:val="00685E83"/>
    <w:rsid w:val="00686246"/>
    <w:rsid w:val="00686D6D"/>
    <w:rsid w:val="006909E5"/>
    <w:rsid w:val="00690D94"/>
    <w:rsid w:val="006917FF"/>
    <w:rsid w:val="00691EA7"/>
    <w:rsid w:val="0069292B"/>
    <w:rsid w:val="00692A10"/>
    <w:rsid w:val="0069315F"/>
    <w:rsid w:val="0069372D"/>
    <w:rsid w:val="00693B8A"/>
    <w:rsid w:val="006945B6"/>
    <w:rsid w:val="00695A10"/>
    <w:rsid w:val="00695E57"/>
    <w:rsid w:val="00696039"/>
    <w:rsid w:val="0069691A"/>
    <w:rsid w:val="00696AEC"/>
    <w:rsid w:val="0069799B"/>
    <w:rsid w:val="006A10F4"/>
    <w:rsid w:val="006A1CA8"/>
    <w:rsid w:val="006A3948"/>
    <w:rsid w:val="006A45B9"/>
    <w:rsid w:val="006A628A"/>
    <w:rsid w:val="006A6359"/>
    <w:rsid w:val="006A6F47"/>
    <w:rsid w:val="006A6FD7"/>
    <w:rsid w:val="006A7466"/>
    <w:rsid w:val="006A7FDA"/>
    <w:rsid w:val="006B0D47"/>
    <w:rsid w:val="006B11E8"/>
    <w:rsid w:val="006B1CA5"/>
    <w:rsid w:val="006B2A73"/>
    <w:rsid w:val="006B2AA1"/>
    <w:rsid w:val="006B2D49"/>
    <w:rsid w:val="006B33AF"/>
    <w:rsid w:val="006B3EF6"/>
    <w:rsid w:val="006B4679"/>
    <w:rsid w:val="006B46D0"/>
    <w:rsid w:val="006B4929"/>
    <w:rsid w:val="006B5852"/>
    <w:rsid w:val="006B6488"/>
    <w:rsid w:val="006B6748"/>
    <w:rsid w:val="006B7FFE"/>
    <w:rsid w:val="006C0301"/>
    <w:rsid w:val="006C082D"/>
    <w:rsid w:val="006C1894"/>
    <w:rsid w:val="006C4FE2"/>
    <w:rsid w:val="006C5206"/>
    <w:rsid w:val="006C5495"/>
    <w:rsid w:val="006C64CF"/>
    <w:rsid w:val="006C65B6"/>
    <w:rsid w:val="006D0562"/>
    <w:rsid w:val="006D05CE"/>
    <w:rsid w:val="006D066B"/>
    <w:rsid w:val="006D0B27"/>
    <w:rsid w:val="006D0F2A"/>
    <w:rsid w:val="006D1C7F"/>
    <w:rsid w:val="006D2440"/>
    <w:rsid w:val="006D2570"/>
    <w:rsid w:val="006D2BAD"/>
    <w:rsid w:val="006D352F"/>
    <w:rsid w:val="006D3B06"/>
    <w:rsid w:val="006D3C8E"/>
    <w:rsid w:val="006D414E"/>
    <w:rsid w:val="006D4229"/>
    <w:rsid w:val="006D4925"/>
    <w:rsid w:val="006D4E2E"/>
    <w:rsid w:val="006D516C"/>
    <w:rsid w:val="006D5807"/>
    <w:rsid w:val="006D5934"/>
    <w:rsid w:val="006D6264"/>
    <w:rsid w:val="006D791A"/>
    <w:rsid w:val="006D7ED8"/>
    <w:rsid w:val="006E06F7"/>
    <w:rsid w:val="006E077A"/>
    <w:rsid w:val="006E07DA"/>
    <w:rsid w:val="006E12FB"/>
    <w:rsid w:val="006E13D7"/>
    <w:rsid w:val="006E1A7C"/>
    <w:rsid w:val="006E22DA"/>
    <w:rsid w:val="006E295A"/>
    <w:rsid w:val="006E297B"/>
    <w:rsid w:val="006E385C"/>
    <w:rsid w:val="006E3B58"/>
    <w:rsid w:val="006E3B80"/>
    <w:rsid w:val="006E41D0"/>
    <w:rsid w:val="006E44EF"/>
    <w:rsid w:val="006E5113"/>
    <w:rsid w:val="006E62E2"/>
    <w:rsid w:val="006E636C"/>
    <w:rsid w:val="006E6FEF"/>
    <w:rsid w:val="006E74D2"/>
    <w:rsid w:val="006E7FE2"/>
    <w:rsid w:val="006F1345"/>
    <w:rsid w:val="006F2A1E"/>
    <w:rsid w:val="006F3FB1"/>
    <w:rsid w:val="006F52BC"/>
    <w:rsid w:val="006F77AD"/>
    <w:rsid w:val="0070050F"/>
    <w:rsid w:val="007005D4"/>
    <w:rsid w:val="00701013"/>
    <w:rsid w:val="00701B0E"/>
    <w:rsid w:val="00702BB6"/>
    <w:rsid w:val="00702C3D"/>
    <w:rsid w:val="007038E5"/>
    <w:rsid w:val="00703AE5"/>
    <w:rsid w:val="00705157"/>
    <w:rsid w:val="00705DD0"/>
    <w:rsid w:val="00705F64"/>
    <w:rsid w:val="0070614E"/>
    <w:rsid w:val="007068A9"/>
    <w:rsid w:val="00706AF9"/>
    <w:rsid w:val="00706C9D"/>
    <w:rsid w:val="00710483"/>
    <w:rsid w:val="00710C3F"/>
    <w:rsid w:val="00711551"/>
    <w:rsid w:val="00711F19"/>
    <w:rsid w:val="00712FDE"/>
    <w:rsid w:val="0071363B"/>
    <w:rsid w:val="00713836"/>
    <w:rsid w:val="00714294"/>
    <w:rsid w:val="00714BE6"/>
    <w:rsid w:val="00715F74"/>
    <w:rsid w:val="00716800"/>
    <w:rsid w:val="00716D15"/>
    <w:rsid w:val="007175CD"/>
    <w:rsid w:val="007201BD"/>
    <w:rsid w:val="00721CC2"/>
    <w:rsid w:val="00722834"/>
    <w:rsid w:val="00722DAB"/>
    <w:rsid w:val="00724A9B"/>
    <w:rsid w:val="00724FBB"/>
    <w:rsid w:val="00725078"/>
    <w:rsid w:val="00726BB7"/>
    <w:rsid w:val="00726C9B"/>
    <w:rsid w:val="00727BE6"/>
    <w:rsid w:val="00727E18"/>
    <w:rsid w:val="00727FDE"/>
    <w:rsid w:val="00730102"/>
    <w:rsid w:val="007303B3"/>
    <w:rsid w:val="0073141A"/>
    <w:rsid w:val="0073385C"/>
    <w:rsid w:val="007349F0"/>
    <w:rsid w:val="0073575E"/>
    <w:rsid w:val="00735E1A"/>
    <w:rsid w:val="00736496"/>
    <w:rsid w:val="00736FC7"/>
    <w:rsid w:val="00737B0B"/>
    <w:rsid w:val="007407AA"/>
    <w:rsid w:val="00740AB5"/>
    <w:rsid w:val="00740CCE"/>
    <w:rsid w:val="007411CA"/>
    <w:rsid w:val="00741940"/>
    <w:rsid w:val="00743BDD"/>
    <w:rsid w:val="007445C1"/>
    <w:rsid w:val="00745185"/>
    <w:rsid w:val="007459A5"/>
    <w:rsid w:val="0074665E"/>
    <w:rsid w:val="007474F8"/>
    <w:rsid w:val="00750D0D"/>
    <w:rsid w:val="00751146"/>
    <w:rsid w:val="007517EA"/>
    <w:rsid w:val="00751F04"/>
    <w:rsid w:val="00752132"/>
    <w:rsid w:val="0075214E"/>
    <w:rsid w:val="00752940"/>
    <w:rsid w:val="00752E38"/>
    <w:rsid w:val="0075380C"/>
    <w:rsid w:val="00753926"/>
    <w:rsid w:val="00754A66"/>
    <w:rsid w:val="00755B27"/>
    <w:rsid w:val="00756053"/>
    <w:rsid w:val="007560F8"/>
    <w:rsid w:val="00756321"/>
    <w:rsid w:val="0075667E"/>
    <w:rsid w:val="00757CD3"/>
    <w:rsid w:val="00757F9F"/>
    <w:rsid w:val="00760539"/>
    <w:rsid w:val="007613CF"/>
    <w:rsid w:val="00761FF8"/>
    <w:rsid w:val="00762139"/>
    <w:rsid w:val="007622E8"/>
    <w:rsid w:val="00762984"/>
    <w:rsid w:val="00762A0B"/>
    <w:rsid w:val="007631DD"/>
    <w:rsid w:val="007641CE"/>
    <w:rsid w:val="00764F79"/>
    <w:rsid w:val="00765263"/>
    <w:rsid w:val="00765A36"/>
    <w:rsid w:val="00766B4C"/>
    <w:rsid w:val="007678A6"/>
    <w:rsid w:val="007700AF"/>
    <w:rsid w:val="0077012B"/>
    <w:rsid w:val="0077023A"/>
    <w:rsid w:val="0077068A"/>
    <w:rsid w:val="00770A22"/>
    <w:rsid w:val="00770ABA"/>
    <w:rsid w:val="0077115B"/>
    <w:rsid w:val="007728C7"/>
    <w:rsid w:val="00772F99"/>
    <w:rsid w:val="00773941"/>
    <w:rsid w:val="00773FB5"/>
    <w:rsid w:val="007742EC"/>
    <w:rsid w:val="007745CF"/>
    <w:rsid w:val="0077537C"/>
    <w:rsid w:val="007757C6"/>
    <w:rsid w:val="00775A97"/>
    <w:rsid w:val="007773D5"/>
    <w:rsid w:val="007774E2"/>
    <w:rsid w:val="00777840"/>
    <w:rsid w:val="00777DC0"/>
    <w:rsid w:val="007803D0"/>
    <w:rsid w:val="00780900"/>
    <w:rsid w:val="0078329E"/>
    <w:rsid w:val="00783ADE"/>
    <w:rsid w:val="0078415A"/>
    <w:rsid w:val="0078431D"/>
    <w:rsid w:val="007843EE"/>
    <w:rsid w:val="00784DF1"/>
    <w:rsid w:val="007865A2"/>
    <w:rsid w:val="00786915"/>
    <w:rsid w:val="00790387"/>
    <w:rsid w:val="00790721"/>
    <w:rsid w:val="00790B46"/>
    <w:rsid w:val="00792326"/>
    <w:rsid w:val="00793F8C"/>
    <w:rsid w:val="00794BA8"/>
    <w:rsid w:val="007955B2"/>
    <w:rsid w:val="00795A23"/>
    <w:rsid w:val="007961D7"/>
    <w:rsid w:val="0079670F"/>
    <w:rsid w:val="00797C76"/>
    <w:rsid w:val="007A07F8"/>
    <w:rsid w:val="007A1575"/>
    <w:rsid w:val="007A1BAF"/>
    <w:rsid w:val="007A20DA"/>
    <w:rsid w:val="007A2897"/>
    <w:rsid w:val="007A2CEE"/>
    <w:rsid w:val="007A4C71"/>
    <w:rsid w:val="007A4C8D"/>
    <w:rsid w:val="007A59EF"/>
    <w:rsid w:val="007A5A71"/>
    <w:rsid w:val="007A5BF0"/>
    <w:rsid w:val="007A6D96"/>
    <w:rsid w:val="007B018F"/>
    <w:rsid w:val="007B03B6"/>
    <w:rsid w:val="007B087E"/>
    <w:rsid w:val="007B0BEC"/>
    <w:rsid w:val="007B1050"/>
    <w:rsid w:val="007B25AC"/>
    <w:rsid w:val="007B33B8"/>
    <w:rsid w:val="007B3AE3"/>
    <w:rsid w:val="007B41A6"/>
    <w:rsid w:val="007B5AFE"/>
    <w:rsid w:val="007B5FD2"/>
    <w:rsid w:val="007B61E9"/>
    <w:rsid w:val="007B6547"/>
    <w:rsid w:val="007B6C5C"/>
    <w:rsid w:val="007B758C"/>
    <w:rsid w:val="007B7A01"/>
    <w:rsid w:val="007B7AA4"/>
    <w:rsid w:val="007B7DC5"/>
    <w:rsid w:val="007C0CC2"/>
    <w:rsid w:val="007C1A18"/>
    <w:rsid w:val="007C219B"/>
    <w:rsid w:val="007C3553"/>
    <w:rsid w:val="007C4C51"/>
    <w:rsid w:val="007C4FEC"/>
    <w:rsid w:val="007C590B"/>
    <w:rsid w:val="007C6087"/>
    <w:rsid w:val="007C641F"/>
    <w:rsid w:val="007C66D5"/>
    <w:rsid w:val="007C67CE"/>
    <w:rsid w:val="007C6EAD"/>
    <w:rsid w:val="007D0111"/>
    <w:rsid w:val="007D3ED8"/>
    <w:rsid w:val="007D4453"/>
    <w:rsid w:val="007D5912"/>
    <w:rsid w:val="007D598C"/>
    <w:rsid w:val="007D5C95"/>
    <w:rsid w:val="007D64E4"/>
    <w:rsid w:val="007D7779"/>
    <w:rsid w:val="007D7DA5"/>
    <w:rsid w:val="007E02B1"/>
    <w:rsid w:val="007E100A"/>
    <w:rsid w:val="007E1198"/>
    <w:rsid w:val="007E11E0"/>
    <w:rsid w:val="007E1B69"/>
    <w:rsid w:val="007E1CFD"/>
    <w:rsid w:val="007E2103"/>
    <w:rsid w:val="007E2414"/>
    <w:rsid w:val="007E2E72"/>
    <w:rsid w:val="007E3A0D"/>
    <w:rsid w:val="007E3E88"/>
    <w:rsid w:val="007E420E"/>
    <w:rsid w:val="007E455C"/>
    <w:rsid w:val="007E498D"/>
    <w:rsid w:val="007E52E7"/>
    <w:rsid w:val="007E6145"/>
    <w:rsid w:val="007E64D7"/>
    <w:rsid w:val="007E672C"/>
    <w:rsid w:val="007E6D61"/>
    <w:rsid w:val="007F3260"/>
    <w:rsid w:val="007F3343"/>
    <w:rsid w:val="007F3628"/>
    <w:rsid w:val="007F3720"/>
    <w:rsid w:val="007F433C"/>
    <w:rsid w:val="007F630D"/>
    <w:rsid w:val="007F6C8C"/>
    <w:rsid w:val="007F704B"/>
    <w:rsid w:val="007F77A4"/>
    <w:rsid w:val="008014FB"/>
    <w:rsid w:val="00801660"/>
    <w:rsid w:val="00801837"/>
    <w:rsid w:val="00801CE3"/>
    <w:rsid w:val="00802E1F"/>
    <w:rsid w:val="0080340B"/>
    <w:rsid w:val="00803FB7"/>
    <w:rsid w:val="008042B3"/>
    <w:rsid w:val="00804368"/>
    <w:rsid w:val="0080465D"/>
    <w:rsid w:val="00804C75"/>
    <w:rsid w:val="00805DB2"/>
    <w:rsid w:val="0080692D"/>
    <w:rsid w:val="008078A8"/>
    <w:rsid w:val="00807E5A"/>
    <w:rsid w:val="00810137"/>
    <w:rsid w:val="00810511"/>
    <w:rsid w:val="00810C9C"/>
    <w:rsid w:val="00812AD9"/>
    <w:rsid w:val="00813F23"/>
    <w:rsid w:val="00815A94"/>
    <w:rsid w:val="008160CD"/>
    <w:rsid w:val="00816589"/>
    <w:rsid w:val="00816ABA"/>
    <w:rsid w:val="00817298"/>
    <w:rsid w:val="00820490"/>
    <w:rsid w:val="00821298"/>
    <w:rsid w:val="008218A3"/>
    <w:rsid w:val="00821EE6"/>
    <w:rsid w:val="00821F50"/>
    <w:rsid w:val="00823941"/>
    <w:rsid w:val="0082396F"/>
    <w:rsid w:val="00825189"/>
    <w:rsid w:val="00825224"/>
    <w:rsid w:val="00825503"/>
    <w:rsid w:val="00825E58"/>
    <w:rsid w:val="008306D8"/>
    <w:rsid w:val="00830B49"/>
    <w:rsid w:val="0083262C"/>
    <w:rsid w:val="00832DA0"/>
    <w:rsid w:val="00833618"/>
    <w:rsid w:val="0083382A"/>
    <w:rsid w:val="00833885"/>
    <w:rsid w:val="008340DC"/>
    <w:rsid w:val="008345AF"/>
    <w:rsid w:val="00836FDB"/>
    <w:rsid w:val="00840E71"/>
    <w:rsid w:val="008412B8"/>
    <w:rsid w:val="00842EC8"/>
    <w:rsid w:val="0084506A"/>
    <w:rsid w:val="008459A1"/>
    <w:rsid w:val="008468C9"/>
    <w:rsid w:val="00847763"/>
    <w:rsid w:val="008479EF"/>
    <w:rsid w:val="00847D3A"/>
    <w:rsid w:val="00850040"/>
    <w:rsid w:val="008504BA"/>
    <w:rsid w:val="00850903"/>
    <w:rsid w:val="0085090A"/>
    <w:rsid w:val="00850B38"/>
    <w:rsid w:val="00850FC4"/>
    <w:rsid w:val="00851623"/>
    <w:rsid w:val="00851698"/>
    <w:rsid w:val="00851CE6"/>
    <w:rsid w:val="00851E21"/>
    <w:rsid w:val="00851FE6"/>
    <w:rsid w:val="00852509"/>
    <w:rsid w:val="00852697"/>
    <w:rsid w:val="008543E9"/>
    <w:rsid w:val="00855397"/>
    <w:rsid w:val="0085562D"/>
    <w:rsid w:val="008558D3"/>
    <w:rsid w:val="00855D3B"/>
    <w:rsid w:val="00855E22"/>
    <w:rsid w:val="00856A72"/>
    <w:rsid w:val="0085721F"/>
    <w:rsid w:val="008603DB"/>
    <w:rsid w:val="00860926"/>
    <w:rsid w:val="00860A92"/>
    <w:rsid w:val="00860C4D"/>
    <w:rsid w:val="00860FA6"/>
    <w:rsid w:val="0086141A"/>
    <w:rsid w:val="00862171"/>
    <w:rsid w:val="008621A8"/>
    <w:rsid w:val="00862C4C"/>
    <w:rsid w:val="00863498"/>
    <w:rsid w:val="00863C42"/>
    <w:rsid w:val="00863D0F"/>
    <w:rsid w:val="00863D7C"/>
    <w:rsid w:val="00863E6A"/>
    <w:rsid w:val="00864D98"/>
    <w:rsid w:val="008655EA"/>
    <w:rsid w:val="00865848"/>
    <w:rsid w:val="00865B1A"/>
    <w:rsid w:val="00866A2F"/>
    <w:rsid w:val="00867716"/>
    <w:rsid w:val="00867A1B"/>
    <w:rsid w:val="00870C90"/>
    <w:rsid w:val="0087111A"/>
    <w:rsid w:val="0087203A"/>
    <w:rsid w:val="008721D3"/>
    <w:rsid w:val="008733F7"/>
    <w:rsid w:val="008738AF"/>
    <w:rsid w:val="00873D89"/>
    <w:rsid w:val="008752A4"/>
    <w:rsid w:val="008755DC"/>
    <w:rsid w:val="00876288"/>
    <w:rsid w:val="00876C1F"/>
    <w:rsid w:val="00880062"/>
    <w:rsid w:val="00880878"/>
    <w:rsid w:val="00881761"/>
    <w:rsid w:val="0088229D"/>
    <w:rsid w:val="00882ABF"/>
    <w:rsid w:val="0088345D"/>
    <w:rsid w:val="00883479"/>
    <w:rsid w:val="00884478"/>
    <w:rsid w:val="00885528"/>
    <w:rsid w:val="00885CED"/>
    <w:rsid w:val="00886706"/>
    <w:rsid w:val="008873E7"/>
    <w:rsid w:val="008900A9"/>
    <w:rsid w:val="00890FF2"/>
    <w:rsid w:val="008915CC"/>
    <w:rsid w:val="008917AE"/>
    <w:rsid w:val="00891E8E"/>
    <w:rsid w:val="008921BE"/>
    <w:rsid w:val="00892459"/>
    <w:rsid w:val="008924D7"/>
    <w:rsid w:val="0089296A"/>
    <w:rsid w:val="00892FFA"/>
    <w:rsid w:val="00893BD5"/>
    <w:rsid w:val="00893DB1"/>
    <w:rsid w:val="00895326"/>
    <w:rsid w:val="00895FCA"/>
    <w:rsid w:val="0089648B"/>
    <w:rsid w:val="008A0DA2"/>
    <w:rsid w:val="008A2128"/>
    <w:rsid w:val="008A25E9"/>
    <w:rsid w:val="008A286A"/>
    <w:rsid w:val="008A357B"/>
    <w:rsid w:val="008A40D6"/>
    <w:rsid w:val="008A47B1"/>
    <w:rsid w:val="008A4BBA"/>
    <w:rsid w:val="008A5403"/>
    <w:rsid w:val="008A6B96"/>
    <w:rsid w:val="008B03A2"/>
    <w:rsid w:val="008B0AE2"/>
    <w:rsid w:val="008B21BB"/>
    <w:rsid w:val="008B22BC"/>
    <w:rsid w:val="008B2656"/>
    <w:rsid w:val="008B3661"/>
    <w:rsid w:val="008B420E"/>
    <w:rsid w:val="008B46AC"/>
    <w:rsid w:val="008B5B6D"/>
    <w:rsid w:val="008B5D7E"/>
    <w:rsid w:val="008B60A2"/>
    <w:rsid w:val="008B61A1"/>
    <w:rsid w:val="008B6D58"/>
    <w:rsid w:val="008B74FE"/>
    <w:rsid w:val="008B7574"/>
    <w:rsid w:val="008C025F"/>
    <w:rsid w:val="008C0BD4"/>
    <w:rsid w:val="008C1558"/>
    <w:rsid w:val="008C1DCD"/>
    <w:rsid w:val="008C36CB"/>
    <w:rsid w:val="008C38AF"/>
    <w:rsid w:val="008C3E57"/>
    <w:rsid w:val="008C4C48"/>
    <w:rsid w:val="008C4ED8"/>
    <w:rsid w:val="008C647B"/>
    <w:rsid w:val="008C6679"/>
    <w:rsid w:val="008C7223"/>
    <w:rsid w:val="008C788F"/>
    <w:rsid w:val="008C7934"/>
    <w:rsid w:val="008C7ACD"/>
    <w:rsid w:val="008D074F"/>
    <w:rsid w:val="008D1017"/>
    <w:rsid w:val="008D1147"/>
    <w:rsid w:val="008D13AA"/>
    <w:rsid w:val="008D169B"/>
    <w:rsid w:val="008D298B"/>
    <w:rsid w:val="008D2AF3"/>
    <w:rsid w:val="008D5902"/>
    <w:rsid w:val="008D5ECA"/>
    <w:rsid w:val="008E008F"/>
    <w:rsid w:val="008E0503"/>
    <w:rsid w:val="008E1209"/>
    <w:rsid w:val="008E21D8"/>
    <w:rsid w:val="008E2E52"/>
    <w:rsid w:val="008E30E6"/>
    <w:rsid w:val="008E3714"/>
    <w:rsid w:val="008E4F1C"/>
    <w:rsid w:val="008E5657"/>
    <w:rsid w:val="008E5892"/>
    <w:rsid w:val="008E5E06"/>
    <w:rsid w:val="008E6226"/>
    <w:rsid w:val="008E6C3A"/>
    <w:rsid w:val="008E6CE1"/>
    <w:rsid w:val="008E6EB0"/>
    <w:rsid w:val="008E75D7"/>
    <w:rsid w:val="008E7849"/>
    <w:rsid w:val="008E7E23"/>
    <w:rsid w:val="008F01B9"/>
    <w:rsid w:val="008F0215"/>
    <w:rsid w:val="008F07BE"/>
    <w:rsid w:val="008F0FE3"/>
    <w:rsid w:val="008F259C"/>
    <w:rsid w:val="008F2B1F"/>
    <w:rsid w:val="008F38E5"/>
    <w:rsid w:val="008F4E2B"/>
    <w:rsid w:val="008F5099"/>
    <w:rsid w:val="008F55C6"/>
    <w:rsid w:val="008F59F7"/>
    <w:rsid w:val="008F5ED3"/>
    <w:rsid w:val="008F6164"/>
    <w:rsid w:val="008F76F7"/>
    <w:rsid w:val="00900332"/>
    <w:rsid w:val="00900435"/>
    <w:rsid w:val="00900974"/>
    <w:rsid w:val="00900B83"/>
    <w:rsid w:val="009011A7"/>
    <w:rsid w:val="00901858"/>
    <w:rsid w:val="0090206D"/>
    <w:rsid w:val="009027F8"/>
    <w:rsid w:val="009031D0"/>
    <w:rsid w:val="0090450B"/>
    <w:rsid w:val="00905980"/>
    <w:rsid w:val="00905CDA"/>
    <w:rsid w:val="00906B61"/>
    <w:rsid w:val="00906F16"/>
    <w:rsid w:val="00907904"/>
    <w:rsid w:val="00907C79"/>
    <w:rsid w:val="00910DEA"/>
    <w:rsid w:val="00910FCC"/>
    <w:rsid w:val="00911C7C"/>
    <w:rsid w:val="00914508"/>
    <w:rsid w:val="00914741"/>
    <w:rsid w:val="00914C4F"/>
    <w:rsid w:val="00915E1D"/>
    <w:rsid w:val="00916A39"/>
    <w:rsid w:val="009173A8"/>
    <w:rsid w:val="00917ABF"/>
    <w:rsid w:val="00920641"/>
    <w:rsid w:val="0092174C"/>
    <w:rsid w:val="00921772"/>
    <w:rsid w:val="009220CD"/>
    <w:rsid w:val="00922252"/>
    <w:rsid w:val="00922DC3"/>
    <w:rsid w:val="0092442C"/>
    <w:rsid w:val="00925098"/>
    <w:rsid w:val="009255C4"/>
    <w:rsid w:val="00925CA2"/>
    <w:rsid w:val="00925CAB"/>
    <w:rsid w:val="00930355"/>
    <w:rsid w:val="00930874"/>
    <w:rsid w:val="00930940"/>
    <w:rsid w:val="00930E63"/>
    <w:rsid w:val="00931119"/>
    <w:rsid w:val="009311EA"/>
    <w:rsid w:val="00931FF6"/>
    <w:rsid w:val="009329C6"/>
    <w:rsid w:val="009341F9"/>
    <w:rsid w:val="00934E5C"/>
    <w:rsid w:val="00935222"/>
    <w:rsid w:val="009352D1"/>
    <w:rsid w:val="00935453"/>
    <w:rsid w:val="009359B3"/>
    <w:rsid w:val="00935C77"/>
    <w:rsid w:val="00936B45"/>
    <w:rsid w:val="009373D9"/>
    <w:rsid w:val="00940403"/>
    <w:rsid w:val="009406B3"/>
    <w:rsid w:val="00940F7F"/>
    <w:rsid w:val="00941086"/>
    <w:rsid w:val="00941097"/>
    <w:rsid w:val="0094144A"/>
    <w:rsid w:val="00941ABA"/>
    <w:rsid w:val="00941CF9"/>
    <w:rsid w:val="009427C9"/>
    <w:rsid w:val="00943199"/>
    <w:rsid w:val="00944249"/>
    <w:rsid w:val="00945A60"/>
    <w:rsid w:val="00946181"/>
    <w:rsid w:val="0094660A"/>
    <w:rsid w:val="009468E4"/>
    <w:rsid w:val="00946A56"/>
    <w:rsid w:val="00946E53"/>
    <w:rsid w:val="00947FCB"/>
    <w:rsid w:val="00951023"/>
    <w:rsid w:val="00952978"/>
    <w:rsid w:val="00953724"/>
    <w:rsid w:val="00953E98"/>
    <w:rsid w:val="0095431B"/>
    <w:rsid w:val="00955083"/>
    <w:rsid w:val="00955320"/>
    <w:rsid w:val="00955DC5"/>
    <w:rsid w:val="00957731"/>
    <w:rsid w:val="009601DD"/>
    <w:rsid w:val="0096040B"/>
    <w:rsid w:val="009612E6"/>
    <w:rsid w:val="009617DD"/>
    <w:rsid w:val="00961F6A"/>
    <w:rsid w:val="00962672"/>
    <w:rsid w:val="00962A39"/>
    <w:rsid w:val="00962BD3"/>
    <w:rsid w:val="009631CB"/>
    <w:rsid w:val="0096336B"/>
    <w:rsid w:val="009637C6"/>
    <w:rsid w:val="00964AA4"/>
    <w:rsid w:val="00964BCF"/>
    <w:rsid w:val="00964EEE"/>
    <w:rsid w:val="009656AB"/>
    <w:rsid w:val="00965B84"/>
    <w:rsid w:val="00966678"/>
    <w:rsid w:val="009676FC"/>
    <w:rsid w:val="00967881"/>
    <w:rsid w:val="009678B7"/>
    <w:rsid w:val="00970C5E"/>
    <w:rsid w:val="009711EE"/>
    <w:rsid w:val="00971A5D"/>
    <w:rsid w:val="0097206C"/>
    <w:rsid w:val="009723F5"/>
    <w:rsid w:val="0097258F"/>
    <w:rsid w:val="00973065"/>
    <w:rsid w:val="009737DD"/>
    <w:rsid w:val="00974ECD"/>
    <w:rsid w:val="009751CA"/>
    <w:rsid w:val="00975B41"/>
    <w:rsid w:val="00975CD9"/>
    <w:rsid w:val="00976248"/>
    <w:rsid w:val="009771EF"/>
    <w:rsid w:val="009778A8"/>
    <w:rsid w:val="00980BFA"/>
    <w:rsid w:val="0098129A"/>
    <w:rsid w:val="00981A70"/>
    <w:rsid w:val="00981C66"/>
    <w:rsid w:val="00981DDA"/>
    <w:rsid w:val="00982669"/>
    <w:rsid w:val="00982740"/>
    <w:rsid w:val="009833B8"/>
    <w:rsid w:val="00983920"/>
    <w:rsid w:val="00983BD1"/>
    <w:rsid w:val="0098422B"/>
    <w:rsid w:val="0098475A"/>
    <w:rsid w:val="00984808"/>
    <w:rsid w:val="00987DA2"/>
    <w:rsid w:val="00990357"/>
    <w:rsid w:val="009905A6"/>
    <w:rsid w:val="00992462"/>
    <w:rsid w:val="00992B5B"/>
    <w:rsid w:val="00992E40"/>
    <w:rsid w:val="0099323A"/>
    <w:rsid w:val="00993509"/>
    <w:rsid w:val="00994011"/>
    <w:rsid w:val="00995CC8"/>
    <w:rsid w:val="00996183"/>
    <w:rsid w:val="00997315"/>
    <w:rsid w:val="009976D1"/>
    <w:rsid w:val="009978B8"/>
    <w:rsid w:val="009A0FBA"/>
    <w:rsid w:val="009A17C6"/>
    <w:rsid w:val="009A192A"/>
    <w:rsid w:val="009A1F17"/>
    <w:rsid w:val="009A27D5"/>
    <w:rsid w:val="009A2E7E"/>
    <w:rsid w:val="009A2F9E"/>
    <w:rsid w:val="009A3600"/>
    <w:rsid w:val="009A45BB"/>
    <w:rsid w:val="009A6828"/>
    <w:rsid w:val="009A710E"/>
    <w:rsid w:val="009A75CB"/>
    <w:rsid w:val="009A7ED5"/>
    <w:rsid w:val="009B014E"/>
    <w:rsid w:val="009B04F4"/>
    <w:rsid w:val="009B1967"/>
    <w:rsid w:val="009B1D65"/>
    <w:rsid w:val="009B3099"/>
    <w:rsid w:val="009B448E"/>
    <w:rsid w:val="009B44C9"/>
    <w:rsid w:val="009B4710"/>
    <w:rsid w:val="009B4C1C"/>
    <w:rsid w:val="009B56B1"/>
    <w:rsid w:val="009B6A39"/>
    <w:rsid w:val="009B6FEF"/>
    <w:rsid w:val="009C101C"/>
    <w:rsid w:val="009C152E"/>
    <w:rsid w:val="009C164B"/>
    <w:rsid w:val="009C50BD"/>
    <w:rsid w:val="009C5B42"/>
    <w:rsid w:val="009C5CF3"/>
    <w:rsid w:val="009C5EB4"/>
    <w:rsid w:val="009C6607"/>
    <w:rsid w:val="009C6A50"/>
    <w:rsid w:val="009C7116"/>
    <w:rsid w:val="009C7882"/>
    <w:rsid w:val="009D16F3"/>
    <w:rsid w:val="009D1CAB"/>
    <w:rsid w:val="009D1EC9"/>
    <w:rsid w:val="009D2306"/>
    <w:rsid w:val="009D24B5"/>
    <w:rsid w:val="009D2E56"/>
    <w:rsid w:val="009D3979"/>
    <w:rsid w:val="009D411C"/>
    <w:rsid w:val="009D51B2"/>
    <w:rsid w:val="009D5FEA"/>
    <w:rsid w:val="009D6A5D"/>
    <w:rsid w:val="009D6C27"/>
    <w:rsid w:val="009D75A2"/>
    <w:rsid w:val="009D76A3"/>
    <w:rsid w:val="009D7892"/>
    <w:rsid w:val="009D7940"/>
    <w:rsid w:val="009E0638"/>
    <w:rsid w:val="009E10A5"/>
    <w:rsid w:val="009E11E5"/>
    <w:rsid w:val="009E211E"/>
    <w:rsid w:val="009E2D98"/>
    <w:rsid w:val="009E32DE"/>
    <w:rsid w:val="009E3669"/>
    <w:rsid w:val="009E3CE5"/>
    <w:rsid w:val="009E495B"/>
    <w:rsid w:val="009E5059"/>
    <w:rsid w:val="009E5F43"/>
    <w:rsid w:val="009E66C3"/>
    <w:rsid w:val="009E69B0"/>
    <w:rsid w:val="009E70E0"/>
    <w:rsid w:val="009E7618"/>
    <w:rsid w:val="009E7A18"/>
    <w:rsid w:val="009F036B"/>
    <w:rsid w:val="009F1787"/>
    <w:rsid w:val="009F2497"/>
    <w:rsid w:val="009F348A"/>
    <w:rsid w:val="009F45DF"/>
    <w:rsid w:val="009F5017"/>
    <w:rsid w:val="009F62D5"/>
    <w:rsid w:val="009F6E29"/>
    <w:rsid w:val="009F7A4E"/>
    <w:rsid w:val="00A0026D"/>
    <w:rsid w:val="00A0035D"/>
    <w:rsid w:val="00A00DF3"/>
    <w:rsid w:val="00A0151D"/>
    <w:rsid w:val="00A02D2B"/>
    <w:rsid w:val="00A035A5"/>
    <w:rsid w:val="00A0361B"/>
    <w:rsid w:val="00A037E8"/>
    <w:rsid w:val="00A03C38"/>
    <w:rsid w:val="00A03DFF"/>
    <w:rsid w:val="00A03F30"/>
    <w:rsid w:val="00A041F3"/>
    <w:rsid w:val="00A042AC"/>
    <w:rsid w:val="00A0456D"/>
    <w:rsid w:val="00A04B68"/>
    <w:rsid w:val="00A06659"/>
    <w:rsid w:val="00A07A53"/>
    <w:rsid w:val="00A07E60"/>
    <w:rsid w:val="00A07FD9"/>
    <w:rsid w:val="00A10077"/>
    <w:rsid w:val="00A10E15"/>
    <w:rsid w:val="00A11CA7"/>
    <w:rsid w:val="00A123A7"/>
    <w:rsid w:val="00A128B4"/>
    <w:rsid w:val="00A137C5"/>
    <w:rsid w:val="00A15C2E"/>
    <w:rsid w:val="00A1606D"/>
    <w:rsid w:val="00A16F31"/>
    <w:rsid w:val="00A17CBF"/>
    <w:rsid w:val="00A2035B"/>
    <w:rsid w:val="00A20478"/>
    <w:rsid w:val="00A207F9"/>
    <w:rsid w:val="00A20C3E"/>
    <w:rsid w:val="00A2197B"/>
    <w:rsid w:val="00A22AE0"/>
    <w:rsid w:val="00A22C9C"/>
    <w:rsid w:val="00A231F5"/>
    <w:rsid w:val="00A24103"/>
    <w:rsid w:val="00A24571"/>
    <w:rsid w:val="00A2477E"/>
    <w:rsid w:val="00A250DC"/>
    <w:rsid w:val="00A2755E"/>
    <w:rsid w:val="00A2777C"/>
    <w:rsid w:val="00A277FA"/>
    <w:rsid w:val="00A27E57"/>
    <w:rsid w:val="00A30703"/>
    <w:rsid w:val="00A31B5E"/>
    <w:rsid w:val="00A31BB0"/>
    <w:rsid w:val="00A31E78"/>
    <w:rsid w:val="00A31E88"/>
    <w:rsid w:val="00A339F9"/>
    <w:rsid w:val="00A33F2F"/>
    <w:rsid w:val="00A3480F"/>
    <w:rsid w:val="00A3498B"/>
    <w:rsid w:val="00A351AA"/>
    <w:rsid w:val="00A36F46"/>
    <w:rsid w:val="00A371D4"/>
    <w:rsid w:val="00A3769E"/>
    <w:rsid w:val="00A4031A"/>
    <w:rsid w:val="00A40F6E"/>
    <w:rsid w:val="00A41115"/>
    <w:rsid w:val="00A41B32"/>
    <w:rsid w:val="00A42415"/>
    <w:rsid w:val="00A42424"/>
    <w:rsid w:val="00A425D8"/>
    <w:rsid w:val="00A429B9"/>
    <w:rsid w:val="00A42BBB"/>
    <w:rsid w:val="00A43128"/>
    <w:rsid w:val="00A43E06"/>
    <w:rsid w:val="00A44750"/>
    <w:rsid w:val="00A44E6B"/>
    <w:rsid w:val="00A451E4"/>
    <w:rsid w:val="00A45368"/>
    <w:rsid w:val="00A46092"/>
    <w:rsid w:val="00A4673A"/>
    <w:rsid w:val="00A47A75"/>
    <w:rsid w:val="00A5007F"/>
    <w:rsid w:val="00A50F30"/>
    <w:rsid w:val="00A5207C"/>
    <w:rsid w:val="00A52558"/>
    <w:rsid w:val="00A52D0A"/>
    <w:rsid w:val="00A5300F"/>
    <w:rsid w:val="00A53B3C"/>
    <w:rsid w:val="00A54DE1"/>
    <w:rsid w:val="00A54EB2"/>
    <w:rsid w:val="00A558A0"/>
    <w:rsid w:val="00A558E2"/>
    <w:rsid w:val="00A566A1"/>
    <w:rsid w:val="00A56BDE"/>
    <w:rsid w:val="00A56E0D"/>
    <w:rsid w:val="00A57623"/>
    <w:rsid w:val="00A57D1E"/>
    <w:rsid w:val="00A60772"/>
    <w:rsid w:val="00A60CAE"/>
    <w:rsid w:val="00A626FB"/>
    <w:rsid w:val="00A628CF"/>
    <w:rsid w:val="00A62A6C"/>
    <w:rsid w:val="00A62D4A"/>
    <w:rsid w:val="00A6319D"/>
    <w:rsid w:val="00A6332F"/>
    <w:rsid w:val="00A64000"/>
    <w:rsid w:val="00A6544E"/>
    <w:rsid w:val="00A669AF"/>
    <w:rsid w:val="00A67172"/>
    <w:rsid w:val="00A675A9"/>
    <w:rsid w:val="00A709AF"/>
    <w:rsid w:val="00A71758"/>
    <w:rsid w:val="00A72A8A"/>
    <w:rsid w:val="00A72AE0"/>
    <w:rsid w:val="00A738BD"/>
    <w:rsid w:val="00A750C1"/>
    <w:rsid w:val="00A7536D"/>
    <w:rsid w:val="00A75B63"/>
    <w:rsid w:val="00A76108"/>
    <w:rsid w:val="00A7692B"/>
    <w:rsid w:val="00A771D1"/>
    <w:rsid w:val="00A77487"/>
    <w:rsid w:val="00A77A31"/>
    <w:rsid w:val="00A80499"/>
    <w:rsid w:val="00A81551"/>
    <w:rsid w:val="00A81636"/>
    <w:rsid w:val="00A8169F"/>
    <w:rsid w:val="00A82DD3"/>
    <w:rsid w:val="00A82FD1"/>
    <w:rsid w:val="00A830D4"/>
    <w:rsid w:val="00A83901"/>
    <w:rsid w:val="00A84842"/>
    <w:rsid w:val="00A85228"/>
    <w:rsid w:val="00A85292"/>
    <w:rsid w:val="00A85721"/>
    <w:rsid w:val="00A862A0"/>
    <w:rsid w:val="00A867F7"/>
    <w:rsid w:val="00A879E2"/>
    <w:rsid w:val="00A907D4"/>
    <w:rsid w:val="00A91364"/>
    <w:rsid w:val="00A917A1"/>
    <w:rsid w:val="00A91C84"/>
    <w:rsid w:val="00A920FA"/>
    <w:rsid w:val="00A925C9"/>
    <w:rsid w:val="00A930F3"/>
    <w:rsid w:val="00A9390B"/>
    <w:rsid w:val="00A9439A"/>
    <w:rsid w:val="00A94433"/>
    <w:rsid w:val="00A94514"/>
    <w:rsid w:val="00A94AED"/>
    <w:rsid w:val="00A94C53"/>
    <w:rsid w:val="00A94EF5"/>
    <w:rsid w:val="00A950FE"/>
    <w:rsid w:val="00A95363"/>
    <w:rsid w:val="00A95544"/>
    <w:rsid w:val="00A96227"/>
    <w:rsid w:val="00A970C8"/>
    <w:rsid w:val="00AA1826"/>
    <w:rsid w:val="00AA184B"/>
    <w:rsid w:val="00AA1BE8"/>
    <w:rsid w:val="00AA277E"/>
    <w:rsid w:val="00AA2CE4"/>
    <w:rsid w:val="00AA2F2C"/>
    <w:rsid w:val="00AA45D3"/>
    <w:rsid w:val="00AA55F6"/>
    <w:rsid w:val="00AA5CF9"/>
    <w:rsid w:val="00AA6339"/>
    <w:rsid w:val="00AA6701"/>
    <w:rsid w:val="00AA72B2"/>
    <w:rsid w:val="00AA788A"/>
    <w:rsid w:val="00AA78C2"/>
    <w:rsid w:val="00AB0C52"/>
    <w:rsid w:val="00AB161F"/>
    <w:rsid w:val="00AB1FB4"/>
    <w:rsid w:val="00AB35BB"/>
    <w:rsid w:val="00AB4132"/>
    <w:rsid w:val="00AB4BD6"/>
    <w:rsid w:val="00AB54E5"/>
    <w:rsid w:val="00AB7A91"/>
    <w:rsid w:val="00AC0797"/>
    <w:rsid w:val="00AC1858"/>
    <w:rsid w:val="00AC27FA"/>
    <w:rsid w:val="00AC4ADF"/>
    <w:rsid w:val="00AC4BFE"/>
    <w:rsid w:val="00AC5261"/>
    <w:rsid w:val="00AC554A"/>
    <w:rsid w:val="00AC6A8F"/>
    <w:rsid w:val="00AC6C30"/>
    <w:rsid w:val="00AC7062"/>
    <w:rsid w:val="00AD070D"/>
    <w:rsid w:val="00AD0DB3"/>
    <w:rsid w:val="00AD120D"/>
    <w:rsid w:val="00AD1372"/>
    <w:rsid w:val="00AD30FA"/>
    <w:rsid w:val="00AD40BE"/>
    <w:rsid w:val="00AD444F"/>
    <w:rsid w:val="00AD5E00"/>
    <w:rsid w:val="00AD7839"/>
    <w:rsid w:val="00AE095A"/>
    <w:rsid w:val="00AE0A69"/>
    <w:rsid w:val="00AE10E3"/>
    <w:rsid w:val="00AE11BE"/>
    <w:rsid w:val="00AE37E9"/>
    <w:rsid w:val="00AE3819"/>
    <w:rsid w:val="00AE3B67"/>
    <w:rsid w:val="00AE43AF"/>
    <w:rsid w:val="00AE4C8B"/>
    <w:rsid w:val="00AE4D53"/>
    <w:rsid w:val="00AE5904"/>
    <w:rsid w:val="00AE5A28"/>
    <w:rsid w:val="00AE5E68"/>
    <w:rsid w:val="00AE5EEB"/>
    <w:rsid w:val="00AE7089"/>
    <w:rsid w:val="00AE7B7D"/>
    <w:rsid w:val="00AE7BEE"/>
    <w:rsid w:val="00AF0057"/>
    <w:rsid w:val="00AF07CA"/>
    <w:rsid w:val="00AF11C4"/>
    <w:rsid w:val="00AF1989"/>
    <w:rsid w:val="00AF23EA"/>
    <w:rsid w:val="00AF391D"/>
    <w:rsid w:val="00AF47AE"/>
    <w:rsid w:val="00AF4BFA"/>
    <w:rsid w:val="00AF4EB7"/>
    <w:rsid w:val="00AF5408"/>
    <w:rsid w:val="00AF5AB7"/>
    <w:rsid w:val="00AF6370"/>
    <w:rsid w:val="00AF64B2"/>
    <w:rsid w:val="00AF7195"/>
    <w:rsid w:val="00AF7979"/>
    <w:rsid w:val="00AF7BE0"/>
    <w:rsid w:val="00B000B0"/>
    <w:rsid w:val="00B004F5"/>
    <w:rsid w:val="00B005F6"/>
    <w:rsid w:val="00B009F5"/>
    <w:rsid w:val="00B00A39"/>
    <w:rsid w:val="00B00CFE"/>
    <w:rsid w:val="00B00E0D"/>
    <w:rsid w:val="00B01208"/>
    <w:rsid w:val="00B01367"/>
    <w:rsid w:val="00B01F34"/>
    <w:rsid w:val="00B0224C"/>
    <w:rsid w:val="00B02389"/>
    <w:rsid w:val="00B02647"/>
    <w:rsid w:val="00B02E80"/>
    <w:rsid w:val="00B034F6"/>
    <w:rsid w:val="00B04636"/>
    <w:rsid w:val="00B049F2"/>
    <w:rsid w:val="00B04A7E"/>
    <w:rsid w:val="00B05BA6"/>
    <w:rsid w:val="00B05F25"/>
    <w:rsid w:val="00B06694"/>
    <w:rsid w:val="00B07359"/>
    <w:rsid w:val="00B07DA8"/>
    <w:rsid w:val="00B07E6E"/>
    <w:rsid w:val="00B11135"/>
    <w:rsid w:val="00B116A6"/>
    <w:rsid w:val="00B12D8F"/>
    <w:rsid w:val="00B13290"/>
    <w:rsid w:val="00B13813"/>
    <w:rsid w:val="00B13B0C"/>
    <w:rsid w:val="00B13C7B"/>
    <w:rsid w:val="00B15346"/>
    <w:rsid w:val="00B15A3A"/>
    <w:rsid w:val="00B1618F"/>
    <w:rsid w:val="00B1695B"/>
    <w:rsid w:val="00B1699D"/>
    <w:rsid w:val="00B202E6"/>
    <w:rsid w:val="00B210A1"/>
    <w:rsid w:val="00B21E1F"/>
    <w:rsid w:val="00B22162"/>
    <w:rsid w:val="00B2231F"/>
    <w:rsid w:val="00B2247B"/>
    <w:rsid w:val="00B2250F"/>
    <w:rsid w:val="00B2265B"/>
    <w:rsid w:val="00B227D8"/>
    <w:rsid w:val="00B23032"/>
    <w:rsid w:val="00B2351E"/>
    <w:rsid w:val="00B23EBA"/>
    <w:rsid w:val="00B2432D"/>
    <w:rsid w:val="00B243F0"/>
    <w:rsid w:val="00B24CEC"/>
    <w:rsid w:val="00B25D49"/>
    <w:rsid w:val="00B27806"/>
    <w:rsid w:val="00B30FDA"/>
    <w:rsid w:val="00B311E2"/>
    <w:rsid w:val="00B31927"/>
    <w:rsid w:val="00B32A5F"/>
    <w:rsid w:val="00B334A8"/>
    <w:rsid w:val="00B33DFE"/>
    <w:rsid w:val="00B34519"/>
    <w:rsid w:val="00B349F4"/>
    <w:rsid w:val="00B36AA8"/>
    <w:rsid w:val="00B37917"/>
    <w:rsid w:val="00B379EE"/>
    <w:rsid w:val="00B37E20"/>
    <w:rsid w:val="00B400D7"/>
    <w:rsid w:val="00B4084F"/>
    <w:rsid w:val="00B40B3E"/>
    <w:rsid w:val="00B40FBD"/>
    <w:rsid w:val="00B40FE7"/>
    <w:rsid w:val="00B4242E"/>
    <w:rsid w:val="00B4263F"/>
    <w:rsid w:val="00B43DB2"/>
    <w:rsid w:val="00B4405A"/>
    <w:rsid w:val="00B44FF5"/>
    <w:rsid w:val="00B46EEA"/>
    <w:rsid w:val="00B502FB"/>
    <w:rsid w:val="00B50E91"/>
    <w:rsid w:val="00B5135E"/>
    <w:rsid w:val="00B51EDC"/>
    <w:rsid w:val="00B52B27"/>
    <w:rsid w:val="00B5432C"/>
    <w:rsid w:val="00B54757"/>
    <w:rsid w:val="00B5544A"/>
    <w:rsid w:val="00B5633C"/>
    <w:rsid w:val="00B56EB2"/>
    <w:rsid w:val="00B573C7"/>
    <w:rsid w:val="00B574E8"/>
    <w:rsid w:val="00B57659"/>
    <w:rsid w:val="00B60759"/>
    <w:rsid w:val="00B608C3"/>
    <w:rsid w:val="00B6159E"/>
    <w:rsid w:val="00B6212F"/>
    <w:rsid w:val="00B63200"/>
    <w:rsid w:val="00B6395E"/>
    <w:rsid w:val="00B641BB"/>
    <w:rsid w:val="00B64703"/>
    <w:rsid w:val="00B647F3"/>
    <w:rsid w:val="00B64C06"/>
    <w:rsid w:val="00B65E76"/>
    <w:rsid w:val="00B66383"/>
    <w:rsid w:val="00B6638E"/>
    <w:rsid w:val="00B66CEC"/>
    <w:rsid w:val="00B66EDA"/>
    <w:rsid w:val="00B67499"/>
    <w:rsid w:val="00B67890"/>
    <w:rsid w:val="00B70465"/>
    <w:rsid w:val="00B70DB5"/>
    <w:rsid w:val="00B71645"/>
    <w:rsid w:val="00B7195F"/>
    <w:rsid w:val="00B72C5E"/>
    <w:rsid w:val="00B72D10"/>
    <w:rsid w:val="00B72E72"/>
    <w:rsid w:val="00B73AA7"/>
    <w:rsid w:val="00B742C8"/>
    <w:rsid w:val="00B74DF2"/>
    <w:rsid w:val="00B765B3"/>
    <w:rsid w:val="00B76869"/>
    <w:rsid w:val="00B76AEA"/>
    <w:rsid w:val="00B76E92"/>
    <w:rsid w:val="00B7760A"/>
    <w:rsid w:val="00B8320A"/>
    <w:rsid w:val="00B83944"/>
    <w:rsid w:val="00B84D75"/>
    <w:rsid w:val="00B8527E"/>
    <w:rsid w:val="00B85895"/>
    <w:rsid w:val="00B86741"/>
    <w:rsid w:val="00B872AC"/>
    <w:rsid w:val="00B87CD2"/>
    <w:rsid w:val="00B90A95"/>
    <w:rsid w:val="00B90B91"/>
    <w:rsid w:val="00B914D6"/>
    <w:rsid w:val="00B916CF"/>
    <w:rsid w:val="00B91876"/>
    <w:rsid w:val="00B929C7"/>
    <w:rsid w:val="00B9351E"/>
    <w:rsid w:val="00B942D4"/>
    <w:rsid w:val="00B94976"/>
    <w:rsid w:val="00B94A0B"/>
    <w:rsid w:val="00B9524F"/>
    <w:rsid w:val="00B9597B"/>
    <w:rsid w:val="00B9606A"/>
    <w:rsid w:val="00B96779"/>
    <w:rsid w:val="00B969CD"/>
    <w:rsid w:val="00B96C1B"/>
    <w:rsid w:val="00BA0512"/>
    <w:rsid w:val="00BA0686"/>
    <w:rsid w:val="00BA172D"/>
    <w:rsid w:val="00BA1900"/>
    <w:rsid w:val="00BA2DB2"/>
    <w:rsid w:val="00BA2E07"/>
    <w:rsid w:val="00BA2ED2"/>
    <w:rsid w:val="00BA4F0A"/>
    <w:rsid w:val="00BA6F54"/>
    <w:rsid w:val="00BA73BB"/>
    <w:rsid w:val="00BA7483"/>
    <w:rsid w:val="00BA7555"/>
    <w:rsid w:val="00BA78EB"/>
    <w:rsid w:val="00BA7940"/>
    <w:rsid w:val="00BA794E"/>
    <w:rsid w:val="00BA7A40"/>
    <w:rsid w:val="00BA7A8A"/>
    <w:rsid w:val="00BA7DEC"/>
    <w:rsid w:val="00BB13DB"/>
    <w:rsid w:val="00BB1A7B"/>
    <w:rsid w:val="00BB1BCB"/>
    <w:rsid w:val="00BB1BF5"/>
    <w:rsid w:val="00BB2013"/>
    <w:rsid w:val="00BB2213"/>
    <w:rsid w:val="00BB2899"/>
    <w:rsid w:val="00BB2A5F"/>
    <w:rsid w:val="00BB4480"/>
    <w:rsid w:val="00BB5548"/>
    <w:rsid w:val="00BC11C0"/>
    <w:rsid w:val="00BC23CB"/>
    <w:rsid w:val="00BC271B"/>
    <w:rsid w:val="00BC273D"/>
    <w:rsid w:val="00BC30B6"/>
    <w:rsid w:val="00BC3183"/>
    <w:rsid w:val="00BC3547"/>
    <w:rsid w:val="00BC4AD5"/>
    <w:rsid w:val="00BC61E0"/>
    <w:rsid w:val="00BC64F3"/>
    <w:rsid w:val="00BC65CD"/>
    <w:rsid w:val="00BC67FC"/>
    <w:rsid w:val="00BC6AA5"/>
    <w:rsid w:val="00BC716F"/>
    <w:rsid w:val="00BD0B44"/>
    <w:rsid w:val="00BD0BBF"/>
    <w:rsid w:val="00BD0D2E"/>
    <w:rsid w:val="00BD1D39"/>
    <w:rsid w:val="00BD2A30"/>
    <w:rsid w:val="00BD3D85"/>
    <w:rsid w:val="00BD3F48"/>
    <w:rsid w:val="00BD4133"/>
    <w:rsid w:val="00BD6620"/>
    <w:rsid w:val="00BD6C1E"/>
    <w:rsid w:val="00BD6DC3"/>
    <w:rsid w:val="00BE08F0"/>
    <w:rsid w:val="00BE120D"/>
    <w:rsid w:val="00BE2B28"/>
    <w:rsid w:val="00BE359C"/>
    <w:rsid w:val="00BE3B53"/>
    <w:rsid w:val="00BE3E27"/>
    <w:rsid w:val="00BE61E8"/>
    <w:rsid w:val="00BE7719"/>
    <w:rsid w:val="00BE7E7A"/>
    <w:rsid w:val="00BF0434"/>
    <w:rsid w:val="00BF0DD5"/>
    <w:rsid w:val="00BF0FD0"/>
    <w:rsid w:val="00BF134D"/>
    <w:rsid w:val="00BF14C1"/>
    <w:rsid w:val="00BF1A5B"/>
    <w:rsid w:val="00BF4B6E"/>
    <w:rsid w:val="00BF6489"/>
    <w:rsid w:val="00BF728D"/>
    <w:rsid w:val="00BF7CB5"/>
    <w:rsid w:val="00C00283"/>
    <w:rsid w:val="00C003CF"/>
    <w:rsid w:val="00C006B3"/>
    <w:rsid w:val="00C007DE"/>
    <w:rsid w:val="00C00EAD"/>
    <w:rsid w:val="00C01BDF"/>
    <w:rsid w:val="00C0274D"/>
    <w:rsid w:val="00C02D59"/>
    <w:rsid w:val="00C02D80"/>
    <w:rsid w:val="00C031D0"/>
    <w:rsid w:val="00C035DF"/>
    <w:rsid w:val="00C039EF"/>
    <w:rsid w:val="00C04600"/>
    <w:rsid w:val="00C04B88"/>
    <w:rsid w:val="00C05011"/>
    <w:rsid w:val="00C05048"/>
    <w:rsid w:val="00C056EF"/>
    <w:rsid w:val="00C06DA3"/>
    <w:rsid w:val="00C06FB6"/>
    <w:rsid w:val="00C11FE5"/>
    <w:rsid w:val="00C123A5"/>
    <w:rsid w:val="00C12F63"/>
    <w:rsid w:val="00C13120"/>
    <w:rsid w:val="00C13A08"/>
    <w:rsid w:val="00C14728"/>
    <w:rsid w:val="00C155F4"/>
    <w:rsid w:val="00C15602"/>
    <w:rsid w:val="00C15E5D"/>
    <w:rsid w:val="00C16019"/>
    <w:rsid w:val="00C161EE"/>
    <w:rsid w:val="00C16347"/>
    <w:rsid w:val="00C2011D"/>
    <w:rsid w:val="00C21296"/>
    <w:rsid w:val="00C21D93"/>
    <w:rsid w:val="00C21E7D"/>
    <w:rsid w:val="00C2299F"/>
    <w:rsid w:val="00C22D86"/>
    <w:rsid w:val="00C233BA"/>
    <w:rsid w:val="00C24399"/>
    <w:rsid w:val="00C250D1"/>
    <w:rsid w:val="00C26151"/>
    <w:rsid w:val="00C26A34"/>
    <w:rsid w:val="00C26C15"/>
    <w:rsid w:val="00C26C6B"/>
    <w:rsid w:val="00C273DC"/>
    <w:rsid w:val="00C30793"/>
    <w:rsid w:val="00C31B26"/>
    <w:rsid w:val="00C31B2B"/>
    <w:rsid w:val="00C31B44"/>
    <w:rsid w:val="00C3224E"/>
    <w:rsid w:val="00C329DF"/>
    <w:rsid w:val="00C33804"/>
    <w:rsid w:val="00C33C38"/>
    <w:rsid w:val="00C33E1C"/>
    <w:rsid w:val="00C3563A"/>
    <w:rsid w:val="00C36165"/>
    <w:rsid w:val="00C37093"/>
    <w:rsid w:val="00C37E85"/>
    <w:rsid w:val="00C40222"/>
    <w:rsid w:val="00C40A3C"/>
    <w:rsid w:val="00C40AB9"/>
    <w:rsid w:val="00C41A4F"/>
    <w:rsid w:val="00C42167"/>
    <w:rsid w:val="00C42319"/>
    <w:rsid w:val="00C4290F"/>
    <w:rsid w:val="00C42E39"/>
    <w:rsid w:val="00C43BC9"/>
    <w:rsid w:val="00C44126"/>
    <w:rsid w:val="00C441A0"/>
    <w:rsid w:val="00C444C1"/>
    <w:rsid w:val="00C4477D"/>
    <w:rsid w:val="00C4514E"/>
    <w:rsid w:val="00C464BA"/>
    <w:rsid w:val="00C50014"/>
    <w:rsid w:val="00C5007C"/>
    <w:rsid w:val="00C503D6"/>
    <w:rsid w:val="00C5063C"/>
    <w:rsid w:val="00C51578"/>
    <w:rsid w:val="00C519D5"/>
    <w:rsid w:val="00C51D4F"/>
    <w:rsid w:val="00C533E6"/>
    <w:rsid w:val="00C53C88"/>
    <w:rsid w:val="00C53E3D"/>
    <w:rsid w:val="00C5432E"/>
    <w:rsid w:val="00C543C0"/>
    <w:rsid w:val="00C5562C"/>
    <w:rsid w:val="00C55D78"/>
    <w:rsid w:val="00C55E64"/>
    <w:rsid w:val="00C57464"/>
    <w:rsid w:val="00C602EC"/>
    <w:rsid w:val="00C60895"/>
    <w:rsid w:val="00C60985"/>
    <w:rsid w:val="00C60AA6"/>
    <w:rsid w:val="00C616B3"/>
    <w:rsid w:val="00C61A39"/>
    <w:rsid w:val="00C624A8"/>
    <w:rsid w:val="00C62884"/>
    <w:rsid w:val="00C62E94"/>
    <w:rsid w:val="00C6301C"/>
    <w:rsid w:val="00C64681"/>
    <w:rsid w:val="00C64DB6"/>
    <w:rsid w:val="00C64F4C"/>
    <w:rsid w:val="00C655E6"/>
    <w:rsid w:val="00C65E1E"/>
    <w:rsid w:val="00C65F86"/>
    <w:rsid w:val="00C662FF"/>
    <w:rsid w:val="00C66609"/>
    <w:rsid w:val="00C6781E"/>
    <w:rsid w:val="00C70EE4"/>
    <w:rsid w:val="00C71662"/>
    <w:rsid w:val="00C73456"/>
    <w:rsid w:val="00C736DF"/>
    <w:rsid w:val="00C741A9"/>
    <w:rsid w:val="00C746F2"/>
    <w:rsid w:val="00C760C9"/>
    <w:rsid w:val="00C764ED"/>
    <w:rsid w:val="00C768B5"/>
    <w:rsid w:val="00C77002"/>
    <w:rsid w:val="00C7723B"/>
    <w:rsid w:val="00C80168"/>
    <w:rsid w:val="00C81EFB"/>
    <w:rsid w:val="00C83926"/>
    <w:rsid w:val="00C84D03"/>
    <w:rsid w:val="00C84E58"/>
    <w:rsid w:val="00C85C39"/>
    <w:rsid w:val="00C87394"/>
    <w:rsid w:val="00C9086C"/>
    <w:rsid w:val="00C911C8"/>
    <w:rsid w:val="00C927D0"/>
    <w:rsid w:val="00C9436E"/>
    <w:rsid w:val="00C95634"/>
    <w:rsid w:val="00C95797"/>
    <w:rsid w:val="00C95B4C"/>
    <w:rsid w:val="00C96203"/>
    <w:rsid w:val="00C96E30"/>
    <w:rsid w:val="00C97EE0"/>
    <w:rsid w:val="00CA16BC"/>
    <w:rsid w:val="00CA1A35"/>
    <w:rsid w:val="00CA2ADF"/>
    <w:rsid w:val="00CA34ED"/>
    <w:rsid w:val="00CA3B71"/>
    <w:rsid w:val="00CA3FC2"/>
    <w:rsid w:val="00CA4911"/>
    <w:rsid w:val="00CA50DD"/>
    <w:rsid w:val="00CA56DE"/>
    <w:rsid w:val="00CA5D12"/>
    <w:rsid w:val="00CA6424"/>
    <w:rsid w:val="00CA713E"/>
    <w:rsid w:val="00CB06EA"/>
    <w:rsid w:val="00CB09AB"/>
    <w:rsid w:val="00CB0AD2"/>
    <w:rsid w:val="00CB15EA"/>
    <w:rsid w:val="00CB2A99"/>
    <w:rsid w:val="00CB2BC5"/>
    <w:rsid w:val="00CB48AB"/>
    <w:rsid w:val="00CB4F05"/>
    <w:rsid w:val="00CB53BF"/>
    <w:rsid w:val="00CB5DEC"/>
    <w:rsid w:val="00CB5E9B"/>
    <w:rsid w:val="00CB6643"/>
    <w:rsid w:val="00CB68E3"/>
    <w:rsid w:val="00CB6D41"/>
    <w:rsid w:val="00CB6D6B"/>
    <w:rsid w:val="00CB7D21"/>
    <w:rsid w:val="00CC0DD7"/>
    <w:rsid w:val="00CC142E"/>
    <w:rsid w:val="00CC14C6"/>
    <w:rsid w:val="00CC1DE7"/>
    <w:rsid w:val="00CC214B"/>
    <w:rsid w:val="00CC2A24"/>
    <w:rsid w:val="00CC37F7"/>
    <w:rsid w:val="00CC37FE"/>
    <w:rsid w:val="00CC4389"/>
    <w:rsid w:val="00CC4BF0"/>
    <w:rsid w:val="00CC504A"/>
    <w:rsid w:val="00CC52D7"/>
    <w:rsid w:val="00CC5B4D"/>
    <w:rsid w:val="00CC5E22"/>
    <w:rsid w:val="00CC69F6"/>
    <w:rsid w:val="00CC6FC8"/>
    <w:rsid w:val="00CC75C6"/>
    <w:rsid w:val="00CC78B4"/>
    <w:rsid w:val="00CD0068"/>
    <w:rsid w:val="00CD02E1"/>
    <w:rsid w:val="00CD030F"/>
    <w:rsid w:val="00CD0BBF"/>
    <w:rsid w:val="00CD0CEC"/>
    <w:rsid w:val="00CD341E"/>
    <w:rsid w:val="00CD3D97"/>
    <w:rsid w:val="00CD4D39"/>
    <w:rsid w:val="00CD5674"/>
    <w:rsid w:val="00CD6981"/>
    <w:rsid w:val="00CD7670"/>
    <w:rsid w:val="00CD7E8A"/>
    <w:rsid w:val="00CE02DE"/>
    <w:rsid w:val="00CE0426"/>
    <w:rsid w:val="00CE09C3"/>
    <w:rsid w:val="00CE195B"/>
    <w:rsid w:val="00CE268D"/>
    <w:rsid w:val="00CE2A58"/>
    <w:rsid w:val="00CE4756"/>
    <w:rsid w:val="00CE4C76"/>
    <w:rsid w:val="00CE51F5"/>
    <w:rsid w:val="00CE7DA8"/>
    <w:rsid w:val="00CE7ED1"/>
    <w:rsid w:val="00CF010F"/>
    <w:rsid w:val="00CF0504"/>
    <w:rsid w:val="00CF12B5"/>
    <w:rsid w:val="00CF1F70"/>
    <w:rsid w:val="00CF24ED"/>
    <w:rsid w:val="00CF2B78"/>
    <w:rsid w:val="00CF2CA2"/>
    <w:rsid w:val="00CF33F2"/>
    <w:rsid w:val="00CF36F4"/>
    <w:rsid w:val="00CF4B91"/>
    <w:rsid w:val="00CF4EC0"/>
    <w:rsid w:val="00CF6165"/>
    <w:rsid w:val="00CF6844"/>
    <w:rsid w:val="00CF6851"/>
    <w:rsid w:val="00D0021E"/>
    <w:rsid w:val="00D01880"/>
    <w:rsid w:val="00D01B17"/>
    <w:rsid w:val="00D01EE4"/>
    <w:rsid w:val="00D03141"/>
    <w:rsid w:val="00D048E5"/>
    <w:rsid w:val="00D04CD0"/>
    <w:rsid w:val="00D05F90"/>
    <w:rsid w:val="00D06860"/>
    <w:rsid w:val="00D06F8A"/>
    <w:rsid w:val="00D07B56"/>
    <w:rsid w:val="00D07F67"/>
    <w:rsid w:val="00D10C5E"/>
    <w:rsid w:val="00D10C71"/>
    <w:rsid w:val="00D10DEC"/>
    <w:rsid w:val="00D117F4"/>
    <w:rsid w:val="00D129AC"/>
    <w:rsid w:val="00D12FC3"/>
    <w:rsid w:val="00D136BC"/>
    <w:rsid w:val="00D13AC8"/>
    <w:rsid w:val="00D16286"/>
    <w:rsid w:val="00D16333"/>
    <w:rsid w:val="00D1704A"/>
    <w:rsid w:val="00D17D72"/>
    <w:rsid w:val="00D20322"/>
    <w:rsid w:val="00D21931"/>
    <w:rsid w:val="00D21B49"/>
    <w:rsid w:val="00D21D01"/>
    <w:rsid w:val="00D22285"/>
    <w:rsid w:val="00D23809"/>
    <w:rsid w:val="00D2395D"/>
    <w:rsid w:val="00D23E66"/>
    <w:rsid w:val="00D24179"/>
    <w:rsid w:val="00D2428B"/>
    <w:rsid w:val="00D2589E"/>
    <w:rsid w:val="00D258DB"/>
    <w:rsid w:val="00D260A1"/>
    <w:rsid w:val="00D26D09"/>
    <w:rsid w:val="00D26D7E"/>
    <w:rsid w:val="00D2754D"/>
    <w:rsid w:val="00D27719"/>
    <w:rsid w:val="00D27FD4"/>
    <w:rsid w:val="00D3023A"/>
    <w:rsid w:val="00D30350"/>
    <w:rsid w:val="00D30C43"/>
    <w:rsid w:val="00D32237"/>
    <w:rsid w:val="00D32296"/>
    <w:rsid w:val="00D326ED"/>
    <w:rsid w:val="00D3335A"/>
    <w:rsid w:val="00D33393"/>
    <w:rsid w:val="00D3443B"/>
    <w:rsid w:val="00D3471B"/>
    <w:rsid w:val="00D354EB"/>
    <w:rsid w:val="00D36BF0"/>
    <w:rsid w:val="00D3729F"/>
    <w:rsid w:val="00D37C57"/>
    <w:rsid w:val="00D37EA4"/>
    <w:rsid w:val="00D402B4"/>
    <w:rsid w:val="00D40BDC"/>
    <w:rsid w:val="00D40E81"/>
    <w:rsid w:val="00D418D3"/>
    <w:rsid w:val="00D41C9D"/>
    <w:rsid w:val="00D42F9C"/>
    <w:rsid w:val="00D43847"/>
    <w:rsid w:val="00D43C96"/>
    <w:rsid w:val="00D43EC6"/>
    <w:rsid w:val="00D443EB"/>
    <w:rsid w:val="00D44D23"/>
    <w:rsid w:val="00D46CD7"/>
    <w:rsid w:val="00D46E59"/>
    <w:rsid w:val="00D4732E"/>
    <w:rsid w:val="00D47559"/>
    <w:rsid w:val="00D4775D"/>
    <w:rsid w:val="00D47D40"/>
    <w:rsid w:val="00D50868"/>
    <w:rsid w:val="00D5092B"/>
    <w:rsid w:val="00D50AB8"/>
    <w:rsid w:val="00D50F29"/>
    <w:rsid w:val="00D52361"/>
    <w:rsid w:val="00D52A8B"/>
    <w:rsid w:val="00D52E0D"/>
    <w:rsid w:val="00D532BE"/>
    <w:rsid w:val="00D53403"/>
    <w:rsid w:val="00D5391E"/>
    <w:rsid w:val="00D53CE0"/>
    <w:rsid w:val="00D542C0"/>
    <w:rsid w:val="00D54B65"/>
    <w:rsid w:val="00D55459"/>
    <w:rsid w:val="00D5573F"/>
    <w:rsid w:val="00D56634"/>
    <w:rsid w:val="00D56DFA"/>
    <w:rsid w:val="00D571DF"/>
    <w:rsid w:val="00D619BD"/>
    <w:rsid w:val="00D61E18"/>
    <w:rsid w:val="00D61F70"/>
    <w:rsid w:val="00D6247B"/>
    <w:rsid w:val="00D62F9A"/>
    <w:rsid w:val="00D649FF"/>
    <w:rsid w:val="00D64A78"/>
    <w:rsid w:val="00D650A3"/>
    <w:rsid w:val="00D66C66"/>
    <w:rsid w:val="00D66F3D"/>
    <w:rsid w:val="00D6796E"/>
    <w:rsid w:val="00D70165"/>
    <w:rsid w:val="00D7047B"/>
    <w:rsid w:val="00D71407"/>
    <w:rsid w:val="00D7183F"/>
    <w:rsid w:val="00D7190A"/>
    <w:rsid w:val="00D76423"/>
    <w:rsid w:val="00D769FB"/>
    <w:rsid w:val="00D778C3"/>
    <w:rsid w:val="00D778C9"/>
    <w:rsid w:val="00D77A60"/>
    <w:rsid w:val="00D801CF"/>
    <w:rsid w:val="00D811EC"/>
    <w:rsid w:val="00D81320"/>
    <w:rsid w:val="00D81BC5"/>
    <w:rsid w:val="00D82D54"/>
    <w:rsid w:val="00D83A21"/>
    <w:rsid w:val="00D851B5"/>
    <w:rsid w:val="00D855D6"/>
    <w:rsid w:val="00D86A40"/>
    <w:rsid w:val="00D86B1E"/>
    <w:rsid w:val="00D872F4"/>
    <w:rsid w:val="00D9010E"/>
    <w:rsid w:val="00D9055A"/>
    <w:rsid w:val="00D93ECC"/>
    <w:rsid w:val="00D93EF4"/>
    <w:rsid w:val="00D94A4C"/>
    <w:rsid w:val="00D94EC1"/>
    <w:rsid w:val="00D95212"/>
    <w:rsid w:val="00D95C26"/>
    <w:rsid w:val="00D95F4A"/>
    <w:rsid w:val="00D97698"/>
    <w:rsid w:val="00DA0160"/>
    <w:rsid w:val="00DA05C3"/>
    <w:rsid w:val="00DA08D4"/>
    <w:rsid w:val="00DA11B7"/>
    <w:rsid w:val="00DA29D3"/>
    <w:rsid w:val="00DA307C"/>
    <w:rsid w:val="00DA313E"/>
    <w:rsid w:val="00DA401F"/>
    <w:rsid w:val="00DA5986"/>
    <w:rsid w:val="00DA6AFC"/>
    <w:rsid w:val="00DA6D6C"/>
    <w:rsid w:val="00DA6FA1"/>
    <w:rsid w:val="00DA704E"/>
    <w:rsid w:val="00DA7DA2"/>
    <w:rsid w:val="00DB04CE"/>
    <w:rsid w:val="00DB0CE9"/>
    <w:rsid w:val="00DB1B3C"/>
    <w:rsid w:val="00DB221E"/>
    <w:rsid w:val="00DB24BE"/>
    <w:rsid w:val="00DB2CAE"/>
    <w:rsid w:val="00DB33E7"/>
    <w:rsid w:val="00DB3703"/>
    <w:rsid w:val="00DB3A44"/>
    <w:rsid w:val="00DB3CCE"/>
    <w:rsid w:val="00DB3FBB"/>
    <w:rsid w:val="00DB4C7B"/>
    <w:rsid w:val="00DB5B67"/>
    <w:rsid w:val="00DB5CC9"/>
    <w:rsid w:val="00DB6088"/>
    <w:rsid w:val="00DB63E2"/>
    <w:rsid w:val="00DB700C"/>
    <w:rsid w:val="00DB7328"/>
    <w:rsid w:val="00DB757F"/>
    <w:rsid w:val="00DC0AE5"/>
    <w:rsid w:val="00DC0B2C"/>
    <w:rsid w:val="00DC22C4"/>
    <w:rsid w:val="00DC436E"/>
    <w:rsid w:val="00DC59A2"/>
    <w:rsid w:val="00DC7224"/>
    <w:rsid w:val="00DD0B25"/>
    <w:rsid w:val="00DD0FE8"/>
    <w:rsid w:val="00DD15A6"/>
    <w:rsid w:val="00DD16CD"/>
    <w:rsid w:val="00DD25A0"/>
    <w:rsid w:val="00DD2F7A"/>
    <w:rsid w:val="00DD326D"/>
    <w:rsid w:val="00DD3B27"/>
    <w:rsid w:val="00DD472A"/>
    <w:rsid w:val="00DD4FCA"/>
    <w:rsid w:val="00DD529C"/>
    <w:rsid w:val="00DD53DE"/>
    <w:rsid w:val="00DD5D7D"/>
    <w:rsid w:val="00DD5D81"/>
    <w:rsid w:val="00DD5E43"/>
    <w:rsid w:val="00DD6CD7"/>
    <w:rsid w:val="00DD7963"/>
    <w:rsid w:val="00DE0F27"/>
    <w:rsid w:val="00DE1F1A"/>
    <w:rsid w:val="00DE2319"/>
    <w:rsid w:val="00DE38ED"/>
    <w:rsid w:val="00DE5B58"/>
    <w:rsid w:val="00DE5C4E"/>
    <w:rsid w:val="00DE612A"/>
    <w:rsid w:val="00DE67D1"/>
    <w:rsid w:val="00DE71BB"/>
    <w:rsid w:val="00DE74A2"/>
    <w:rsid w:val="00DF183C"/>
    <w:rsid w:val="00DF1D24"/>
    <w:rsid w:val="00DF235F"/>
    <w:rsid w:val="00DF2594"/>
    <w:rsid w:val="00DF2AD4"/>
    <w:rsid w:val="00DF3E27"/>
    <w:rsid w:val="00DF3F49"/>
    <w:rsid w:val="00DF479C"/>
    <w:rsid w:val="00DF556C"/>
    <w:rsid w:val="00DF7088"/>
    <w:rsid w:val="00DF7365"/>
    <w:rsid w:val="00DF74E5"/>
    <w:rsid w:val="00DF7DF5"/>
    <w:rsid w:val="00E0102A"/>
    <w:rsid w:val="00E021A4"/>
    <w:rsid w:val="00E025FE"/>
    <w:rsid w:val="00E027EF"/>
    <w:rsid w:val="00E02F6E"/>
    <w:rsid w:val="00E03587"/>
    <w:rsid w:val="00E0367B"/>
    <w:rsid w:val="00E05745"/>
    <w:rsid w:val="00E05E3B"/>
    <w:rsid w:val="00E06497"/>
    <w:rsid w:val="00E0657D"/>
    <w:rsid w:val="00E0661A"/>
    <w:rsid w:val="00E06B2A"/>
    <w:rsid w:val="00E06EDB"/>
    <w:rsid w:val="00E070AB"/>
    <w:rsid w:val="00E077DF"/>
    <w:rsid w:val="00E10152"/>
    <w:rsid w:val="00E107CD"/>
    <w:rsid w:val="00E109C4"/>
    <w:rsid w:val="00E113F9"/>
    <w:rsid w:val="00E12580"/>
    <w:rsid w:val="00E126AD"/>
    <w:rsid w:val="00E129EB"/>
    <w:rsid w:val="00E13B62"/>
    <w:rsid w:val="00E1400D"/>
    <w:rsid w:val="00E14FB3"/>
    <w:rsid w:val="00E159D8"/>
    <w:rsid w:val="00E162A0"/>
    <w:rsid w:val="00E1729D"/>
    <w:rsid w:val="00E20135"/>
    <w:rsid w:val="00E204DB"/>
    <w:rsid w:val="00E207E8"/>
    <w:rsid w:val="00E20DEF"/>
    <w:rsid w:val="00E215C5"/>
    <w:rsid w:val="00E21EE8"/>
    <w:rsid w:val="00E22DAB"/>
    <w:rsid w:val="00E22E34"/>
    <w:rsid w:val="00E232AC"/>
    <w:rsid w:val="00E23770"/>
    <w:rsid w:val="00E23D3F"/>
    <w:rsid w:val="00E2436D"/>
    <w:rsid w:val="00E24BFD"/>
    <w:rsid w:val="00E25125"/>
    <w:rsid w:val="00E25AF9"/>
    <w:rsid w:val="00E2736E"/>
    <w:rsid w:val="00E2752F"/>
    <w:rsid w:val="00E279A6"/>
    <w:rsid w:val="00E30B99"/>
    <w:rsid w:val="00E30F18"/>
    <w:rsid w:val="00E32B43"/>
    <w:rsid w:val="00E33236"/>
    <w:rsid w:val="00E33620"/>
    <w:rsid w:val="00E3362A"/>
    <w:rsid w:val="00E344CA"/>
    <w:rsid w:val="00E34703"/>
    <w:rsid w:val="00E35350"/>
    <w:rsid w:val="00E36A2E"/>
    <w:rsid w:val="00E36FDD"/>
    <w:rsid w:val="00E37DC1"/>
    <w:rsid w:val="00E37F97"/>
    <w:rsid w:val="00E4013E"/>
    <w:rsid w:val="00E41CBE"/>
    <w:rsid w:val="00E4214F"/>
    <w:rsid w:val="00E426E9"/>
    <w:rsid w:val="00E42C61"/>
    <w:rsid w:val="00E43A31"/>
    <w:rsid w:val="00E443F1"/>
    <w:rsid w:val="00E458E0"/>
    <w:rsid w:val="00E4596F"/>
    <w:rsid w:val="00E46721"/>
    <w:rsid w:val="00E4703B"/>
    <w:rsid w:val="00E473EE"/>
    <w:rsid w:val="00E477BA"/>
    <w:rsid w:val="00E50030"/>
    <w:rsid w:val="00E501C6"/>
    <w:rsid w:val="00E5054C"/>
    <w:rsid w:val="00E507D9"/>
    <w:rsid w:val="00E514E6"/>
    <w:rsid w:val="00E51659"/>
    <w:rsid w:val="00E525BA"/>
    <w:rsid w:val="00E52909"/>
    <w:rsid w:val="00E5312A"/>
    <w:rsid w:val="00E546F5"/>
    <w:rsid w:val="00E54ED0"/>
    <w:rsid w:val="00E55008"/>
    <w:rsid w:val="00E552AE"/>
    <w:rsid w:val="00E56370"/>
    <w:rsid w:val="00E56C88"/>
    <w:rsid w:val="00E56C93"/>
    <w:rsid w:val="00E57FFE"/>
    <w:rsid w:val="00E6189E"/>
    <w:rsid w:val="00E62558"/>
    <w:rsid w:val="00E628B6"/>
    <w:rsid w:val="00E628E6"/>
    <w:rsid w:val="00E62A3C"/>
    <w:rsid w:val="00E6300A"/>
    <w:rsid w:val="00E63655"/>
    <w:rsid w:val="00E637A7"/>
    <w:rsid w:val="00E6489C"/>
    <w:rsid w:val="00E6495F"/>
    <w:rsid w:val="00E65CB0"/>
    <w:rsid w:val="00E6651B"/>
    <w:rsid w:val="00E675C2"/>
    <w:rsid w:val="00E70078"/>
    <w:rsid w:val="00E70CE6"/>
    <w:rsid w:val="00E715CD"/>
    <w:rsid w:val="00E71A35"/>
    <w:rsid w:val="00E71C9E"/>
    <w:rsid w:val="00E72354"/>
    <w:rsid w:val="00E72687"/>
    <w:rsid w:val="00E72BD3"/>
    <w:rsid w:val="00E73D19"/>
    <w:rsid w:val="00E74A5E"/>
    <w:rsid w:val="00E76AAD"/>
    <w:rsid w:val="00E76AEC"/>
    <w:rsid w:val="00E77052"/>
    <w:rsid w:val="00E77522"/>
    <w:rsid w:val="00E8037D"/>
    <w:rsid w:val="00E805B7"/>
    <w:rsid w:val="00E80DB2"/>
    <w:rsid w:val="00E80E4A"/>
    <w:rsid w:val="00E81871"/>
    <w:rsid w:val="00E82853"/>
    <w:rsid w:val="00E82A4B"/>
    <w:rsid w:val="00E834EF"/>
    <w:rsid w:val="00E849FE"/>
    <w:rsid w:val="00E86134"/>
    <w:rsid w:val="00E8739E"/>
    <w:rsid w:val="00E87FD6"/>
    <w:rsid w:val="00E90969"/>
    <w:rsid w:val="00E90E48"/>
    <w:rsid w:val="00E91B68"/>
    <w:rsid w:val="00E925C0"/>
    <w:rsid w:val="00E92F4E"/>
    <w:rsid w:val="00E933F6"/>
    <w:rsid w:val="00E937C6"/>
    <w:rsid w:val="00E93A3D"/>
    <w:rsid w:val="00E93AE6"/>
    <w:rsid w:val="00E940EB"/>
    <w:rsid w:val="00E947F3"/>
    <w:rsid w:val="00E94EF6"/>
    <w:rsid w:val="00E9538B"/>
    <w:rsid w:val="00E962E0"/>
    <w:rsid w:val="00E9677E"/>
    <w:rsid w:val="00E96A92"/>
    <w:rsid w:val="00E96B33"/>
    <w:rsid w:val="00E9742D"/>
    <w:rsid w:val="00E97456"/>
    <w:rsid w:val="00E97D0B"/>
    <w:rsid w:val="00EA1384"/>
    <w:rsid w:val="00EA205F"/>
    <w:rsid w:val="00EA297E"/>
    <w:rsid w:val="00EA4DC0"/>
    <w:rsid w:val="00EA69CC"/>
    <w:rsid w:val="00EA748C"/>
    <w:rsid w:val="00EA7BE9"/>
    <w:rsid w:val="00EA7CBD"/>
    <w:rsid w:val="00EA7FF8"/>
    <w:rsid w:val="00EB0DF7"/>
    <w:rsid w:val="00EB1159"/>
    <w:rsid w:val="00EB1614"/>
    <w:rsid w:val="00EB1B39"/>
    <w:rsid w:val="00EB1E54"/>
    <w:rsid w:val="00EB2D83"/>
    <w:rsid w:val="00EB493B"/>
    <w:rsid w:val="00EB4AE0"/>
    <w:rsid w:val="00EB52F9"/>
    <w:rsid w:val="00EB6260"/>
    <w:rsid w:val="00EB6768"/>
    <w:rsid w:val="00EB6AC8"/>
    <w:rsid w:val="00EB6D92"/>
    <w:rsid w:val="00EB7308"/>
    <w:rsid w:val="00EB7D7B"/>
    <w:rsid w:val="00EB7F4A"/>
    <w:rsid w:val="00EB7FC7"/>
    <w:rsid w:val="00EC13F3"/>
    <w:rsid w:val="00EC17D0"/>
    <w:rsid w:val="00EC22DE"/>
    <w:rsid w:val="00EC36B1"/>
    <w:rsid w:val="00EC383F"/>
    <w:rsid w:val="00EC5CC6"/>
    <w:rsid w:val="00EC5CCC"/>
    <w:rsid w:val="00EC5DEE"/>
    <w:rsid w:val="00EC5FB2"/>
    <w:rsid w:val="00EC7030"/>
    <w:rsid w:val="00EC70AC"/>
    <w:rsid w:val="00EC7545"/>
    <w:rsid w:val="00EC75EC"/>
    <w:rsid w:val="00EC777B"/>
    <w:rsid w:val="00ED0B75"/>
    <w:rsid w:val="00ED1ACC"/>
    <w:rsid w:val="00ED2197"/>
    <w:rsid w:val="00ED2FA4"/>
    <w:rsid w:val="00ED3582"/>
    <w:rsid w:val="00ED4AE0"/>
    <w:rsid w:val="00ED4C24"/>
    <w:rsid w:val="00ED4DB6"/>
    <w:rsid w:val="00ED4DCB"/>
    <w:rsid w:val="00ED59AF"/>
    <w:rsid w:val="00ED623B"/>
    <w:rsid w:val="00ED6D08"/>
    <w:rsid w:val="00ED733F"/>
    <w:rsid w:val="00EE062C"/>
    <w:rsid w:val="00EE0729"/>
    <w:rsid w:val="00EE0A75"/>
    <w:rsid w:val="00EE110A"/>
    <w:rsid w:val="00EE1CDD"/>
    <w:rsid w:val="00EE21BA"/>
    <w:rsid w:val="00EE2925"/>
    <w:rsid w:val="00EE4CD4"/>
    <w:rsid w:val="00EE5168"/>
    <w:rsid w:val="00EE597D"/>
    <w:rsid w:val="00EE5A33"/>
    <w:rsid w:val="00EE5D9C"/>
    <w:rsid w:val="00EE5FF9"/>
    <w:rsid w:val="00EE69E8"/>
    <w:rsid w:val="00EE6D26"/>
    <w:rsid w:val="00EF141A"/>
    <w:rsid w:val="00EF16DB"/>
    <w:rsid w:val="00EF2214"/>
    <w:rsid w:val="00EF23D2"/>
    <w:rsid w:val="00EF2D55"/>
    <w:rsid w:val="00EF3477"/>
    <w:rsid w:val="00EF384A"/>
    <w:rsid w:val="00EF3D59"/>
    <w:rsid w:val="00EF4127"/>
    <w:rsid w:val="00EF451A"/>
    <w:rsid w:val="00EF4572"/>
    <w:rsid w:val="00EF53A5"/>
    <w:rsid w:val="00EF555F"/>
    <w:rsid w:val="00EF5E9D"/>
    <w:rsid w:val="00EF5EA3"/>
    <w:rsid w:val="00EF63C5"/>
    <w:rsid w:val="00EF64AA"/>
    <w:rsid w:val="00EF68B6"/>
    <w:rsid w:val="00EF69D8"/>
    <w:rsid w:val="00EF7503"/>
    <w:rsid w:val="00EF7D2C"/>
    <w:rsid w:val="00EF7E2D"/>
    <w:rsid w:val="00F002CA"/>
    <w:rsid w:val="00F009C0"/>
    <w:rsid w:val="00F00B3F"/>
    <w:rsid w:val="00F01133"/>
    <w:rsid w:val="00F018E0"/>
    <w:rsid w:val="00F01BCF"/>
    <w:rsid w:val="00F02AA1"/>
    <w:rsid w:val="00F02DE2"/>
    <w:rsid w:val="00F03350"/>
    <w:rsid w:val="00F03828"/>
    <w:rsid w:val="00F04398"/>
    <w:rsid w:val="00F045A4"/>
    <w:rsid w:val="00F04A2B"/>
    <w:rsid w:val="00F04D53"/>
    <w:rsid w:val="00F053A5"/>
    <w:rsid w:val="00F05A44"/>
    <w:rsid w:val="00F05E41"/>
    <w:rsid w:val="00F05FDC"/>
    <w:rsid w:val="00F06423"/>
    <w:rsid w:val="00F075D7"/>
    <w:rsid w:val="00F076D4"/>
    <w:rsid w:val="00F07901"/>
    <w:rsid w:val="00F10BB6"/>
    <w:rsid w:val="00F12585"/>
    <w:rsid w:val="00F12F81"/>
    <w:rsid w:val="00F13CA1"/>
    <w:rsid w:val="00F13E7E"/>
    <w:rsid w:val="00F142C9"/>
    <w:rsid w:val="00F14E0E"/>
    <w:rsid w:val="00F153D4"/>
    <w:rsid w:val="00F171A6"/>
    <w:rsid w:val="00F17A53"/>
    <w:rsid w:val="00F20926"/>
    <w:rsid w:val="00F20AD1"/>
    <w:rsid w:val="00F20BEE"/>
    <w:rsid w:val="00F20BF8"/>
    <w:rsid w:val="00F21635"/>
    <w:rsid w:val="00F218E6"/>
    <w:rsid w:val="00F22D82"/>
    <w:rsid w:val="00F237B4"/>
    <w:rsid w:val="00F246C4"/>
    <w:rsid w:val="00F24D11"/>
    <w:rsid w:val="00F25557"/>
    <w:rsid w:val="00F25655"/>
    <w:rsid w:val="00F25E6D"/>
    <w:rsid w:val="00F25E85"/>
    <w:rsid w:val="00F26D59"/>
    <w:rsid w:val="00F26DA9"/>
    <w:rsid w:val="00F3065D"/>
    <w:rsid w:val="00F30718"/>
    <w:rsid w:val="00F31CBB"/>
    <w:rsid w:val="00F327CD"/>
    <w:rsid w:val="00F3285D"/>
    <w:rsid w:val="00F32867"/>
    <w:rsid w:val="00F32B3A"/>
    <w:rsid w:val="00F33C1C"/>
    <w:rsid w:val="00F33F4E"/>
    <w:rsid w:val="00F359FF"/>
    <w:rsid w:val="00F35A2A"/>
    <w:rsid w:val="00F375A1"/>
    <w:rsid w:val="00F40493"/>
    <w:rsid w:val="00F41960"/>
    <w:rsid w:val="00F41B90"/>
    <w:rsid w:val="00F42082"/>
    <w:rsid w:val="00F435E7"/>
    <w:rsid w:val="00F4478E"/>
    <w:rsid w:val="00F44C76"/>
    <w:rsid w:val="00F45194"/>
    <w:rsid w:val="00F45467"/>
    <w:rsid w:val="00F45E04"/>
    <w:rsid w:val="00F46487"/>
    <w:rsid w:val="00F46954"/>
    <w:rsid w:val="00F46EDB"/>
    <w:rsid w:val="00F471E6"/>
    <w:rsid w:val="00F47F27"/>
    <w:rsid w:val="00F500B1"/>
    <w:rsid w:val="00F514F0"/>
    <w:rsid w:val="00F51D20"/>
    <w:rsid w:val="00F51EA4"/>
    <w:rsid w:val="00F53B96"/>
    <w:rsid w:val="00F5560F"/>
    <w:rsid w:val="00F55672"/>
    <w:rsid w:val="00F56F79"/>
    <w:rsid w:val="00F57152"/>
    <w:rsid w:val="00F57338"/>
    <w:rsid w:val="00F606AE"/>
    <w:rsid w:val="00F607A0"/>
    <w:rsid w:val="00F61CF3"/>
    <w:rsid w:val="00F62C0D"/>
    <w:rsid w:val="00F62DBF"/>
    <w:rsid w:val="00F631CC"/>
    <w:rsid w:val="00F63403"/>
    <w:rsid w:val="00F64CCD"/>
    <w:rsid w:val="00F65D0C"/>
    <w:rsid w:val="00F65F82"/>
    <w:rsid w:val="00F65FF5"/>
    <w:rsid w:val="00F6632A"/>
    <w:rsid w:val="00F66331"/>
    <w:rsid w:val="00F672FA"/>
    <w:rsid w:val="00F678C4"/>
    <w:rsid w:val="00F67D21"/>
    <w:rsid w:val="00F7058F"/>
    <w:rsid w:val="00F7085E"/>
    <w:rsid w:val="00F70EAA"/>
    <w:rsid w:val="00F7157E"/>
    <w:rsid w:val="00F722A9"/>
    <w:rsid w:val="00F722EB"/>
    <w:rsid w:val="00F72434"/>
    <w:rsid w:val="00F7251C"/>
    <w:rsid w:val="00F72572"/>
    <w:rsid w:val="00F7261E"/>
    <w:rsid w:val="00F72CCF"/>
    <w:rsid w:val="00F72FD0"/>
    <w:rsid w:val="00F736A5"/>
    <w:rsid w:val="00F74687"/>
    <w:rsid w:val="00F75C3F"/>
    <w:rsid w:val="00F763F4"/>
    <w:rsid w:val="00F766D7"/>
    <w:rsid w:val="00F76FC6"/>
    <w:rsid w:val="00F778EB"/>
    <w:rsid w:val="00F77F01"/>
    <w:rsid w:val="00F80236"/>
    <w:rsid w:val="00F8182F"/>
    <w:rsid w:val="00F825B9"/>
    <w:rsid w:val="00F82A9E"/>
    <w:rsid w:val="00F82D2F"/>
    <w:rsid w:val="00F831B1"/>
    <w:rsid w:val="00F836FF"/>
    <w:rsid w:val="00F83A4A"/>
    <w:rsid w:val="00F83E5E"/>
    <w:rsid w:val="00F848AA"/>
    <w:rsid w:val="00F85C9C"/>
    <w:rsid w:val="00F860CD"/>
    <w:rsid w:val="00F86480"/>
    <w:rsid w:val="00F8726B"/>
    <w:rsid w:val="00F87BA9"/>
    <w:rsid w:val="00F9083C"/>
    <w:rsid w:val="00F90D67"/>
    <w:rsid w:val="00F9131F"/>
    <w:rsid w:val="00F91613"/>
    <w:rsid w:val="00F919D7"/>
    <w:rsid w:val="00F91ABF"/>
    <w:rsid w:val="00F91B93"/>
    <w:rsid w:val="00F924FA"/>
    <w:rsid w:val="00F92781"/>
    <w:rsid w:val="00F92B0A"/>
    <w:rsid w:val="00F93BB4"/>
    <w:rsid w:val="00F94DF9"/>
    <w:rsid w:val="00F9554B"/>
    <w:rsid w:val="00F96E41"/>
    <w:rsid w:val="00F9769F"/>
    <w:rsid w:val="00F97825"/>
    <w:rsid w:val="00FA0525"/>
    <w:rsid w:val="00FA0DAC"/>
    <w:rsid w:val="00FA1552"/>
    <w:rsid w:val="00FA1EEA"/>
    <w:rsid w:val="00FA4619"/>
    <w:rsid w:val="00FA46E4"/>
    <w:rsid w:val="00FA490A"/>
    <w:rsid w:val="00FA4EBB"/>
    <w:rsid w:val="00FA4FD1"/>
    <w:rsid w:val="00FA5AF5"/>
    <w:rsid w:val="00FA6482"/>
    <w:rsid w:val="00FA6FF4"/>
    <w:rsid w:val="00FA7143"/>
    <w:rsid w:val="00FA715E"/>
    <w:rsid w:val="00FB03FA"/>
    <w:rsid w:val="00FB08B2"/>
    <w:rsid w:val="00FB0FDC"/>
    <w:rsid w:val="00FB144E"/>
    <w:rsid w:val="00FB17EE"/>
    <w:rsid w:val="00FB1AC1"/>
    <w:rsid w:val="00FB2BF0"/>
    <w:rsid w:val="00FB2E7B"/>
    <w:rsid w:val="00FB32CD"/>
    <w:rsid w:val="00FB3FA9"/>
    <w:rsid w:val="00FB475F"/>
    <w:rsid w:val="00FB51D3"/>
    <w:rsid w:val="00FB5585"/>
    <w:rsid w:val="00FB57B4"/>
    <w:rsid w:val="00FB686C"/>
    <w:rsid w:val="00FB688B"/>
    <w:rsid w:val="00FB6F21"/>
    <w:rsid w:val="00FB7239"/>
    <w:rsid w:val="00FB73B4"/>
    <w:rsid w:val="00FB757C"/>
    <w:rsid w:val="00FB774F"/>
    <w:rsid w:val="00FB7DC4"/>
    <w:rsid w:val="00FC0305"/>
    <w:rsid w:val="00FC04D2"/>
    <w:rsid w:val="00FC0EF9"/>
    <w:rsid w:val="00FC2C49"/>
    <w:rsid w:val="00FC42ED"/>
    <w:rsid w:val="00FC465B"/>
    <w:rsid w:val="00FC4C02"/>
    <w:rsid w:val="00FC56E8"/>
    <w:rsid w:val="00FD0264"/>
    <w:rsid w:val="00FD0A10"/>
    <w:rsid w:val="00FD0A36"/>
    <w:rsid w:val="00FD0F2F"/>
    <w:rsid w:val="00FD209E"/>
    <w:rsid w:val="00FD288C"/>
    <w:rsid w:val="00FD294D"/>
    <w:rsid w:val="00FD31C4"/>
    <w:rsid w:val="00FD3A1C"/>
    <w:rsid w:val="00FD3A29"/>
    <w:rsid w:val="00FD3A33"/>
    <w:rsid w:val="00FD3EFD"/>
    <w:rsid w:val="00FD45AF"/>
    <w:rsid w:val="00FD4A70"/>
    <w:rsid w:val="00FD514C"/>
    <w:rsid w:val="00FD5498"/>
    <w:rsid w:val="00FD579F"/>
    <w:rsid w:val="00FD6800"/>
    <w:rsid w:val="00FD760D"/>
    <w:rsid w:val="00FD78E2"/>
    <w:rsid w:val="00FD7B46"/>
    <w:rsid w:val="00FD7DEF"/>
    <w:rsid w:val="00FE12D8"/>
    <w:rsid w:val="00FE13C2"/>
    <w:rsid w:val="00FE1686"/>
    <w:rsid w:val="00FE18DB"/>
    <w:rsid w:val="00FE2AD2"/>
    <w:rsid w:val="00FE2F00"/>
    <w:rsid w:val="00FE41C7"/>
    <w:rsid w:val="00FE4226"/>
    <w:rsid w:val="00FE58BE"/>
    <w:rsid w:val="00FE6AF5"/>
    <w:rsid w:val="00FE6E13"/>
    <w:rsid w:val="00FF0DE8"/>
    <w:rsid w:val="00FF138F"/>
    <w:rsid w:val="00FF1637"/>
    <w:rsid w:val="00FF2159"/>
    <w:rsid w:val="00FF2171"/>
    <w:rsid w:val="00FF63F3"/>
    <w:rsid w:val="00FF6E43"/>
    <w:rsid w:val="00FF7182"/>
    <w:rsid w:val="00FF721E"/>
    <w:rsid w:val="00FF72E2"/>
    <w:rsid w:val="00FF74EF"/>
    <w:rsid w:val="00FF75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CBF425"/>
  <w15:docId w15:val="{37D9DBA7-1A75-4953-B545-A64D00CF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1EF"/>
    <w:rPr>
      <w:rFonts w:ascii="Arial" w:hAnsi="Arial"/>
      <w:szCs w:val="22"/>
      <w:lang w:eastAsia="en-US"/>
    </w:rPr>
  </w:style>
  <w:style w:type="paragraph" w:styleId="Heading1">
    <w:name w:val="heading 1"/>
    <w:basedOn w:val="Normal"/>
    <w:next w:val="Normal"/>
    <w:link w:val="Heading1Char"/>
    <w:qFormat/>
    <w:rsid w:val="008A2128"/>
    <w:pPr>
      <w:keepNext/>
      <w:outlineLvl w:val="0"/>
    </w:pPr>
    <w:rPr>
      <w:rFonts w:eastAsia="Times New Roman"/>
      <w:b/>
      <w:bCs/>
      <w:caps/>
      <w:color w:val="000000" w:themeColor="text1"/>
      <w:kern w:val="32"/>
      <w:sz w:val="22"/>
      <w:szCs w:val="32"/>
    </w:rPr>
  </w:style>
  <w:style w:type="paragraph" w:styleId="Heading2">
    <w:name w:val="heading 2"/>
    <w:basedOn w:val="Normal"/>
    <w:next w:val="Normal"/>
    <w:link w:val="Heading2Char"/>
    <w:qFormat/>
    <w:rsid w:val="00E12580"/>
    <w:pPr>
      <w:keepNext/>
      <w:numPr>
        <w:numId w:val="4"/>
      </w:numPr>
      <w:tabs>
        <w:tab w:val="left" w:pos="-6804"/>
        <w:tab w:val="left" w:pos="142"/>
      </w:tabs>
      <w:spacing w:before="200" w:after="113"/>
      <w:ind w:left="357" w:hanging="357"/>
      <w:outlineLvl w:val="1"/>
    </w:pPr>
    <w:rPr>
      <w:rFonts w:eastAsia="Times New Roman"/>
      <w:b/>
      <w:bCs/>
      <w:iCs/>
      <w:sz w:val="24"/>
      <w:szCs w:val="24"/>
    </w:rPr>
  </w:style>
  <w:style w:type="paragraph" w:styleId="Heading3">
    <w:name w:val="heading 3"/>
    <w:basedOn w:val="Normal"/>
    <w:next w:val="Normal"/>
    <w:link w:val="Heading3Char"/>
    <w:qFormat/>
    <w:rsid w:val="00E12580"/>
    <w:pPr>
      <w:keepNext/>
      <w:spacing w:before="240" w:after="60"/>
      <w:outlineLvl w:val="2"/>
    </w:pPr>
    <w:rPr>
      <w:rFonts w:eastAsia="Times New Roman" w:cs="Arial"/>
      <w:b/>
      <w:bCs/>
      <w:sz w:val="22"/>
    </w:rPr>
  </w:style>
  <w:style w:type="paragraph" w:styleId="Heading4">
    <w:name w:val="heading 4"/>
    <w:basedOn w:val="Normal"/>
    <w:next w:val="Normal"/>
    <w:link w:val="Heading4Char"/>
    <w:semiHidden/>
    <w:unhideWhenUsed/>
    <w:qFormat/>
    <w:rsid w:val="00F26DA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BoxSinglesolidlineGray-251ptLinewidth">
    <w:name w:val="Style Box: (Single solid line Gray-25%  1 pt Line width)"/>
    <w:basedOn w:val="Normal"/>
    <w:rsid w:val="00994011"/>
    <w:pPr>
      <w:pBdr>
        <w:top w:val="single" w:sz="8" w:space="1" w:color="C0C0C0"/>
        <w:left w:val="single" w:sz="8" w:space="4" w:color="C0C0C0"/>
        <w:bottom w:val="single" w:sz="8" w:space="1" w:color="C0C0C0"/>
        <w:right w:val="single" w:sz="8" w:space="4" w:color="C0C0C0"/>
      </w:pBdr>
      <w:shd w:val="pct10" w:color="auto" w:fill="FFFFFF"/>
    </w:pPr>
    <w:rPr>
      <w:rFonts w:eastAsia="Times New Roman"/>
    </w:rPr>
  </w:style>
  <w:style w:type="paragraph" w:customStyle="1" w:styleId="ActivityBox">
    <w:name w:val="Activity Box"/>
    <w:basedOn w:val="Normal"/>
    <w:rsid w:val="00994011"/>
    <w:pPr>
      <w:pBdr>
        <w:top w:val="single" w:sz="8" w:space="1" w:color="C0C0C0"/>
        <w:left w:val="single" w:sz="8" w:space="4" w:color="C0C0C0"/>
        <w:bottom w:val="single" w:sz="8" w:space="1" w:color="C0C0C0"/>
        <w:right w:val="single" w:sz="8" w:space="4" w:color="C0C0C0"/>
      </w:pBdr>
      <w:shd w:val="pct10" w:color="auto" w:fill="FFFFFF"/>
    </w:pPr>
    <w:rPr>
      <w:rFonts w:eastAsia="Times New Roman"/>
    </w:rPr>
  </w:style>
  <w:style w:type="paragraph" w:customStyle="1" w:styleId="cgBodyText">
    <w:name w:val="cgBodyText"/>
    <w:basedOn w:val="Normal"/>
    <w:rsid w:val="00994011"/>
    <w:rPr>
      <w:rFonts w:eastAsia="Times New Roman" w:cs="Arial"/>
      <w:sz w:val="24"/>
      <w:lang w:val="en-GB"/>
    </w:rPr>
  </w:style>
  <w:style w:type="paragraph" w:customStyle="1" w:styleId="cgBoxText">
    <w:name w:val="cgBoxText"/>
    <w:basedOn w:val="Normal"/>
    <w:rsid w:val="00994011"/>
    <w:pPr>
      <w:widowControl w:val="0"/>
      <w:pBdr>
        <w:top w:val="single" w:sz="4" w:space="4" w:color="auto"/>
        <w:left w:val="single" w:sz="4" w:space="4" w:color="auto"/>
        <w:bottom w:val="single" w:sz="4" w:space="4" w:color="auto"/>
        <w:right w:val="single" w:sz="4" w:space="4" w:color="auto"/>
      </w:pBdr>
      <w:suppressAutoHyphens/>
      <w:outlineLvl w:val="0"/>
    </w:pPr>
    <w:rPr>
      <w:rFonts w:eastAsia="Times New Roman" w:cs="Arial"/>
      <w:color w:val="000000"/>
      <w:sz w:val="24"/>
      <w:lang w:val="en-GB"/>
    </w:rPr>
  </w:style>
  <w:style w:type="paragraph" w:customStyle="1" w:styleId="cgCaption">
    <w:name w:val="cgCaption"/>
    <w:basedOn w:val="cgBodyText"/>
    <w:autoRedefine/>
    <w:rsid w:val="00994011"/>
    <w:rPr>
      <w:color w:val="666699"/>
      <w:sz w:val="20"/>
    </w:rPr>
  </w:style>
  <w:style w:type="paragraph" w:customStyle="1" w:styleId="cgComment">
    <w:name w:val="cgComment"/>
    <w:basedOn w:val="Normal"/>
    <w:rsid w:val="00994011"/>
    <w:pPr>
      <w:widowControl w:val="0"/>
      <w:pBdr>
        <w:top w:val="dotted" w:sz="4" w:space="1" w:color="auto"/>
        <w:left w:val="dotted" w:sz="4" w:space="4" w:color="auto"/>
        <w:bottom w:val="dotted" w:sz="4" w:space="1" w:color="auto"/>
        <w:right w:val="dotted" w:sz="4" w:space="4" w:color="auto"/>
      </w:pBdr>
      <w:suppressAutoHyphens/>
      <w:outlineLvl w:val="0"/>
    </w:pPr>
    <w:rPr>
      <w:rFonts w:eastAsia="Times New Roman" w:cs="Arial"/>
      <w:i/>
      <w:iCs/>
      <w:color w:val="000000"/>
      <w:sz w:val="24"/>
      <w:lang w:val="en-GB"/>
    </w:rPr>
  </w:style>
  <w:style w:type="paragraph" w:customStyle="1" w:styleId="cgDefinition">
    <w:name w:val="cgDefinition"/>
    <w:basedOn w:val="Normal"/>
    <w:rsid w:val="00994011"/>
    <w:pPr>
      <w:widowControl w:val="0"/>
      <w:shd w:val="clear" w:color="auto" w:fill="CCECFF"/>
      <w:suppressAutoHyphens/>
      <w:outlineLvl w:val="0"/>
    </w:pPr>
    <w:rPr>
      <w:rFonts w:eastAsia="Times New Roman" w:cs="Arial"/>
      <w:color w:val="000000"/>
      <w:sz w:val="24"/>
      <w:lang w:val="en-GB"/>
    </w:rPr>
  </w:style>
  <w:style w:type="paragraph" w:customStyle="1" w:styleId="cgHeading">
    <w:name w:val="cgHeading"/>
    <w:basedOn w:val="Normal"/>
    <w:autoRedefine/>
    <w:rsid w:val="00994011"/>
    <w:pPr>
      <w:spacing w:after="120"/>
    </w:pPr>
    <w:rPr>
      <w:rFonts w:eastAsia="Times New Roman" w:cs="Arial"/>
      <w:b/>
      <w:sz w:val="28"/>
      <w:lang w:val="en-GB"/>
    </w:rPr>
  </w:style>
  <w:style w:type="paragraph" w:customStyle="1" w:styleId="cgHTMLInclude">
    <w:name w:val="cgHTMLInclude"/>
    <w:basedOn w:val="Normal"/>
    <w:rsid w:val="00994011"/>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outlineLvl w:val="0"/>
    </w:pPr>
    <w:rPr>
      <w:rFonts w:eastAsia="Times New Roman" w:cs="Arial"/>
      <w:color w:val="000000"/>
      <w:sz w:val="24"/>
      <w:lang w:val="en-GB"/>
    </w:rPr>
  </w:style>
  <w:style w:type="paragraph" w:customStyle="1" w:styleId="cgHTMLHeadInclude">
    <w:name w:val="cgHTMLHeadInclude"/>
    <w:basedOn w:val="cgHTMLInclude"/>
    <w:rsid w:val="00994011"/>
  </w:style>
  <w:style w:type="paragraph" w:customStyle="1" w:styleId="cgInclude">
    <w:name w:val="cgInclude"/>
    <w:basedOn w:val="cgBodyText"/>
    <w:rsid w:val="00994011"/>
    <w:pPr>
      <w:shd w:val="clear" w:color="auto" w:fill="A4A4C2"/>
    </w:pPr>
  </w:style>
  <w:style w:type="paragraph" w:customStyle="1" w:styleId="cgLiteral">
    <w:name w:val="cgLiteral"/>
    <w:basedOn w:val="Normal"/>
    <w:rsid w:val="00994011"/>
    <w:pPr>
      <w:widowControl w:val="0"/>
      <w:shd w:val="clear" w:color="auto" w:fill="DC8688"/>
      <w:tabs>
        <w:tab w:val="left" w:pos="1134"/>
        <w:tab w:val="left" w:pos="2268"/>
        <w:tab w:val="left" w:pos="3402"/>
      </w:tabs>
      <w:suppressAutoHyphens/>
      <w:outlineLvl w:val="0"/>
    </w:pPr>
    <w:rPr>
      <w:rFonts w:eastAsia="Times New Roman" w:cs="Arial"/>
      <w:color w:val="000000"/>
      <w:sz w:val="24"/>
      <w:lang w:val="en-GB"/>
    </w:rPr>
  </w:style>
  <w:style w:type="paragraph" w:customStyle="1" w:styleId="cgPageTitle">
    <w:name w:val="cgPageTitle"/>
    <w:basedOn w:val="Normal"/>
    <w:rsid w:val="00994011"/>
    <w:pPr>
      <w:widowControl w:val="0"/>
      <w:shd w:val="clear" w:color="auto" w:fill="83A8C1"/>
      <w:suppressAutoHyphens/>
      <w:outlineLvl w:val="0"/>
    </w:pPr>
    <w:rPr>
      <w:rFonts w:eastAsia="Times New Roman" w:cs="Arial"/>
      <w:b/>
      <w:bCs/>
      <w:color w:val="000000"/>
      <w:sz w:val="28"/>
      <w:lang w:val="en-GB"/>
    </w:rPr>
  </w:style>
  <w:style w:type="paragraph" w:customStyle="1" w:styleId="cgPanelText">
    <w:name w:val="cgPanelText"/>
    <w:basedOn w:val="Normal"/>
    <w:rsid w:val="00994011"/>
    <w:pPr>
      <w:shd w:val="clear" w:color="auto" w:fill="D9D9D9"/>
    </w:pPr>
    <w:rPr>
      <w:rFonts w:eastAsia="Times New Roman" w:cs="Arial"/>
      <w:sz w:val="24"/>
      <w:lang w:val="en-GB"/>
    </w:rPr>
  </w:style>
  <w:style w:type="paragraph" w:customStyle="1" w:styleId="cgPopup">
    <w:name w:val="cgPopup"/>
    <w:basedOn w:val="cgBodyText"/>
    <w:rsid w:val="00994011"/>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994011"/>
    <w:pPr>
      <w:shd w:val="clear" w:color="auto" w:fill="FFFF99"/>
      <w:ind w:left="567" w:right="567"/>
    </w:pPr>
    <w:rPr>
      <w:i/>
      <w:iCs/>
    </w:rPr>
  </w:style>
  <w:style w:type="paragraph" w:customStyle="1" w:styleId="cgSectionTitle">
    <w:name w:val="cgSectionTitle"/>
    <w:basedOn w:val="cgBodyText"/>
    <w:next w:val="cgBodyText"/>
    <w:rsid w:val="00994011"/>
    <w:pPr>
      <w:shd w:val="clear" w:color="auto" w:fill="FF9900"/>
    </w:pPr>
    <w:rPr>
      <w:b/>
      <w:sz w:val="28"/>
    </w:rPr>
  </w:style>
  <w:style w:type="paragraph" w:customStyle="1" w:styleId="cgSubHeading">
    <w:name w:val="cgSubHeading"/>
    <w:basedOn w:val="Normal"/>
    <w:autoRedefine/>
    <w:rsid w:val="00994011"/>
    <w:pPr>
      <w:spacing w:after="60"/>
    </w:pPr>
    <w:rPr>
      <w:rFonts w:eastAsia="Times New Roman" w:cs="Arial"/>
      <w:b/>
      <w:bCs/>
      <w:sz w:val="24"/>
      <w:lang w:val="en-GB"/>
    </w:rPr>
  </w:style>
  <w:style w:type="paragraph" w:customStyle="1" w:styleId="cgSummary">
    <w:name w:val="cgSummary"/>
    <w:basedOn w:val="Normal"/>
    <w:rsid w:val="00994011"/>
    <w:pPr>
      <w:widowControl w:val="0"/>
      <w:shd w:val="clear" w:color="auto" w:fill="FFFF00"/>
      <w:tabs>
        <w:tab w:val="left" w:pos="1134"/>
        <w:tab w:val="left" w:pos="2268"/>
        <w:tab w:val="left" w:pos="3402"/>
      </w:tabs>
      <w:suppressAutoHyphens/>
      <w:outlineLvl w:val="0"/>
    </w:pPr>
    <w:rPr>
      <w:rFonts w:eastAsia="Times New Roman" w:cs="Arial"/>
      <w:color w:val="000000"/>
      <w:sz w:val="24"/>
      <w:lang w:val="en-US"/>
    </w:rPr>
  </w:style>
  <w:style w:type="paragraph" w:customStyle="1" w:styleId="cgTableColumnHead">
    <w:name w:val="cgTableColumnHead"/>
    <w:basedOn w:val="cgLiteral"/>
    <w:rsid w:val="00994011"/>
    <w:pPr>
      <w:shd w:val="clear" w:color="auto" w:fill="FFCC00"/>
    </w:pPr>
    <w:rPr>
      <w:lang w:val="en-US"/>
    </w:rPr>
  </w:style>
  <w:style w:type="paragraph" w:customStyle="1" w:styleId="cgTableRowHead">
    <w:name w:val="cgTableRowHead"/>
    <w:basedOn w:val="cgTableColumnHead"/>
    <w:rsid w:val="00994011"/>
    <w:pPr>
      <w:shd w:val="clear" w:color="auto" w:fill="FFCC99"/>
    </w:pPr>
  </w:style>
  <w:style w:type="character" w:customStyle="1" w:styleId="Heading1Char">
    <w:name w:val="Heading 1 Char"/>
    <w:link w:val="Heading1"/>
    <w:rsid w:val="008A2128"/>
    <w:rPr>
      <w:rFonts w:ascii="Arial" w:eastAsia="Times New Roman" w:hAnsi="Arial"/>
      <w:b/>
      <w:bCs/>
      <w:caps/>
      <w:color w:val="000000" w:themeColor="text1"/>
      <w:kern w:val="32"/>
      <w:sz w:val="22"/>
      <w:szCs w:val="32"/>
      <w:lang w:eastAsia="en-US"/>
    </w:rPr>
  </w:style>
  <w:style w:type="character" w:customStyle="1" w:styleId="Heading2Char">
    <w:name w:val="Heading 2 Char"/>
    <w:link w:val="Heading2"/>
    <w:rsid w:val="00E12580"/>
    <w:rPr>
      <w:rFonts w:ascii="Arial" w:eastAsia="Times New Roman" w:hAnsi="Arial"/>
      <w:b/>
      <w:bCs/>
      <w:iCs/>
      <w:sz w:val="24"/>
      <w:szCs w:val="24"/>
      <w:lang w:eastAsia="en-US"/>
    </w:rPr>
  </w:style>
  <w:style w:type="character" w:customStyle="1" w:styleId="Heading3Char">
    <w:name w:val="Heading 3 Char"/>
    <w:link w:val="Heading3"/>
    <w:rsid w:val="00E12580"/>
    <w:rPr>
      <w:rFonts w:ascii="Arial" w:eastAsia="Times New Roman" w:hAnsi="Arial" w:cs="Arial"/>
      <w:b/>
      <w:bCs/>
      <w:sz w:val="22"/>
      <w:szCs w:val="22"/>
      <w:lang w:eastAsia="en-US"/>
    </w:rPr>
  </w:style>
  <w:style w:type="paragraph" w:styleId="TOC1">
    <w:name w:val="toc 1"/>
    <w:basedOn w:val="Normal"/>
    <w:next w:val="Normal"/>
    <w:autoRedefine/>
    <w:rsid w:val="0090206D"/>
  </w:style>
  <w:style w:type="paragraph" w:styleId="TOC2">
    <w:name w:val="toc 2"/>
    <w:basedOn w:val="Normal"/>
    <w:next w:val="Normal"/>
    <w:autoRedefine/>
    <w:rsid w:val="0090206D"/>
    <w:pPr>
      <w:ind w:left="220"/>
    </w:pPr>
  </w:style>
  <w:style w:type="paragraph" w:styleId="TOC3">
    <w:name w:val="toc 3"/>
    <w:basedOn w:val="Normal"/>
    <w:next w:val="Normal"/>
    <w:autoRedefine/>
    <w:rsid w:val="0090206D"/>
    <w:pPr>
      <w:ind w:left="440"/>
    </w:pPr>
  </w:style>
  <w:style w:type="paragraph" w:styleId="FootnoteText">
    <w:name w:val="footnote text"/>
    <w:basedOn w:val="Normal"/>
    <w:link w:val="FootnoteTextChar"/>
    <w:rsid w:val="0090206D"/>
    <w:rPr>
      <w:szCs w:val="20"/>
    </w:rPr>
  </w:style>
  <w:style w:type="character" w:customStyle="1" w:styleId="FootnoteTextChar">
    <w:name w:val="Footnote Text Char"/>
    <w:link w:val="FootnoteText"/>
    <w:rsid w:val="0090206D"/>
    <w:rPr>
      <w:rFonts w:ascii="Arial" w:eastAsia="Calibri" w:hAnsi="Arial"/>
    </w:rPr>
  </w:style>
  <w:style w:type="paragraph" w:styleId="Header">
    <w:name w:val="header"/>
    <w:basedOn w:val="Normal"/>
    <w:link w:val="HeaderChar"/>
    <w:rsid w:val="0090206D"/>
    <w:pPr>
      <w:tabs>
        <w:tab w:val="center" w:pos="4513"/>
        <w:tab w:val="right" w:pos="9026"/>
      </w:tabs>
    </w:pPr>
  </w:style>
  <w:style w:type="character" w:customStyle="1" w:styleId="HeaderChar">
    <w:name w:val="Header Char"/>
    <w:link w:val="Header"/>
    <w:rsid w:val="0090206D"/>
    <w:rPr>
      <w:rFonts w:ascii="Arial" w:eastAsia="Calibri" w:hAnsi="Arial"/>
      <w:sz w:val="22"/>
      <w:szCs w:val="22"/>
    </w:rPr>
  </w:style>
  <w:style w:type="paragraph" w:styleId="Footer">
    <w:name w:val="footer"/>
    <w:basedOn w:val="Normal"/>
    <w:link w:val="FooterChar"/>
    <w:rsid w:val="0090206D"/>
    <w:pPr>
      <w:tabs>
        <w:tab w:val="center" w:pos="4513"/>
        <w:tab w:val="right" w:pos="9026"/>
      </w:tabs>
    </w:pPr>
  </w:style>
  <w:style w:type="character" w:customStyle="1" w:styleId="FooterChar">
    <w:name w:val="Footer Char"/>
    <w:link w:val="Footer"/>
    <w:rsid w:val="0090206D"/>
    <w:rPr>
      <w:rFonts w:ascii="Arial" w:eastAsia="Calibri" w:hAnsi="Arial"/>
      <w:sz w:val="22"/>
      <w:szCs w:val="22"/>
    </w:rPr>
  </w:style>
  <w:style w:type="character" w:styleId="FootnoteReference">
    <w:name w:val="footnote reference"/>
    <w:rsid w:val="0090206D"/>
    <w:rPr>
      <w:vertAlign w:val="superscript"/>
    </w:rPr>
  </w:style>
  <w:style w:type="character" w:styleId="PageNumber">
    <w:name w:val="page number"/>
    <w:rsid w:val="0090206D"/>
  </w:style>
  <w:style w:type="character" w:styleId="Hyperlink">
    <w:name w:val="Hyperlink"/>
    <w:uiPriority w:val="99"/>
    <w:rsid w:val="0090206D"/>
    <w:rPr>
      <w:color w:val="0000FF"/>
      <w:u w:val="single"/>
    </w:rPr>
  </w:style>
  <w:style w:type="paragraph" w:styleId="NormalWeb">
    <w:name w:val="Normal (Web)"/>
    <w:basedOn w:val="Normal"/>
    <w:rsid w:val="0090206D"/>
    <w:rPr>
      <w:rFonts w:ascii="Times New Roman" w:hAnsi="Times New Roman"/>
      <w:sz w:val="24"/>
      <w:szCs w:val="24"/>
    </w:rPr>
  </w:style>
  <w:style w:type="paragraph" w:styleId="BalloonText">
    <w:name w:val="Balloon Text"/>
    <w:basedOn w:val="Normal"/>
    <w:link w:val="BalloonTextChar"/>
    <w:rsid w:val="0090206D"/>
    <w:rPr>
      <w:rFonts w:ascii="Tahoma" w:hAnsi="Tahoma" w:cs="Tahoma"/>
      <w:sz w:val="16"/>
      <w:szCs w:val="16"/>
    </w:rPr>
  </w:style>
  <w:style w:type="character" w:customStyle="1" w:styleId="BalloonTextChar">
    <w:name w:val="Balloon Text Char"/>
    <w:link w:val="BalloonText"/>
    <w:rsid w:val="0090206D"/>
    <w:rPr>
      <w:rFonts w:ascii="Tahoma" w:eastAsia="Calibri" w:hAnsi="Tahoma" w:cs="Tahoma"/>
      <w:sz w:val="16"/>
      <w:szCs w:val="16"/>
    </w:rPr>
  </w:style>
  <w:style w:type="table" w:styleId="TableGrid">
    <w:name w:val="Table Grid"/>
    <w:basedOn w:val="TableNormal"/>
    <w:uiPriority w:val="59"/>
    <w:rsid w:val="009940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Bullet Point,Bullet copy,Bullet point,Bulletr List Paragraph,Content descriptions,FooterText,L,Level 1 list,List Paragraph Number,List Paragraph1,List Paragraph11,List Paragraph2,List Paragraph21,Number,Recommendation,b,列"/>
    <w:basedOn w:val="Normal"/>
    <w:link w:val="ListParagraphChar"/>
    <w:uiPriority w:val="34"/>
    <w:qFormat/>
    <w:rsid w:val="0090206D"/>
    <w:pPr>
      <w:ind w:left="720"/>
    </w:pPr>
  </w:style>
  <w:style w:type="paragraph" w:customStyle="1" w:styleId="ProgramCode">
    <w:name w:val="Program Code"/>
    <w:basedOn w:val="Normal"/>
    <w:rsid w:val="0090206D"/>
    <w:pPr>
      <w:spacing w:after="60"/>
      <w:jc w:val="center"/>
    </w:pPr>
    <w:rPr>
      <w:rFonts w:eastAsia="Times New Roman" w:cs="Arial"/>
      <w:b/>
      <w:sz w:val="32"/>
      <w:szCs w:val="32"/>
      <w:lang w:eastAsia="en-AU"/>
    </w:rPr>
  </w:style>
  <w:style w:type="paragraph" w:customStyle="1" w:styleId="GUIDEBODY">
    <w:name w:val="GUIDEBODY"/>
    <w:basedOn w:val="Normal"/>
    <w:rsid w:val="0090206D"/>
    <w:rPr>
      <w:rFonts w:eastAsia="Times New Roman" w:cs="Arial"/>
      <w:szCs w:val="20"/>
    </w:rPr>
  </w:style>
  <w:style w:type="character" w:customStyle="1" w:styleId="SpecialBold">
    <w:name w:val="Special Bold"/>
    <w:rsid w:val="0090206D"/>
    <w:rPr>
      <w:b/>
      <w:spacing w:val="0"/>
    </w:rPr>
  </w:style>
  <w:style w:type="character" w:customStyle="1" w:styleId="BoldandItalics">
    <w:name w:val="Bold and Italics"/>
    <w:rsid w:val="0090206D"/>
    <w:rPr>
      <w:b/>
      <w:i/>
      <w:u w:val="none"/>
    </w:rPr>
  </w:style>
  <w:style w:type="paragraph" w:styleId="List">
    <w:name w:val="List"/>
    <w:basedOn w:val="Normal"/>
    <w:rsid w:val="0090206D"/>
    <w:pPr>
      <w:ind w:left="283" w:hanging="283"/>
    </w:pPr>
  </w:style>
  <w:style w:type="paragraph" w:styleId="ListBullet">
    <w:name w:val="List Bullet"/>
    <w:basedOn w:val="List"/>
    <w:rsid w:val="0090206D"/>
    <w:pPr>
      <w:keepNext/>
      <w:keepLines/>
      <w:numPr>
        <w:numId w:val="1"/>
      </w:numPr>
      <w:spacing w:before="40" w:after="40"/>
      <w:contextualSpacing/>
    </w:pPr>
    <w:rPr>
      <w:rFonts w:ascii="Times New Roman" w:eastAsia="Times New Roman" w:hAnsi="Times New Roman"/>
      <w:sz w:val="24"/>
      <w:szCs w:val="20"/>
      <w:lang w:val="en-US"/>
    </w:rPr>
  </w:style>
  <w:style w:type="paragraph" w:styleId="List2">
    <w:name w:val="List 2"/>
    <w:basedOn w:val="Normal"/>
    <w:rsid w:val="0090206D"/>
    <w:pPr>
      <w:ind w:left="566" w:hanging="283"/>
    </w:pPr>
  </w:style>
  <w:style w:type="paragraph" w:styleId="List4">
    <w:name w:val="List 4"/>
    <w:basedOn w:val="Normal"/>
    <w:rsid w:val="0090206D"/>
    <w:pPr>
      <w:ind w:left="1132" w:hanging="283"/>
    </w:pPr>
  </w:style>
  <w:style w:type="paragraph" w:styleId="ListBullet4">
    <w:name w:val="List Bullet 4"/>
    <w:basedOn w:val="List4"/>
    <w:rsid w:val="0090206D"/>
    <w:pPr>
      <w:keepNext/>
      <w:keepLines/>
      <w:numPr>
        <w:numId w:val="2"/>
      </w:numPr>
      <w:tabs>
        <w:tab w:val="left" w:pos="1361"/>
      </w:tabs>
      <w:spacing w:before="60" w:after="60"/>
      <w:contextualSpacing/>
    </w:pPr>
    <w:rPr>
      <w:rFonts w:ascii="Times New Roman" w:eastAsia="Times New Roman" w:hAnsi="Times New Roman"/>
      <w:sz w:val="24"/>
      <w:szCs w:val="20"/>
      <w:lang w:val="en-US"/>
    </w:rPr>
  </w:style>
  <w:style w:type="paragraph" w:styleId="BodyText">
    <w:name w:val="Body Text"/>
    <w:basedOn w:val="Normal"/>
    <w:link w:val="BodyTextChar"/>
    <w:rsid w:val="0090206D"/>
    <w:pPr>
      <w:keepNext/>
      <w:keepLines/>
      <w:spacing w:before="120" w:after="120"/>
      <w:contextualSpacing/>
    </w:pPr>
    <w:rPr>
      <w:rFonts w:ascii="Times New Roman" w:eastAsia="Times New Roman" w:hAnsi="Times New Roman"/>
      <w:sz w:val="24"/>
      <w:szCs w:val="20"/>
      <w:lang w:val="en-US"/>
    </w:rPr>
  </w:style>
  <w:style w:type="character" w:customStyle="1" w:styleId="BodyTextChar">
    <w:name w:val="Body Text Char"/>
    <w:link w:val="BodyText"/>
    <w:rsid w:val="0090206D"/>
    <w:rPr>
      <w:rFonts w:eastAsia="Times New Roman"/>
      <w:sz w:val="24"/>
      <w:lang w:val="en-US"/>
    </w:rPr>
  </w:style>
  <w:style w:type="character" w:styleId="Emphasis">
    <w:name w:val="Emphasis"/>
    <w:rsid w:val="0090206D"/>
    <w:rPr>
      <w:rFonts w:cs="Times New Roman"/>
      <w:i/>
    </w:rPr>
  </w:style>
  <w:style w:type="paragraph" w:customStyle="1" w:styleId="3cFeaturetext">
    <w:name w:val="3c Feature text"/>
    <w:basedOn w:val="Normal"/>
    <w:rsid w:val="00D3443B"/>
    <w:pPr>
      <w:tabs>
        <w:tab w:val="left" w:pos="284"/>
        <w:tab w:val="left" w:pos="454"/>
        <w:tab w:val="left" w:pos="567"/>
        <w:tab w:val="left" w:pos="737"/>
        <w:tab w:val="left" w:pos="851"/>
        <w:tab w:val="left" w:pos="3544"/>
        <w:tab w:val="left" w:pos="5313"/>
        <w:tab w:val="left" w:pos="7371"/>
      </w:tabs>
      <w:spacing w:after="113"/>
    </w:pPr>
    <w:rPr>
      <w:rFonts w:eastAsia="Times New Roman"/>
      <w:szCs w:val="24"/>
      <w:lang w:eastAsia="en-AU"/>
    </w:rPr>
  </w:style>
  <w:style w:type="paragraph" w:customStyle="1" w:styleId="VersionDate">
    <w:name w:val="VersionDate"/>
    <w:basedOn w:val="Footer"/>
    <w:qFormat/>
    <w:rsid w:val="00E12580"/>
    <w:pPr>
      <w:tabs>
        <w:tab w:val="clear" w:pos="4513"/>
        <w:tab w:val="clear" w:pos="9026"/>
        <w:tab w:val="right" w:pos="11057"/>
      </w:tabs>
    </w:pPr>
    <w:rPr>
      <w:sz w:val="16"/>
      <w:szCs w:val="16"/>
    </w:rPr>
  </w:style>
  <w:style w:type="paragraph" w:customStyle="1" w:styleId="DocName">
    <w:name w:val="DocName"/>
    <w:basedOn w:val="Header"/>
    <w:qFormat/>
    <w:rsid w:val="0002772B"/>
    <w:pPr>
      <w:pBdr>
        <w:bottom w:val="single" w:sz="18" w:space="1" w:color="58A618"/>
      </w:pBdr>
      <w:tabs>
        <w:tab w:val="clear" w:pos="4513"/>
        <w:tab w:val="clear" w:pos="9026"/>
      </w:tabs>
      <w:spacing w:after="120"/>
    </w:pPr>
    <w:rPr>
      <w:rFonts w:eastAsia="Times New Roman" w:cs="Arial"/>
      <w:color w:val="000000" w:themeColor="text1"/>
      <w:sz w:val="44"/>
      <w:szCs w:val="44"/>
      <w:lang w:eastAsia="en-AU"/>
    </w:rPr>
  </w:style>
  <w:style w:type="paragraph" w:customStyle="1" w:styleId="VersionNo">
    <w:name w:val="VersionNo"/>
    <w:basedOn w:val="DocName"/>
    <w:rsid w:val="00D3443B"/>
    <w:pPr>
      <w:spacing w:after="57"/>
    </w:pPr>
    <w:rPr>
      <w:b/>
      <w:sz w:val="20"/>
      <w:szCs w:val="18"/>
    </w:rPr>
  </w:style>
  <w:style w:type="character" w:customStyle="1" w:styleId="Heading4Char">
    <w:name w:val="Heading 4 Char"/>
    <w:basedOn w:val="DefaultParagraphFont"/>
    <w:link w:val="Heading4"/>
    <w:semiHidden/>
    <w:rsid w:val="00F26DA9"/>
    <w:rPr>
      <w:rFonts w:asciiTheme="majorHAnsi" w:eastAsiaTheme="majorEastAsia" w:hAnsiTheme="majorHAnsi" w:cstheme="majorBidi"/>
      <w:b/>
      <w:bCs/>
      <w:i/>
      <w:iCs/>
      <w:color w:val="4F81BD" w:themeColor="accent1"/>
      <w:szCs w:val="22"/>
      <w:lang w:eastAsia="en-US"/>
    </w:rPr>
  </w:style>
  <w:style w:type="paragraph" w:customStyle="1" w:styleId="StyleBullet1Left063cm">
    <w:name w:val="Style Bullet 1 + Left:  0.63 cm"/>
    <w:basedOn w:val="Normal"/>
    <w:rsid w:val="00F26DA9"/>
    <w:pPr>
      <w:numPr>
        <w:numId w:val="3"/>
      </w:numPr>
    </w:pPr>
    <w:rPr>
      <w:rFonts w:eastAsia="Times New Roman"/>
      <w:szCs w:val="20"/>
    </w:rPr>
  </w:style>
  <w:style w:type="paragraph" w:customStyle="1" w:styleId="PrivacyStatement">
    <w:name w:val="Privacy Statement"/>
    <w:basedOn w:val="Normal"/>
    <w:qFormat/>
    <w:rsid w:val="00810C9C"/>
    <w:rPr>
      <w:rFonts w:eastAsiaTheme="minorHAnsi" w:cstheme="minorBidi"/>
      <w:sz w:val="18"/>
    </w:rPr>
  </w:style>
  <w:style w:type="paragraph" w:customStyle="1" w:styleId="ELNormal">
    <w:name w:val="EL Normal"/>
    <w:basedOn w:val="Normal"/>
    <w:rsid w:val="00AC6A8F"/>
    <w:pPr>
      <w:widowControl w:val="0"/>
      <w:adjustRightInd w:val="0"/>
      <w:spacing w:before="120" w:after="120"/>
      <w:jc w:val="both"/>
      <w:textAlignment w:val="baseline"/>
    </w:pPr>
    <w:rPr>
      <w:rFonts w:eastAsia="Times New Roman"/>
      <w:spacing w:val="-5"/>
      <w:szCs w:val="20"/>
    </w:rPr>
  </w:style>
  <w:style w:type="paragraph" w:customStyle="1" w:styleId="Header1">
    <w:name w:val="Header 1"/>
    <w:basedOn w:val="Normal"/>
    <w:link w:val="Header1Char"/>
    <w:qFormat/>
    <w:rsid w:val="0045415D"/>
    <w:pPr>
      <w:pBdr>
        <w:bottom w:val="single" w:sz="6" w:space="1" w:color="00B7C6"/>
      </w:pBdr>
      <w:tabs>
        <w:tab w:val="left" w:pos="1215"/>
        <w:tab w:val="right" w:pos="10080"/>
      </w:tabs>
      <w:spacing w:after="120"/>
      <w:ind w:left="142"/>
    </w:pPr>
    <w:rPr>
      <w:rFonts w:eastAsia="Times New Roman" w:cs="Arial"/>
      <w:b/>
      <w:color w:val="A6A6A6"/>
      <w:sz w:val="28"/>
      <w:szCs w:val="20"/>
      <w:vertAlign w:val="superscript"/>
    </w:rPr>
  </w:style>
  <w:style w:type="character" w:customStyle="1" w:styleId="Header1Char">
    <w:name w:val="Header 1 Char"/>
    <w:link w:val="Header1"/>
    <w:rsid w:val="0045415D"/>
    <w:rPr>
      <w:rFonts w:ascii="Arial" w:eastAsia="Times New Roman" w:hAnsi="Arial" w:cs="Arial"/>
      <w:b/>
      <w:color w:val="A6A6A6"/>
      <w:sz w:val="28"/>
      <w:vertAlign w:val="superscript"/>
      <w:lang w:eastAsia="en-US"/>
    </w:rPr>
  </w:style>
  <w:style w:type="character" w:styleId="PlaceholderText">
    <w:name w:val="Placeholder Text"/>
    <w:basedOn w:val="DefaultParagraphFont"/>
    <w:uiPriority w:val="99"/>
    <w:semiHidden/>
    <w:rsid w:val="0045415D"/>
    <w:rPr>
      <w:color w:val="808080"/>
    </w:rPr>
  </w:style>
  <w:style w:type="paragraph" w:customStyle="1" w:styleId="BodyText0">
    <w:name w:val="BodyText"/>
    <w:basedOn w:val="Normal"/>
    <w:link w:val="BodyTextChar0"/>
    <w:rsid w:val="00D649FF"/>
    <w:pPr>
      <w:widowControl w:val="0"/>
      <w:autoSpaceDE w:val="0"/>
      <w:autoSpaceDN w:val="0"/>
      <w:adjustRightInd w:val="0"/>
      <w:spacing w:before="60" w:after="60" w:line="288" w:lineRule="auto"/>
      <w:textAlignment w:val="center"/>
    </w:pPr>
    <w:rPr>
      <w:rFonts w:eastAsia="Times New Roman" w:cs="Calibri"/>
      <w:sz w:val="22"/>
      <w:szCs w:val="20"/>
      <w:lang w:bidi="en-US"/>
    </w:rPr>
  </w:style>
  <w:style w:type="character" w:customStyle="1" w:styleId="BodyTextChar0">
    <w:name w:val="BodyText Char"/>
    <w:link w:val="BodyText0"/>
    <w:rsid w:val="00D649FF"/>
    <w:rPr>
      <w:rFonts w:ascii="Arial" w:eastAsia="Times New Roman" w:hAnsi="Arial" w:cs="Calibri"/>
      <w:sz w:val="22"/>
      <w:lang w:eastAsia="en-US" w:bidi="en-US"/>
    </w:rPr>
  </w:style>
  <w:style w:type="character" w:styleId="UnresolvedMention">
    <w:name w:val="Unresolved Mention"/>
    <w:basedOn w:val="DefaultParagraphFont"/>
    <w:uiPriority w:val="99"/>
    <w:semiHidden/>
    <w:unhideWhenUsed/>
    <w:rsid w:val="008603DB"/>
    <w:rPr>
      <w:color w:val="605E5C"/>
      <w:shd w:val="clear" w:color="auto" w:fill="E1DFDD"/>
    </w:rPr>
  </w:style>
  <w:style w:type="character" w:customStyle="1" w:styleId="ListParagraphChar">
    <w:name w:val="List Paragraph Char"/>
    <w:aliases w:val="#List Paragraph Char,Bullet Point Char,Bullet copy Char,Bullet point Char,Bulletr List Paragraph Char,Content descriptions Char,FooterText Char,L Char,Level 1 list Char,List Paragraph Number Char,List Paragraph1 Char,Number Char"/>
    <w:link w:val="ListParagraph"/>
    <w:uiPriority w:val="34"/>
    <w:qFormat/>
    <w:locked/>
    <w:rsid w:val="00071A0E"/>
    <w:rPr>
      <w:rFonts w:ascii="Arial" w:hAnsi="Arial"/>
      <w:szCs w:val="22"/>
      <w:lang w:eastAsia="en-US"/>
    </w:rPr>
  </w:style>
  <w:style w:type="paragraph" w:customStyle="1" w:styleId="TableParagraph">
    <w:name w:val="Table Paragraph"/>
    <w:basedOn w:val="Normal"/>
    <w:uiPriority w:val="1"/>
    <w:qFormat/>
    <w:rsid w:val="00B9597B"/>
    <w:pPr>
      <w:autoSpaceDE w:val="0"/>
      <w:autoSpaceDN w:val="0"/>
    </w:pPr>
    <w:rPr>
      <w:rFonts w:eastAsiaTheme="minorHAnsi" w:cs="Arial"/>
      <w:sz w:val="22"/>
    </w:rPr>
  </w:style>
  <w:style w:type="character" w:customStyle="1" w:styleId="cf01">
    <w:name w:val="cf01"/>
    <w:basedOn w:val="DefaultParagraphFont"/>
    <w:rsid w:val="00277954"/>
    <w:rPr>
      <w:rFonts w:ascii="Segoe UI" w:hAnsi="Segoe UI" w:cs="Segoe UI" w:hint="default"/>
      <w:sz w:val="18"/>
      <w:szCs w:val="18"/>
    </w:rPr>
  </w:style>
  <w:style w:type="paragraph" w:customStyle="1" w:styleId="Default">
    <w:name w:val="Default"/>
    <w:rsid w:val="00CA2AD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703">
      <w:bodyDiv w:val="1"/>
      <w:marLeft w:val="0"/>
      <w:marRight w:val="0"/>
      <w:marTop w:val="0"/>
      <w:marBottom w:val="0"/>
      <w:divBdr>
        <w:top w:val="none" w:sz="0" w:space="0" w:color="auto"/>
        <w:left w:val="none" w:sz="0" w:space="0" w:color="auto"/>
        <w:bottom w:val="none" w:sz="0" w:space="0" w:color="auto"/>
        <w:right w:val="none" w:sz="0" w:space="0" w:color="auto"/>
      </w:divBdr>
    </w:div>
    <w:div w:id="42951334">
      <w:bodyDiv w:val="1"/>
      <w:marLeft w:val="0"/>
      <w:marRight w:val="0"/>
      <w:marTop w:val="0"/>
      <w:marBottom w:val="0"/>
      <w:divBdr>
        <w:top w:val="none" w:sz="0" w:space="0" w:color="auto"/>
        <w:left w:val="none" w:sz="0" w:space="0" w:color="auto"/>
        <w:bottom w:val="none" w:sz="0" w:space="0" w:color="auto"/>
        <w:right w:val="none" w:sz="0" w:space="0" w:color="auto"/>
      </w:divBdr>
      <w:divsChild>
        <w:div w:id="108016754">
          <w:marLeft w:val="360"/>
          <w:marRight w:val="0"/>
          <w:marTop w:val="200"/>
          <w:marBottom w:val="0"/>
          <w:divBdr>
            <w:top w:val="none" w:sz="0" w:space="0" w:color="auto"/>
            <w:left w:val="none" w:sz="0" w:space="0" w:color="auto"/>
            <w:bottom w:val="none" w:sz="0" w:space="0" w:color="auto"/>
            <w:right w:val="none" w:sz="0" w:space="0" w:color="auto"/>
          </w:divBdr>
        </w:div>
      </w:divsChild>
    </w:div>
    <w:div w:id="126968838">
      <w:bodyDiv w:val="1"/>
      <w:marLeft w:val="0"/>
      <w:marRight w:val="0"/>
      <w:marTop w:val="0"/>
      <w:marBottom w:val="0"/>
      <w:divBdr>
        <w:top w:val="none" w:sz="0" w:space="0" w:color="auto"/>
        <w:left w:val="none" w:sz="0" w:space="0" w:color="auto"/>
        <w:bottom w:val="none" w:sz="0" w:space="0" w:color="auto"/>
        <w:right w:val="none" w:sz="0" w:space="0" w:color="auto"/>
      </w:divBdr>
    </w:div>
    <w:div w:id="130053031">
      <w:bodyDiv w:val="1"/>
      <w:marLeft w:val="0"/>
      <w:marRight w:val="0"/>
      <w:marTop w:val="0"/>
      <w:marBottom w:val="0"/>
      <w:divBdr>
        <w:top w:val="none" w:sz="0" w:space="0" w:color="auto"/>
        <w:left w:val="none" w:sz="0" w:space="0" w:color="auto"/>
        <w:bottom w:val="none" w:sz="0" w:space="0" w:color="auto"/>
        <w:right w:val="none" w:sz="0" w:space="0" w:color="auto"/>
      </w:divBdr>
    </w:div>
    <w:div w:id="179705972">
      <w:bodyDiv w:val="1"/>
      <w:marLeft w:val="0"/>
      <w:marRight w:val="0"/>
      <w:marTop w:val="0"/>
      <w:marBottom w:val="0"/>
      <w:divBdr>
        <w:top w:val="none" w:sz="0" w:space="0" w:color="auto"/>
        <w:left w:val="none" w:sz="0" w:space="0" w:color="auto"/>
        <w:bottom w:val="none" w:sz="0" w:space="0" w:color="auto"/>
        <w:right w:val="none" w:sz="0" w:space="0" w:color="auto"/>
      </w:divBdr>
    </w:div>
    <w:div w:id="184564963">
      <w:bodyDiv w:val="1"/>
      <w:marLeft w:val="0"/>
      <w:marRight w:val="0"/>
      <w:marTop w:val="0"/>
      <w:marBottom w:val="0"/>
      <w:divBdr>
        <w:top w:val="none" w:sz="0" w:space="0" w:color="auto"/>
        <w:left w:val="none" w:sz="0" w:space="0" w:color="auto"/>
        <w:bottom w:val="none" w:sz="0" w:space="0" w:color="auto"/>
        <w:right w:val="none" w:sz="0" w:space="0" w:color="auto"/>
      </w:divBdr>
    </w:div>
    <w:div w:id="188421550">
      <w:bodyDiv w:val="1"/>
      <w:marLeft w:val="0"/>
      <w:marRight w:val="0"/>
      <w:marTop w:val="0"/>
      <w:marBottom w:val="0"/>
      <w:divBdr>
        <w:top w:val="none" w:sz="0" w:space="0" w:color="auto"/>
        <w:left w:val="none" w:sz="0" w:space="0" w:color="auto"/>
        <w:bottom w:val="none" w:sz="0" w:space="0" w:color="auto"/>
        <w:right w:val="none" w:sz="0" w:space="0" w:color="auto"/>
      </w:divBdr>
    </w:div>
    <w:div w:id="218437726">
      <w:bodyDiv w:val="1"/>
      <w:marLeft w:val="0"/>
      <w:marRight w:val="0"/>
      <w:marTop w:val="0"/>
      <w:marBottom w:val="0"/>
      <w:divBdr>
        <w:top w:val="none" w:sz="0" w:space="0" w:color="auto"/>
        <w:left w:val="none" w:sz="0" w:space="0" w:color="auto"/>
        <w:bottom w:val="none" w:sz="0" w:space="0" w:color="auto"/>
        <w:right w:val="none" w:sz="0" w:space="0" w:color="auto"/>
      </w:divBdr>
    </w:div>
    <w:div w:id="269824747">
      <w:bodyDiv w:val="1"/>
      <w:marLeft w:val="0"/>
      <w:marRight w:val="0"/>
      <w:marTop w:val="0"/>
      <w:marBottom w:val="0"/>
      <w:divBdr>
        <w:top w:val="none" w:sz="0" w:space="0" w:color="auto"/>
        <w:left w:val="none" w:sz="0" w:space="0" w:color="auto"/>
        <w:bottom w:val="none" w:sz="0" w:space="0" w:color="auto"/>
        <w:right w:val="none" w:sz="0" w:space="0" w:color="auto"/>
      </w:divBdr>
    </w:div>
    <w:div w:id="274948794">
      <w:bodyDiv w:val="1"/>
      <w:marLeft w:val="0"/>
      <w:marRight w:val="0"/>
      <w:marTop w:val="0"/>
      <w:marBottom w:val="0"/>
      <w:divBdr>
        <w:top w:val="none" w:sz="0" w:space="0" w:color="auto"/>
        <w:left w:val="none" w:sz="0" w:space="0" w:color="auto"/>
        <w:bottom w:val="none" w:sz="0" w:space="0" w:color="auto"/>
        <w:right w:val="none" w:sz="0" w:space="0" w:color="auto"/>
      </w:divBdr>
    </w:div>
    <w:div w:id="327708714">
      <w:bodyDiv w:val="1"/>
      <w:marLeft w:val="0"/>
      <w:marRight w:val="0"/>
      <w:marTop w:val="0"/>
      <w:marBottom w:val="0"/>
      <w:divBdr>
        <w:top w:val="none" w:sz="0" w:space="0" w:color="auto"/>
        <w:left w:val="none" w:sz="0" w:space="0" w:color="auto"/>
        <w:bottom w:val="none" w:sz="0" w:space="0" w:color="auto"/>
        <w:right w:val="none" w:sz="0" w:space="0" w:color="auto"/>
      </w:divBdr>
    </w:div>
    <w:div w:id="557940423">
      <w:bodyDiv w:val="1"/>
      <w:marLeft w:val="0"/>
      <w:marRight w:val="0"/>
      <w:marTop w:val="0"/>
      <w:marBottom w:val="0"/>
      <w:divBdr>
        <w:top w:val="none" w:sz="0" w:space="0" w:color="auto"/>
        <w:left w:val="none" w:sz="0" w:space="0" w:color="auto"/>
        <w:bottom w:val="none" w:sz="0" w:space="0" w:color="auto"/>
        <w:right w:val="none" w:sz="0" w:space="0" w:color="auto"/>
      </w:divBdr>
    </w:div>
    <w:div w:id="577328404">
      <w:bodyDiv w:val="1"/>
      <w:marLeft w:val="0"/>
      <w:marRight w:val="0"/>
      <w:marTop w:val="0"/>
      <w:marBottom w:val="0"/>
      <w:divBdr>
        <w:top w:val="none" w:sz="0" w:space="0" w:color="auto"/>
        <w:left w:val="none" w:sz="0" w:space="0" w:color="auto"/>
        <w:bottom w:val="none" w:sz="0" w:space="0" w:color="auto"/>
        <w:right w:val="none" w:sz="0" w:space="0" w:color="auto"/>
      </w:divBdr>
    </w:div>
    <w:div w:id="628709364">
      <w:bodyDiv w:val="1"/>
      <w:marLeft w:val="0"/>
      <w:marRight w:val="0"/>
      <w:marTop w:val="0"/>
      <w:marBottom w:val="0"/>
      <w:divBdr>
        <w:top w:val="none" w:sz="0" w:space="0" w:color="auto"/>
        <w:left w:val="none" w:sz="0" w:space="0" w:color="auto"/>
        <w:bottom w:val="none" w:sz="0" w:space="0" w:color="auto"/>
        <w:right w:val="none" w:sz="0" w:space="0" w:color="auto"/>
      </w:divBdr>
    </w:div>
    <w:div w:id="668170641">
      <w:bodyDiv w:val="1"/>
      <w:marLeft w:val="0"/>
      <w:marRight w:val="0"/>
      <w:marTop w:val="0"/>
      <w:marBottom w:val="0"/>
      <w:divBdr>
        <w:top w:val="none" w:sz="0" w:space="0" w:color="auto"/>
        <w:left w:val="none" w:sz="0" w:space="0" w:color="auto"/>
        <w:bottom w:val="none" w:sz="0" w:space="0" w:color="auto"/>
        <w:right w:val="none" w:sz="0" w:space="0" w:color="auto"/>
      </w:divBdr>
    </w:div>
    <w:div w:id="681472046">
      <w:bodyDiv w:val="1"/>
      <w:marLeft w:val="0"/>
      <w:marRight w:val="0"/>
      <w:marTop w:val="0"/>
      <w:marBottom w:val="0"/>
      <w:divBdr>
        <w:top w:val="none" w:sz="0" w:space="0" w:color="auto"/>
        <w:left w:val="none" w:sz="0" w:space="0" w:color="auto"/>
        <w:bottom w:val="none" w:sz="0" w:space="0" w:color="auto"/>
        <w:right w:val="none" w:sz="0" w:space="0" w:color="auto"/>
      </w:divBdr>
    </w:div>
    <w:div w:id="712772219">
      <w:bodyDiv w:val="1"/>
      <w:marLeft w:val="0"/>
      <w:marRight w:val="0"/>
      <w:marTop w:val="0"/>
      <w:marBottom w:val="0"/>
      <w:divBdr>
        <w:top w:val="none" w:sz="0" w:space="0" w:color="auto"/>
        <w:left w:val="none" w:sz="0" w:space="0" w:color="auto"/>
        <w:bottom w:val="none" w:sz="0" w:space="0" w:color="auto"/>
        <w:right w:val="none" w:sz="0" w:space="0" w:color="auto"/>
      </w:divBdr>
    </w:div>
    <w:div w:id="743066366">
      <w:bodyDiv w:val="1"/>
      <w:marLeft w:val="0"/>
      <w:marRight w:val="0"/>
      <w:marTop w:val="0"/>
      <w:marBottom w:val="0"/>
      <w:divBdr>
        <w:top w:val="none" w:sz="0" w:space="0" w:color="auto"/>
        <w:left w:val="none" w:sz="0" w:space="0" w:color="auto"/>
        <w:bottom w:val="none" w:sz="0" w:space="0" w:color="auto"/>
        <w:right w:val="none" w:sz="0" w:space="0" w:color="auto"/>
      </w:divBdr>
    </w:div>
    <w:div w:id="822283895">
      <w:bodyDiv w:val="1"/>
      <w:marLeft w:val="0"/>
      <w:marRight w:val="0"/>
      <w:marTop w:val="0"/>
      <w:marBottom w:val="0"/>
      <w:divBdr>
        <w:top w:val="none" w:sz="0" w:space="0" w:color="auto"/>
        <w:left w:val="none" w:sz="0" w:space="0" w:color="auto"/>
        <w:bottom w:val="none" w:sz="0" w:space="0" w:color="auto"/>
        <w:right w:val="none" w:sz="0" w:space="0" w:color="auto"/>
      </w:divBdr>
    </w:div>
    <w:div w:id="913665728">
      <w:bodyDiv w:val="1"/>
      <w:marLeft w:val="0"/>
      <w:marRight w:val="0"/>
      <w:marTop w:val="0"/>
      <w:marBottom w:val="0"/>
      <w:divBdr>
        <w:top w:val="none" w:sz="0" w:space="0" w:color="auto"/>
        <w:left w:val="none" w:sz="0" w:space="0" w:color="auto"/>
        <w:bottom w:val="none" w:sz="0" w:space="0" w:color="auto"/>
        <w:right w:val="none" w:sz="0" w:space="0" w:color="auto"/>
      </w:divBdr>
    </w:div>
    <w:div w:id="950480728">
      <w:bodyDiv w:val="1"/>
      <w:marLeft w:val="0"/>
      <w:marRight w:val="0"/>
      <w:marTop w:val="0"/>
      <w:marBottom w:val="0"/>
      <w:divBdr>
        <w:top w:val="none" w:sz="0" w:space="0" w:color="auto"/>
        <w:left w:val="none" w:sz="0" w:space="0" w:color="auto"/>
        <w:bottom w:val="none" w:sz="0" w:space="0" w:color="auto"/>
        <w:right w:val="none" w:sz="0" w:space="0" w:color="auto"/>
      </w:divBdr>
    </w:div>
    <w:div w:id="1002927030">
      <w:bodyDiv w:val="1"/>
      <w:marLeft w:val="0"/>
      <w:marRight w:val="0"/>
      <w:marTop w:val="0"/>
      <w:marBottom w:val="0"/>
      <w:divBdr>
        <w:top w:val="none" w:sz="0" w:space="0" w:color="auto"/>
        <w:left w:val="none" w:sz="0" w:space="0" w:color="auto"/>
        <w:bottom w:val="none" w:sz="0" w:space="0" w:color="auto"/>
        <w:right w:val="none" w:sz="0" w:space="0" w:color="auto"/>
      </w:divBdr>
    </w:div>
    <w:div w:id="1036857675">
      <w:bodyDiv w:val="1"/>
      <w:marLeft w:val="0"/>
      <w:marRight w:val="0"/>
      <w:marTop w:val="0"/>
      <w:marBottom w:val="0"/>
      <w:divBdr>
        <w:top w:val="none" w:sz="0" w:space="0" w:color="auto"/>
        <w:left w:val="none" w:sz="0" w:space="0" w:color="auto"/>
        <w:bottom w:val="none" w:sz="0" w:space="0" w:color="auto"/>
        <w:right w:val="none" w:sz="0" w:space="0" w:color="auto"/>
      </w:divBdr>
    </w:div>
    <w:div w:id="1061053104">
      <w:bodyDiv w:val="1"/>
      <w:marLeft w:val="0"/>
      <w:marRight w:val="0"/>
      <w:marTop w:val="0"/>
      <w:marBottom w:val="0"/>
      <w:divBdr>
        <w:top w:val="none" w:sz="0" w:space="0" w:color="auto"/>
        <w:left w:val="none" w:sz="0" w:space="0" w:color="auto"/>
        <w:bottom w:val="none" w:sz="0" w:space="0" w:color="auto"/>
        <w:right w:val="none" w:sz="0" w:space="0" w:color="auto"/>
      </w:divBdr>
    </w:div>
    <w:div w:id="1075708963">
      <w:bodyDiv w:val="1"/>
      <w:marLeft w:val="0"/>
      <w:marRight w:val="0"/>
      <w:marTop w:val="0"/>
      <w:marBottom w:val="0"/>
      <w:divBdr>
        <w:top w:val="none" w:sz="0" w:space="0" w:color="auto"/>
        <w:left w:val="none" w:sz="0" w:space="0" w:color="auto"/>
        <w:bottom w:val="none" w:sz="0" w:space="0" w:color="auto"/>
        <w:right w:val="none" w:sz="0" w:space="0" w:color="auto"/>
      </w:divBdr>
    </w:div>
    <w:div w:id="1137259157">
      <w:bodyDiv w:val="1"/>
      <w:marLeft w:val="0"/>
      <w:marRight w:val="0"/>
      <w:marTop w:val="0"/>
      <w:marBottom w:val="0"/>
      <w:divBdr>
        <w:top w:val="none" w:sz="0" w:space="0" w:color="auto"/>
        <w:left w:val="none" w:sz="0" w:space="0" w:color="auto"/>
        <w:bottom w:val="none" w:sz="0" w:space="0" w:color="auto"/>
        <w:right w:val="none" w:sz="0" w:space="0" w:color="auto"/>
      </w:divBdr>
    </w:div>
    <w:div w:id="1190025218">
      <w:bodyDiv w:val="1"/>
      <w:marLeft w:val="0"/>
      <w:marRight w:val="0"/>
      <w:marTop w:val="0"/>
      <w:marBottom w:val="0"/>
      <w:divBdr>
        <w:top w:val="none" w:sz="0" w:space="0" w:color="auto"/>
        <w:left w:val="none" w:sz="0" w:space="0" w:color="auto"/>
        <w:bottom w:val="none" w:sz="0" w:space="0" w:color="auto"/>
        <w:right w:val="none" w:sz="0" w:space="0" w:color="auto"/>
      </w:divBdr>
    </w:div>
    <w:div w:id="1228154225">
      <w:bodyDiv w:val="1"/>
      <w:marLeft w:val="0"/>
      <w:marRight w:val="0"/>
      <w:marTop w:val="0"/>
      <w:marBottom w:val="0"/>
      <w:divBdr>
        <w:top w:val="none" w:sz="0" w:space="0" w:color="auto"/>
        <w:left w:val="none" w:sz="0" w:space="0" w:color="auto"/>
        <w:bottom w:val="none" w:sz="0" w:space="0" w:color="auto"/>
        <w:right w:val="none" w:sz="0" w:space="0" w:color="auto"/>
      </w:divBdr>
    </w:div>
    <w:div w:id="1241866729">
      <w:bodyDiv w:val="1"/>
      <w:marLeft w:val="0"/>
      <w:marRight w:val="0"/>
      <w:marTop w:val="0"/>
      <w:marBottom w:val="0"/>
      <w:divBdr>
        <w:top w:val="none" w:sz="0" w:space="0" w:color="auto"/>
        <w:left w:val="none" w:sz="0" w:space="0" w:color="auto"/>
        <w:bottom w:val="none" w:sz="0" w:space="0" w:color="auto"/>
        <w:right w:val="none" w:sz="0" w:space="0" w:color="auto"/>
      </w:divBdr>
    </w:div>
    <w:div w:id="1445729665">
      <w:bodyDiv w:val="1"/>
      <w:marLeft w:val="0"/>
      <w:marRight w:val="0"/>
      <w:marTop w:val="0"/>
      <w:marBottom w:val="0"/>
      <w:divBdr>
        <w:top w:val="none" w:sz="0" w:space="0" w:color="auto"/>
        <w:left w:val="none" w:sz="0" w:space="0" w:color="auto"/>
        <w:bottom w:val="none" w:sz="0" w:space="0" w:color="auto"/>
        <w:right w:val="none" w:sz="0" w:space="0" w:color="auto"/>
      </w:divBdr>
    </w:div>
    <w:div w:id="1487891672">
      <w:bodyDiv w:val="1"/>
      <w:marLeft w:val="0"/>
      <w:marRight w:val="0"/>
      <w:marTop w:val="0"/>
      <w:marBottom w:val="0"/>
      <w:divBdr>
        <w:top w:val="none" w:sz="0" w:space="0" w:color="auto"/>
        <w:left w:val="none" w:sz="0" w:space="0" w:color="auto"/>
        <w:bottom w:val="none" w:sz="0" w:space="0" w:color="auto"/>
        <w:right w:val="none" w:sz="0" w:space="0" w:color="auto"/>
      </w:divBdr>
    </w:div>
    <w:div w:id="1502235939">
      <w:bodyDiv w:val="1"/>
      <w:marLeft w:val="0"/>
      <w:marRight w:val="0"/>
      <w:marTop w:val="0"/>
      <w:marBottom w:val="0"/>
      <w:divBdr>
        <w:top w:val="none" w:sz="0" w:space="0" w:color="auto"/>
        <w:left w:val="none" w:sz="0" w:space="0" w:color="auto"/>
        <w:bottom w:val="none" w:sz="0" w:space="0" w:color="auto"/>
        <w:right w:val="none" w:sz="0" w:space="0" w:color="auto"/>
      </w:divBdr>
    </w:div>
    <w:div w:id="1565334373">
      <w:bodyDiv w:val="1"/>
      <w:marLeft w:val="0"/>
      <w:marRight w:val="0"/>
      <w:marTop w:val="0"/>
      <w:marBottom w:val="0"/>
      <w:divBdr>
        <w:top w:val="none" w:sz="0" w:space="0" w:color="auto"/>
        <w:left w:val="none" w:sz="0" w:space="0" w:color="auto"/>
        <w:bottom w:val="none" w:sz="0" w:space="0" w:color="auto"/>
        <w:right w:val="none" w:sz="0" w:space="0" w:color="auto"/>
      </w:divBdr>
    </w:div>
    <w:div w:id="1580745348">
      <w:bodyDiv w:val="1"/>
      <w:marLeft w:val="0"/>
      <w:marRight w:val="0"/>
      <w:marTop w:val="0"/>
      <w:marBottom w:val="0"/>
      <w:divBdr>
        <w:top w:val="none" w:sz="0" w:space="0" w:color="auto"/>
        <w:left w:val="none" w:sz="0" w:space="0" w:color="auto"/>
        <w:bottom w:val="none" w:sz="0" w:space="0" w:color="auto"/>
        <w:right w:val="none" w:sz="0" w:space="0" w:color="auto"/>
      </w:divBdr>
    </w:div>
    <w:div w:id="1612660080">
      <w:bodyDiv w:val="1"/>
      <w:marLeft w:val="0"/>
      <w:marRight w:val="0"/>
      <w:marTop w:val="0"/>
      <w:marBottom w:val="0"/>
      <w:divBdr>
        <w:top w:val="none" w:sz="0" w:space="0" w:color="auto"/>
        <w:left w:val="none" w:sz="0" w:space="0" w:color="auto"/>
        <w:bottom w:val="none" w:sz="0" w:space="0" w:color="auto"/>
        <w:right w:val="none" w:sz="0" w:space="0" w:color="auto"/>
      </w:divBdr>
    </w:div>
    <w:div w:id="1614358367">
      <w:bodyDiv w:val="1"/>
      <w:marLeft w:val="0"/>
      <w:marRight w:val="0"/>
      <w:marTop w:val="0"/>
      <w:marBottom w:val="0"/>
      <w:divBdr>
        <w:top w:val="none" w:sz="0" w:space="0" w:color="auto"/>
        <w:left w:val="none" w:sz="0" w:space="0" w:color="auto"/>
        <w:bottom w:val="none" w:sz="0" w:space="0" w:color="auto"/>
        <w:right w:val="none" w:sz="0" w:space="0" w:color="auto"/>
      </w:divBdr>
    </w:div>
    <w:div w:id="1664581473">
      <w:bodyDiv w:val="1"/>
      <w:marLeft w:val="0"/>
      <w:marRight w:val="0"/>
      <w:marTop w:val="0"/>
      <w:marBottom w:val="0"/>
      <w:divBdr>
        <w:top w:val="none" w:sz="0" w:space="0" w:color="auto"/>
        <w:left w:val="none" w:sz="0" w:space="0" w:color="auto"/>
        <w:bottom w:val="none" w:sz="0" w:space="0" w:color="auto"/>
        <w:right w:val="none" w:sz="0" w:space="0" w:color="auto"/>
      </w:divBdr>
    </w:div>
    <w:div w:id="1757508754">
      <w:bodyDiv w:val="1"/>
      <w:marLeft w:val="0"/>
      <w:marRight w:val="0"/>
      <w:marTop w:val="0"/>
      <w:marBottom w:val="0"/>
      <w:divBdr>
        <w:top w:val="none" w:sz="0" w:space="0" w:color="auto"/>
        <w:left w:val="none" w:sz="0" w:space="0" w:color="auto"/>
        <w:bottom w:val="none" w:sz="0" w:space="0" w:color="auto"/>
        <w:right w:val="none" w:sz="0" w:space="0" w:color="auto"/>
      </w:divBdr>
    </w:div>
    <w:div w:id="1782525520">
      <w:bodyDiv w:val="1"/>
      <w:marLeft w:val="0"/>
      <w:marRight w:val="0"/>
      <w:marTop w:val="0"/>
      <w:marBottom w:val="0"/>
      <w:divBdr>
        <w:top w:val="none" w:sz="0" w:space="0" w:color="auto"/>
        <w:left w:val="none" w:sz="0" w:space="0" w:color="auto"/>
        <w:bottom w:val="none" w:sz="0" w:space="0" w:color="auto"/>
        <w:right w:val="none" w:sz="0" w:space="0" w:color="auto"/>
      </w:divBdr>
    </w:div>
    <w:div w:id="1851094925">
      <w:bodyDiv w:val="1"/>
      <w:marLeft w:val="0"/>
      <w:marRight w:val="0"/>
      <w:marTop w:val="0"/>
      <w:marBottom w:val="0"/>
      <w:divBdr>
        <w:top w:val="none" w:sz="0" w:space="0" w:color="auto"/>
        <w:left w:val="none" w:sz="0" w:space="0" w:color="auto"/>
        <w:bottom w:val="none" w:sz="0" w:space="0" w:color="auto"/>
        <w:right w:val="none" w:sz="0" w:space="0" w:color="auto"/>
      </w:divBdr>
    </w:div>
    <w:div w:id="1926916692">
      <w:bodyDiv w:val="1"/>
      <w:marLeft w:val="0"/>
      <w:marRight w:val="0"/>
      <w:marTop w:val="0"/>
      <w:marBottom w:val="0"/>
      <w:divBdr>
        <w:top w:val="none" w:sz="0" w:space="0" w:color="auto"/>
        <w:left w:val="none" w:sz="0" w:space="0" w:color="auto"/>
        <w:bottom w:val="none" w:sz="0" w:space="0" w:color="auto"/>
        <w:right w:val="none" w:sz="0" w:space="0" w:color="auto"/>
      </w:divBdr>
    </w:div>
    <w:div w:id="1968392255">
      <w:bodyDiv w:val="1"/>
      <w:marLeft w:val="0"/>
      <w:marRight w:val="0"/>
      <w:marTop w:val="0"/>
      <w:marBottom w:val="0"/>
      <w:divBdr>
        <w:top w:val="none" w:sz="0" w:space="0" w:color="auto"/>
        <w:left w:val="none" w:sz="0" w:space="0" w:color="auto"/>
        <w:bottom w:val="none" w:sz="0" w:space="0" w:color="auto"/>
        <w:right w:val="none" w:sz="0" w:space="0" w:color="auto"/>
      </w:divBdr>
    </w:div>
    <w:div w:id="1985112269">
      <w:bodyDiv w:val="1"/>
      <w:marLeft w:val="0"/>
      <w:marRight w:val="0"/>
      <w:marTop w:val="0"/>
      <w:marBottom w:val="0"/>
      <w:divBdr>
        <w:top w:val="none" w:sz="0" w:space="0" w:color="auto"/>
        <w:left w:val="none" w:sz="0" w:space="0" w:color="auto"/>
        <w:bottom w:val="none" w:sz="0" w:space="0" w:color="auto"/>
        <w:right w:val="none" w:sz="0" w:space="0" w:color="auto"/>
      </w:divBdr>
    </w:div>
    <w:div w:id="211998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F3699433A4047B9232085025B0918" ma:contentTypeVersion="15" ma:contentTypeDescription="Create a new document." ma:contentTypeScope="" ma:versionID="03f3169646e5f39494bc60709aa79a13">
  <xsd:schema xmlns:xsd="http://www.w3.org/2001/XMLSchema" xmlns:xs="http://www.w3.org/2001/XMLSchema" xmlns:p="http://schemas.microsoft.com/office/2006/metadata/properties" xmlns:ns2="7ce320b6-b3ff-4038-88bf-e2f3602d6164" xmlns:ns3="b6340bd8-5272-48c8-8523-419689560217" targetNamespace="http://schemas.microsoft.com/office/2006/metadata/properties" ma:root="true" ma:fieldsID="351163a264b2f9d8bd36f7a0c5960c54" ns2:_="" ns3:_="">
    <xsd:import namespace="7ce320b6-b3ff-4038-88bf-e2f3602d6164"/>
    <xsd:import namespace="b6340bd8-5272-48c8-8523-4196895602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320b6-b3ff-4038-88bf-e2f3602d6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37275d-189e-462c-8eb6-8f3cec960f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340bd8-5272-48c8-8523-4196895602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34c5d2-0641-4b69-bb6d-af225b8db7b6}" ma:internalName="TaxCatchAll" ma:showField="CatchAllData" ma:web="b6340bd8-5272-48c8-8523-4196895602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e320b6-b3ff-4038-88bf-e2f3602d6164">
      <Terms xmlns="http://schemas.microsoft.com/office/infopath/2007/PartnerControls"/>
    </lcf76f155ced4ddcb4097134ff3c332f>
    <TaxCatchAll xmlns="b6340bd8-5272-48c8-8523-419689560217" xsi:nil="true"/>
  </documentManagement>
</p:properties>
</file>

<file path=customXml/itemProps1.xml><?xml version="1.0" encoding="utf-8"?>
<ds:datastoreItem xmlns:ds="http://schemas.openxmlformats.org/officeDocument/2006/customXml" ds:itemID="{BC167FE5-5B88-4274-B40C-F0E46F90F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320b6-b3ff-4038-88bf-e2f3602d6164"/>
    <ds:schemaRef ds:uri="b6340bd8-5272-48c8-8523-419689560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8ADCA-AD99-4AE2-B606-F91CC83DE75A}">
  <ds:schemaRefs>
    <ds:schemaRef ds:uri="http://schemas.openxmlformats.org/officeDocument/2006/bibliography"/>
  </ds:schemaRefs>
</ds:datastoreItem>
</file>

<file path=customXml/itemProps3.xml><?xml version="1.0" encoding="utf-8"?>
<ds:datastoreItem xmlns:ds="http://schemas.openxmlformats.org/officeDocument/2006/customXml" ds:itemID="{C0816593-85BF-4760-BDDA-56E0B6D96167}">
  <ds:schemaRefs>
    <ds:schemaRef ds:uri="http://schemas.microsoft.com/sharepoint/v3/contenttype/forms"/>
  </ds:schemaRefs>
</ds:datastoreItem>
</file>

<file path=customXml/itemProps4.xml><?xml version="1.0" encoding="utf-8"?>
<ds:datastoreItem xmlns:ds="http://schemas.openxmlformats.org/officeDocument/2006/customXml" ds:itemID="{8DB652B5-7826-4E34-906F-559F993EEE5F}">
  <ds:schemaRefs>
    <ds:schemaRef ds:uri="http://schemas.microsoft.com/office/2006/metadata/properties"/>
    <ds:schemaRef ds:uri="http://schemas.microsoft.com/office/infopath/2007/PartnerControls"/>
    <ds:schemaRef ds:uri="7ce320b6-b3ff-4038-88bf-e2f3602d6164"/>
    <ds:schemaRef ds:uri="b6340bd8-5272-48c8-8523-419689560217"/>
  </ds:schemaRefs>
</ds:datastoreItem>
</file>

<file path=docProps/app.xml><?xml version="1.0" encoding="utf-8"?>
<Properties xmlns="http://schemas.openxmlformats.org/officeDocument/2006/extended-properties" xmlns:vt="http://schemas.openxmlformats.org/officeDocument/2006/docPropsVTypes">
  <Template>Normal</Template>
  <TotalTime>2497</TotalTime>
  <Pages>8</Pages>
  <Words>2132</Words>
  <Characters>9317</Characters>
  <Application>Microsoft Office Word</Application>
  <DocSecurity>0</DocSecurity>
  <Lines>179</Lines>
  <Paragraphs>7</Paragraphs>
  <ScaleCrop>false</ScaleCrop>
  <HeadingPairs>
    <vt:vector size="2" baseType="variant">
      <vt:variant>
        <vt:lpstr>Title</vt:lpstr>
      </vt:variant>
      <vt:variant>
        <vt:i4>1</vt:i4>
      </vt:variant>
    </vt:vector>
  </HeadingPairs>
  <TitlesOfParts>
    <vt:vector size="1" baseType="lpstr">
      <vt:lpstr/>
    </vt:vector>
  </TitlesOfParts>
  <Company>TAFE Queensland</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Christina</dc:creator>
  <cp:keywords/>
  <dc:description/>
  <cp:lastModifiedBy>Liz Conroy</cp:lastModifiedBy>
  <cp:revision>786</cp:revision>
  <cp:lastPrinted>2019-10-15T18:50:00Z</cp:lastPrinted>
  <dcterms:created xsi:type="dcterms:W3CDTF">2025-02-18T23:13:00Z</dcterms:created>
  <dcterms:modified xsi:type="dcterms:W3CDTF">2026-06-01T02:48:00Z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0x010100FB9F3699433A4047B9232085025B0918</vt:lpwstr>
  </property>
  <property fmtid="{D5CDD505-2E9C-101B-9397-08002B2CF9AE}" pid="3" name="Document number">
    <vt:lpwstr>320 TMP M</vt:lpwstr>
  </property>
  <property fmtid="{D5CDD505-2E9C-101B-9397-08002B2CF9AE}" pid="4" name="VersionNumber">
    <vt:lpwstr>x.x</vt:lpwstr>
  </property>
  <property fmtid="{D5CDD505-2E9C-101B-9397-08002B2CF9AE}" pid="5" name="Order">
    <vt:r8>2216600</vt:r8>
  </property>
  <property fmtid="{D5CDD505-2E9C-101B-9397-08002B2CF9AE}" pid="6" name="MediaServiceImageTags">
    <vt:lpwstr/>
  </property>
  <property fmtid="{D5CDD505-2E9C-101B-9397-08002B2CF9AE}" pid="7" name="GrammarlyDocumentId">
    <vt:lpwstr>143eb9eb8d6831535ada90196cf5b237e15baceb983a8de61e214a67acfea3ab</vt:lpwstr>
  </property>
</Properties>
</file>